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A28" w:rsidRDefault="009B7A28" w:rsidP="009B7A28">
      <w:pPr>
        <w:jc w:val="center"/>
        <w:rPr>
          <w:rFonts w:ascii="Times New Roman" w:hAnsi="Times New Roman" w:cs="Times New Roman"/>
          <w:b/>
          <w:color w:val="FF0000"/>
          <w:sz w:val="32"/>
          <w:u w:val="single"/>
        </w:rPr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176530</wp:posOffset>
            </wp:positionH>
            <wp:positionV relativeFrom="page">
              <wp:posOffset>1638300</wp:posOffset>
            </wp:positionV>
            <wp:extent cx="8562975" cy="5591175"/>
            <wp:effectExtent l="19050" t="19050" r="28575" b="285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5" t="9412" r="9160" b="14035"/>
                    <a:stretch/>
                  </pic:blipFill>
                  <pic:spPr bwMode="auto">
                    <a:xfrm>
                      <a:off x="0" y="0"/>
                      <a:ext cx="8562975" cy="5591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9B7A28">
        <w:rPr>
          <w:rFonts w:ascii="Times New Roman" w:hAnsi="Times New Roman" w:cs="Times New Roman"/>
          <w:b/>
          <w:color w:val="FF0000"/>
          <w:sz w:val="32"/>
          <w:u w:val="single"/>
        </w:rPr>
        <w:t>DIAGRAMA DE CASO DE USO DE NEGOCIOS</w:t>
      </w:r>
    </w:p>
    <w:sectPr w:rsidR="009B7A28" w:rsidSect="009B7A2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28"/>
    <w:rsid w:val="007C38FE"/>
    <w:rsid w:val="009B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E528"/>
  <w15:chartTrackingRefBased/>
  <w15:docId w15:val="{E462F6C7-8F1A-46C8-B802-4E224121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Acero</dc:creator>
  <cp:keywords/>
  <dc:description/>
  <cp:lastModifiedBy>Ronald Acero</cp:lastModifiedBy>
  <cp:revision>1</cp:revision>
  <dcterms:created xsi:type="dcterms:W3CDTF">2017-05-02T20:23:00Z</dcterms:created>
  <dcterms:modified xsi:type="dcterms:W3CDTF">2017-05-02T20:31:00Z</dcterms:modified>
</cp:coreProperties>
</file>