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position w:val="0"/>
          <w:sz w:val="20"/>
          <w:vertAlign w:val="baseline"/>
          <w:lang w:val="pt"/>
        </w:rPr>
        <w:t xml:space="preserve">Caso de uso:  Detecção de </w:t>
      </w:r>
      <w:r>
        <w:rPr>
          <w:position w:val="0"/>
          <w:sz w:val="20"/>
          <w:vertAlign w:val="baseline"/>
          <w:lang w:val="pt"/>
        </w:rPr>
        <w:t>O</w:t>
      </w:r>
      <w:r>
        <w:rPr>
          <w:position w:val="0"/>
          <w:sz w:val="20"/>
          <w:vertAlign w:val="baseline"/>
          <w:lang w:val="pt"/>
        </w:rPr>
        <w:t xml:space="preserve">bjetos com </w:t>
      </w:r>
      <w:r>
        <w:rPr>
          <w:position w:val="0"/>
          <w:sz w:val="20"/>
          <w:vertAlign w:val="baseline"/>
          <w:lang w:val="pt"/>
        </w:rPr>
        <w:t>U</w:t>
      </w:r>
      <w:r>
        <w:rPr>
          <w:position w:val="0"/>
          <w:sz w:val="20"/>
          <w:vertAlign w:val="baseline"/>
          <w:lang w:val="pt"/>
        </w:rPr>
        <w:t>ltrassom</w:t>
      </w:r>
    </w:p>
    <w:tbl>
      <w:tblPr>
        <w:tblStyle w:val="4"/>
        <w:tblW w:w="85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69"/>
      </w:tblGrid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Ação do Usuário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Reação do Sistema</w:t>
            </w:r>
          </w:p>
        </w:tc>
      </w:tr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vertAlign w:val="baseline"/>
                <w:lang w:val="pt"/>
              </w:rPr>
              <w:t xml:space="preserve">Detectar </w:t>
            </w:r>
            <w:r>
              <w:rPr>
                <w:position w:val="0"/>
                <w:sz w:val="20"/>
                <w:vertAlign w:val="baseline"/>
                <w:lang w:val="pt"/>
              </w:rPr>
              <w:t>o</w:t>
            </w:r>
            <w:r>
              <w:rPr>
                <w:position w:val="0"/>
                <w:sz w:val="20"/>
                <w:vertAlign w:val="baseline"/>
                <w:lang w:val="pt"/>
              </w:rPr>
              <w:t>bjetos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dados da serial,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dados de posicionamento,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Processar objs e coordenadas</w:t>
            </w:r>
          </w:p>
        </w:tc>
      </w:tr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vertAlign w:val="baseline"/>
                <w:lang w:val="pt"/>
              </w:rPr>
              <w:t xml:space="preserve">Obter </w:t>
            </w:r>
            <w:r>
              <w:rPr>
                <w:position w:val="0"/>
                <w:sz w:val="20"/>
                <w:vertAlign w:val="baseline"/>
                <w:lang w:val="pt"/>
              </w:rPr>
              <w:t>d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ados </w:t>
            </w:r>
            <w:r>
              <w:rPr>
                <w:position w:val="0"/>
                <w:sz w:val="20"/>
                <w:vertAlign w:val="baseline"/>
                <w:lang w:val="pt"/>
              </w:rPr>
              <w:t>b</w:t>
            </w:r>
            <w:r>
              <w:rPr>
                <w:position w:val="0"/>
                <w:sz w:val="20"/>
                <w:vertAlign w:val="baseline"/>
                <w:lang w:val="pt"/>
              </w:rPr>
              <w:t>rutos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vertAlign w:val="baseline"/>
                <w:lang w:val="pt"/>
              </w:rPr>
              <w:t xml:space="preserve">Ler </w:t>
            </w:r>
            <w:r>
              <w:rPr>
                <w:position w:val="0"/>
                <w:sz w:val="20"/>
                <w:vertAlign w:val="baseline"/>
                <w:lang w:val="pt"/>
              </w:rPr>
              <w:t>s</w:t>
            </w:r>
            <w:r>
              <w:rPr>
                <w:position w:val="0"/>
                <w:sz w:val="20"/>
                <w:vertAlign w:val="baseline"/>
                <w:lang w:val="pt"/>
              </w:rPr>
              <w:t>erial,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Formatar pacote,</w:t>
            </w:r>
          </w:p>
        </w:tc>
      </w:tr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vertAlign w:val="baseline"/>
                <w:lang w:val="pt"/>
              </w:rPr>
              <w:t xml:space="preserve">Calcular </w:t>
            </w:r>
            <w:r>
              <w:rPr>
                <w:position w:val="0"/>
                <w:sz w:val="20"/>
                <w:vertAlign w:val="baseline"/>
                <w:lang w:val="pt"/>
              </w:rPr>
              <w:t>p</w:t>
            </w:r>
            <w:r>
              <w:rPr>
                <w:position w:val="0"/>
                <w:sz w:val="20"/>
                <w:vertAlign w:val="baseline"/>
                <w:lang w:val="pt"/>
              </w:rPr>
              <w:t>osicionamento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Definir margem de mapeamento,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bookmarkStart w:id="0" w:name="_GoBack"/>
            <w:bookmarkEnd w:id="0"/>
            <w:r>
              <w:rPr>
                <w:position w:val="0"/>
                <w:sz w:val="20"/>
                <w:vertAlign w:val="baseline"/>
                <w:lang w:val="pt"/>
              </w:rPr>
              <w:t>Calcular velocidade do som,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Calcular distancia,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identificação de objetos</w:t>
            </w:r>
          </w:p>
        </w:tc>
      </w:tr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vertAlign w:val="baseline"/>
                <w:lang w:val="pt"/>
              </w:rPr>
              <w:t xml:space="preserve">Identificar </w:t>
            </w:r>
            <w:r>
              <w:rPr>
                <w:position w:val="0"/>
                <w:sz w:val="20"/>
                <w:vertAlign w:val="baseline"/>
                <w:lang w:val="pt"/>
              </w:rPr>
              <w:t>o</w:t>
            </w:r>
            <w:r>
              <w:rPr>
                <w:position w:val="0"/>
                <w:sz w:val="20"/>
                <w:vertAlign w:val="baseline"/>
                <w:lang w:val="pt"/>
              </w:rPr>
              <w:t>bjetos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Aproximar coordenadas,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Rotular coordenadas</w:t>
            </w:r>
          </w:p>
        </w:tc>
      </w:tr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vertAlign w:val="baseline"/>
                <w:lang w:val="pt"/>
              </w:rPr>
              <w:t xml:space="preserve">Fechar </w:t>
            </w:r>
            <w:r>
              <w:rPr>
                <w:position w:val="0"/>
                <w:sz w:val="20"/>
                <w:vertAlign w:val="baseline"/>
                <w:lang w:val="pt"/>
              </w:rPr>
              <w:t>p</w:t>
            </w:r>
            <w:r>
              <w:rPr>
                <w:position w:val="0"/>
                <w:sz w:val="20"/>
                <w:vertAlign w:val="baseline"/>
                <w:lang w:val="pt"/>
              </w:rPr>
              <w:t>rocesso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lang w:val="pt"/>
        </w:rPr>
        <w:t>Tabela WARC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37"/>
      </w:tblGrid>
      <w:tr>
        <w:trPr>
          <w:trHeight w:val="398" w:hRule="atLeast"/>
        </w:trPr>
        <w:tc>
          <w:tcPr>
            <w:tcW w:w="85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Workflow: Detecção de objetos com ultrassom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b/>
                <w:b/>
                <w:bCs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b/>
                <w:b/>
                <w:bCs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Responsável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b/>
                <w:b/>
                <w:bCs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Colaboradores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position w:val="0"/>
                <w:sz w:val="20"/>
                <w:vertAlign w:val="baseline"/>
                <w:lang w:val="pt"/>
              </w:rPr>
              <w:t xml:space="preserve">Detectar </w:t>
            </w:r>
            <w:r>
              <w:rPr>
                <w:position w:val="0"/>
                <w:sz w:val="20"/>
                <w:vertAlign w:val="baseline"/>
                <w:lang w:val="pt"/>
              </w:rPr>
              <w:t>o</w:t>
            </w:r>
            <w:r>
              <w:rPr>
                <w:position w:val="0"/>
                <w:sz w:val="20"/>
                <w:vertAlign w:val="baseline"/>
                <w:lang w:val="pt"/>
              </w:rPr>
              <w:t>bjetos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Classe_Comunicacao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Processar objs e coordenadas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Classe_Comunicacao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Classe_Serial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position w:val="0"/>
                <w:sz w:val="20"/>
                <w:vertAlign w:val="baseline"/>
                <w:lang w:val="pt"/>
              </w:rPr>
              <w:t xml:space="preserve">Ler </w:t>
            </w:r>
            <w:r>
              <w:rPr>
                <w:position w:val="0"/>
                <w:sz w:val="20"/>
                <w:vertAlign w:val="baseline"/>
                <w:lang w:val="pt"/>
              </w:rPr>
              <w:t>s</w:t>
            </w:r>
            <w:r>
              <w:rPr>
                <w:position w:val="0"/>
                <w:sz w:val="20"/>
                <w:vertAlign w:val="baseline"/>
                <w:lang w:val="pt"/>
              </w:rPr>
              <w:t>erial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Classe_Comunicacao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Classe_Serial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Classe_Comunicacao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position w:val="0"/>
                <w:sz w:val="20"/>
                <w:vertAlign w:val="baseline"/>
                <w:lang w:val="pt"/>
              </w:rPr>
              <w:t xml:space="preserve">Calcula </w:t>
            </w:r>
            <w:r>
              <w:rPr>
                <w:position w:val="0"/>
                <w:sz w:val="20"/>
                <w:vertAlign w:val="baseline"/>
                <w:lang w:val="pt"/>
              </w:rPr>
              <w:t>v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elocidade do </w:t>
            </w:r>
            <w:r>
              <w:rPr>
                <w:position w:val="0"/>
                <w:sz w:val="20"/>
                <w:vertAlign w:val="baseline"/>
                <w:lang w:val="pt"/>
              </w:rPr>
              <w:t>s</w:t>
            </w:r>
            <w:r>
              <w:rPr>
                <w:position w:val="0"/>
                <w:sz w:val="20"/>
                <w:vertAlign w:val="baseline"/>
                <w:lang w:val="pt"/>
              </w:rPr>
              <w:t>om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Calcula distancia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90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Solicitar identificação de objetos</w:t>
            </w:r>
          </w:p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Classe_OBJ_Detec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Classe_OBJ_Detec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Classe_OBJ_Detec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403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Classe_OBJ_Detec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position w:val="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vertAlign w:val="baseline"/>
                <w:lang w:val="pt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pt"/>
        </w:rPr>
      </w:pPr>
      <w:r>
        <w:rPr>
          <w:lang w:val="pt"/>
        </w:rPr>
        <w:t>Contratos - Abaixo segue os contratos de cada ação e reação definida anteriormente</w:t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Detectar </w:t>
            </w:r>
            <w:r>
              <w:rPr>
                <w:position w:val="0"/>
                <w:sz w:val="20"/>
                <w:vertAlign w:val="baseline"/>
                <w:lang w:val="pt"/>
              </w:rPr>
              <w:t>o</w:t>
            </w:r>
            <w:r>
              <w:rPr>
                <w:position w:val="0"/>
                <w:sz w:val="20"/>
                <w:vertAlign w:val="baseline"/>
                <w:lang w:val="pt"/>
              </w:rPr>
              <w:t>bjetos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Pré-requisitos: -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Esta ação será responsável por efetuar as chamadas dos m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é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todos responsáveis pela leitura e processamento dos dados. No final deste processo, este m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é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todo deve efetuar a chamada de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outro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método que possibilite a visualização do resultado final. É necessário definir um método dentro da </w:t>
            </w:r>
            <w:r>
              <w:rPr>
                <w:position w:val="0"/>
                <w:sz w:val="20"/>
                <w:vertAlign w:val="baseline"/>
                <w:lang w:val="pt"/>
              </w:rPr>
              <w:t>Classe_Controlador para corresponder a esta ação.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Solicitar dados brutos da serial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Porta serial utilizada para a comunicação e </w:t>
            </w:r>
            <w:r>
              <w:rPr>
                <w:b w:val="false"/>
                <w:bCs w:val="false"/>
                <w:i/>
                <w:iCs/>
                <w:position w:val="0"/>
                <w:sz w:val="20"/>
                <w:vertAlign w:val="baseline"/>
                <w:lang w:val="pt"/>
              </w:rPr>
              <w:t>Baud rate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Consiste em um método dentro da Classe_Controlador que será responsável pela obtenção dos dados brutos vindo dos sensores. Esta operação deve criar um objeto da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Classe_Comunicacao e solicitar a leitura dos dados brutos da </w:t>
            </w:r>
            <w:r>
              <w:rPr>
                <w:position w:val="0"/>
                <w:sz w:val="20"/>
                <w:vertAlign w:val="baseline"/>
                <w:lang w:val="pt"/>
              </w:rPr>
              <w:t>s</w:t>
            </w:r>
            <w:r>
              <w:rPr>
                <w:position w:val="0"/>
                <w:sz w:val="20"/>
                <w:vertAlign w:val="baseline"/>
                <w:lang w:val="pt"/>
              </w:rPr>
              <w:t>erial.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Dados brutos no formato de lista.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Solicitar dados de posicionamento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Dados brutos dos sensores.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Esta operação consiste em inst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a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nciar um objeto da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 que deve ter como parâmetros de entrada os dados brutos dos sensores. Essa reação consiste em um método dentro da Classe_Controlador que deve solicitar o tratamento dos dados brutos dos sensores para a Classe_Posicionamento.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ados já processados.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7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Processar objs e coordenadas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Dados dos sensores processados pela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Esta operação consiste em criar uma forma de visualização dos dados, preferencialmente com alguma biblioteca como o matplotlib ou Kivy. Deve possuir uma visualização limpa, dinâmica e estar presente como um método da </w:t>
            </w:r>
            <w:r>
              <w:rPr>
                <w:position w:val="0"/>
                <w:sz w:val="20"/>
                <w:vertAlign w:val="baseline"/>
                <w:lang w:val="pt"/>
              </w:rPr>
              <w:t>Classe_Controlador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. 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Obter dados brutos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O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bjeto da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Classe_Comunicacao </w:t>
            </w:r>
            <w:r>
              <w:rPr>
                <w:position w:val="0"/>
                <w:sz w:val="20"/>
                <w:vertAlign w:val="baseline"/>
                <w:lang w:val="pt"/>
              </w:rPr>
              <w:t>iniciado com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a porta serial utilizada para a comunicação e </w:t>
            </w:r>
            <w:r>
              <w:rPr>
                <w:b w:val="false"/>
                <w:bCs w:val="false"/>
                <w:i/>
                <w:iCs/>
                <w:position w:val="0"/>
                <w:sz w:val="20"/>
                <w:vertAlign w:val="baseline"/>
                <w:lang w:val="pt"/>
              </w:rPr>
              <w:t>Baud rate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Esta operação deve conter a chamada dos metodos de leitura da serial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 pré-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processamento.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ados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pré-processados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para a </w:t>
            </w:r>
            <w:r>
              <w:rPr>
                <w:position w:val="0"/>
                <w:sz w:val="20"/>
                <w:vertAlign w:val="baseline"/>
                <w:lang w:val="pt"/>
              </w:rPr>
              <w:t>Classe_Controlador.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Ler Serial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Pré-requisitos: -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Esta operacao consiste em efetuar a leitura dos dados brutos vindo dos sensores.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eve estar contido dentro da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Classe_Comunicacao e iniciar uma comunicacao com </w:t>
            </w:r>
            <w:r>
              <w:rPr>
                <w:position w:val="0"/>
                <w:sz w:val="20"/>
                <w:vertAlign w:val="baseline"/>
                <w:lang w:val="pt"/>
              </w:rPr>
              <w:t>a serial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.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ados brutos para pr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é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-processamento.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Formatar pacote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Deve possuir como entrada os dados brutos obtidos.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Esta opera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çã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o est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á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contida na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Classe_Comunicacao.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Ela realiza o pré-processamento dos dados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agrupando-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os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em um dicionario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e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separando os dados brutos por sensores.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x: {“Sensor 1”: [{“angulo”: 89.0, “temp”: 25.0}]}.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Calcular posicionamento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Definir a distância entre os sensores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. Deve ter como par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â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metro os </w:t>
            </w:r>
            <w:bookmarkStart w:id="1" w:name="__DdeLink__459_588623361"/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dados brutos pr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é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-processados</w:t>
            </w:r>
            <w:bookmarkEnd w:id="1"/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Esta opera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çã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o pertence 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Classe_Posicionamento, e ser</w:t>
            </w:r>
            <w:r>
              <w:rPr>
                <w:position w:val="0"/>
                <w:sz w:val="20"/>
                <w:vertAlign w:val="baseline"/>
                <w:lang w:val="pt"/>
              </w:rPr>
              <w:t>á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 respons</w:t>
            </w:r>
            <w:r>
              <w:rPr>
                <w:position w:val="0"/>
                <w:sz w:val="20"/>
                <w:vertAlign w:val="baseline"/>
                <w:lang w:val="pt"/>
              </w:rPr>
              <w:t>á</w:t>
            </w:r>
            <w:r>
              <w:rPr>
                <w:position w:val="0"/>
                <w:sz w:val="20"/>
                <w:vertAlign w:val="baseline"/>
                <w:lang w:val="pt"/>
              </w:rPr>
              <w:t>vel pelo c</w:t>
            </w:r>
            <w:r>
              <w:rPr>
                <w:position w:val="0"/>
                <w:sz w:val="20"/>
                <w:vertAlign w:val="baseline"/>
                <w:lang w:val="pt"/>
              </w:rPr>
              <w:t>á</w:t>
            </w:r>
            <w:r>
              <w:rPr>
                <w:position w:val="0"/>
                <w:sz w:val="20"/>
                <w:vertAlign w:val="baseline"/>
                <w:lang w:val="pt"/>
              </w:rPr>
              <w:t>lculo das coordenadas dos objetos com base nas dist</w:t>
            </w:r>
            <w:r>
              <w:rPr>
                <w:position w:val="0"/>
                <w:sz w:val="20"/>
                <w:vertAlign w:val="baseline"/>
                <w:lang w:val="pt"/>
              </w:rPr>
              <w:t>â</w:t>
            </w:r>
            <w:r>
              <w:rPr>
                <w:position w:val="0"/>
                <w:sz w:val="20"/>
                <w:vertAlign w:val="baseline"/>
                <w:lang w:val="pt"/>
              </w:rPr>
              <w:t>ncias entre os sensores.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Pares ordenados de cada objeto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no formato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de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lista.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Definir margem de mapeamento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N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ovas dist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â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ncias entre sensores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Esta opera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çã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o pertence 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Classe_Posicionamento,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sendo respons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á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vel por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alterar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as dist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â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ncias entre os sensores caso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haja necesssidade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.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pStyle w:val="Normal"/>
        <w:jc w:val="both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Calcula </w:t>
            </w:r>
            <w:r>
              <w:rPr>
                <w:position w:val="0"/>
                <w:sz w:val="20"/>
                <w:vertAlign w:val="baseline"/>
                <w:lang w:val="pt"/>
              </w:rPr>
              <w:t>v</w:t>
            </w:r>
            <w:r>
              <w:rPr>
                <w:position w:val="0"/>
                <w:sz w:val="20"/>
                <w:vertAlign w:val="baseline"/>
                <w:lang w:val="pt"/>
              </w:rPr>
              <w:t xml:space="preserve">elocidade do </w:t>
            </w:r>
            <w:r>
              <w:rPr>
                <w:position w:val="0"/>
                <w:sz w:val="20"/>
                <w:vertAlign w:val="baseline"/>
                <w:lang w:val="pt"/>
              </w:rPr>
              <w:t>s</w:t>
            </w:r>
            <w:r>
              <w:rPr>
                <w:position w:val="0"/>
                <w:sz w:val="20"/>
                <w:vertAlign w:val="baseline"/>
                <w:lang w:val="pt"/>
              </w:rPr>
              <w:t>om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Deve receber como par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â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metro a temperatura do ambiente.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Esta opera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çã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o pertence 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 e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consiste no c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á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lculo da velocidade do som de acordo com a temperatura do meio de propaga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çã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o.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V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elocidade do som no formato float.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Calcula distancia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V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elocidade do som calculada pelo m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é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todo c</w:t>
            </w:r>
            <w:r>
              <w:rPr>
                <w:position w:val="0"/>
                <w:sz w:val="20"/>
                <w:vertAlign w:val="baseline"/>
                <w:lang w:val="pt"/>
              </w:rPr>
              <w:t>alcula_velocidade_do_som() e o tempo de resposta registrado em segundos.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Esta opera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çã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o pertence 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 e consiste em calcular a dist</w:t>
            </w:r>
            <w:r>
              <w:rPr>
                <w:position w:val="0"/>
                <w:sz w:val="20"/>
                <w:vertAlign w:val="baseline"/>
                <w:lang w:val="pt"/>
              </w:rPr>
              <w:t>â</w:t>
            </w:r>
            <w:r>
              <w:rPr>
                <w:position w:val="0"/>
                <w:sz w:val="20"/>
                <w:vertAlign w:val="baseline"/>
                <w:lang w:val="pt"/>
              </w:rPr>
              <w:t>ncia entre o sensor e o objeto detectado.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Retornar a dist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â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ncia em metros no formato float entre o sensor e o objeto detectado.</w:t>
            </w:r>
          </w:p>
        </w:tc>
      </w:tr>
    </w:tbl>
    <w:p>
      <w:pPr>
        <w:pStyle w:val="Normal"/>
        <w:jc w:val="center"/>
        <w:rPr>
          <w:b/>
          <w:b/>
          <w:bCs/>
          <w:color w:val="CE181E"/>
          <w:lang w:val="pt"/>
        </w:rPr>
      </w:pPr>
      <w:r>
        <w:rPr>
          <w:b/>
          <w:bCs/>
          <w:color w:val="CE181E"/>
          <w:lang w:val="pt"/>
        </w:rPr>
        <w:t>CHECKPOINT</w:t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Solicitar identificação de objetos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Lista de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coordenadas.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Esta opera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çã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o deve pertencer a </w:t>
            </w:r>
            <w:r>
              <w:rPr>
                <w:position w:val="0"/>
                <w:sz w:val="20"/>
                <w:vertAlign w:val="baseline"/>
                <w:lang w:val="pt"/>
              </w:rPr>
              <w:t>Classe_Posicionamento e instanciar um objeto da Classe_OBJ_Detec, onde sera responsavel pela chamada do metodo Identificar Objetos pertencente ao objeto da Classe_OBJ_Detec e em seguida deve retornar esses dados.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Retornar uma lista com os objetos identificados.</w:t>
            </w:r>
          </w:p>
        </w:tc>
      </w:tr>
    </w:tbl>
    <w:p>
      <w:pPr>
        <w:pStyle w:val="Normal"/>
        <w:jc w:val="both"/>
        <w:rPr>
          <w:lang w:val="pt"/>
        </w:rPr>
      </w:pPr>
      <w:r>
        <w:rPr>
          <w:lang w:val="pt"/>
        </w:rPr>
      </w:r>
    </w:p>
    <w:p>
      <w:pPr>
        <w:pStyle w:val="Normal"/>
        <w:jc w:val="both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Identificar objetos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Este metodo deve receber como parametro as coordenadas ja processadas.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Esta operacao pertence a </w:t>
            </w:r>
            <w:r>
              <w:rPr>
                <w:position w:val="0"/>
                <w:sz w:val="20"/>
                <w:vertAlign w:val="baseline"/>
                <w:lang w:val="pt"/>
              </w:rPr>
              <w:t>Classe_OBJ_Detec e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 deve ser responsavel por chamar os metodos aproximar_coordenadas</w:t>
            </w:r>
            <w:r>
              <w:rPr>
                <w:position w:val="0"/>
                <w:sz w:val="20"/>
                <w:vertAlign w:val="baseline"/>
                <w:lang w:val="pt"/>
              </w:rPr>
              <w:t>() e rotular_coordenadas() e depois retornar o resultado.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Deve retornar uma lista contendo o ID de cada objeto e suas respectivas coordenadas.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Aproximar Coordenadas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Deve receber como parametro as coordenadas.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Este metodo pertence a </w:t>
            </w:r>
            <w:r>
              <w:rPr>
                <w:position w:val="0"/>
                <w:sz w:val="20"/>
                <w:vertAlign w:val="baseline"/>
                <w:lang w:val="pt"/>
              </w:rPr>
              <w:t>Classe_OBJ_Detec, sendo responsavel por unir pontos que estejam muito proximos ao tirar a media entre eles, considerando-os como coordenadas de um so objeto.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Retornar dados no formato lista de dicionario com as coordenadas ja processadas e sem pontos muito proximos.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vertAlign w:val="baseline"/>
                <w:lang w:val="pt"/>
              </w:rPr>
              <w:t>Rotular coordenadas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Deve receber como parametro as coordenadas ja processadas pelo metodo i</w:t>
            </w:r>
            <w:r>
              <w:rPr>
                <w:position w:val="0"/>
                <w:sz w:val="20"/>
                <w:vertAlign w:val="baseline"/>
                <w:lang w:val="pt"/>
              </w:rPr>
              <w:t>dentificar_pontos_proximos()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 xml:space="preserve">Este metodo pertence a </w:t>
            </w:r>
            <w:r>
              <w:rPr>
                <w:position w:val="0"/>
                <w:sz w:val="20"/>
                <w:vertAlign w:val="baseline"/>
                <w:lang w:val="pt"/>
              </w:rPr>
              <w:t>Classe_OBJ_Detec, sendo responsavel por rotular cada ponto identificado.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vertAlign w:val="baseline"/>
                <w:lang w:val="pt"/>
              </w:rPr>
              <w:t>Retornar as coordenadas ja rotuladas, no formato lista de dicionarios.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6</Pages>
  <Words>880</Words>
  <Characters>5883</Characters>
  <CharactersWithSpaces>6640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2019-09-17T13:37:00Z</dcterms:created>
  <dc:creator>ronald</dc:creator>
  <dc:description/>
  <dc:language>pt-BR</dc:language>
  <cp:lastModifiedBy/>
  <dcterms:modified xsi:type="dcterms:W3CDTF">2019-11-19T12:01:13Z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