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820A5" w14:textId="51F86C9B" w:rsidR="00EF2AB5" w:rsidRDefault="00EF2976">
      <w:r w:rsidRPr="00EF2976">
        <w:t>https://lucid.app/lucidchart/327ec4fa-e212-485f-a827-8b66a37b8fcd/edit?viewport_loc=-488%2C-916%2C1491%2C931%2Cpage1&amp;invitationId=inv_0c96d082-95c2-4a74-8fcf-cbfa4ff93e10</w:t>
      </w:r>
    </w:p>
    <w:sectPr w:rsidR="00EF2A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976"/>
    <w:rsid w:val="00475F20"/>
    <w:rsid w:val="00746CC2"/>
    <w:rsid w:val="00EF2976"/>
    <w:rsid w:val="00EF2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A8D60"/>
  <w15:chartTrackingRefBased/>
  <w15:docId w15:val="{A7F02A79-1A66-4100-AAEE-ED3ACA988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9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9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9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9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9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9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9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9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9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9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9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Chaves Fallas</dc:creator>
  <cp:keywords/>
  <dc:description/>
  <cp:lastModifiedBy>Alejandro Chaves Fallas</cp:lastModifiedBy>
  <cp:revision>1</cp:revision>
  <dcterms:created xsi:type="dcterms:W3CDTF">2026-10-01T06:32:00Z</dcterms:created>
  <dcterms:modified xsi:type="dcterms:W3CDTF">2026-10-01T06:32:00Z</dcterms:modified>
</cp:coreProperties>
</file>