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2A0F" w14:textId="77777777" w:rsidR="00BF15EA" w:rsidRDefault="00303D11">
      <w:pPr>
        <w:widowControl w:val="0"/>
        <w:spacing w:before="432" w:line="240" w:lineRule="auto"/>
        <w:ind w:right="3298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DUE DILIGENCE</w:t>
      </w:r>
    </w:p>
    <w:p w14:paraId="32B77E0E" w14:textId="77777777" w:rsidR="00BF15EA" w:rsidRDefault="00303D11">
      <w:pPr>
        <w:widowControl w:val="0"/>
        <w:spacing w:before="984" w:line="240" w:lineRule="auto"/>
        <w:ind w:left="287"/>
        <w:rPr>
          <w:sz w:val="19"/>
          <w:szCs w:val="19"/>
        </w:rPr>
      </w:pPr>
      <w:proofErr w:type="gramStart"/>
      <w:r>
        <w:rPr>
          <w:sz w:val="19"/>
          <w:szCs w:val="19"/>
        </w:rPr>
        <w:t>Para :</w:t>
      </w:r>
      <w:proofErr w:type="gramEnd"/>
      <w:r>
        <w:rPr>
          <w:sz w:val="19"/>
          <w:szCs w:val="19"/>
        </w:rPr>
        <w:t xml:space="preserve"> Área Comercial de CODIP</w:t>
      </w:r>
    </w:p>
    <w:p w14:paraId="446BBB8C" w14:textId="77777777" w:rsidR="00BF15EA" w:rsidRDefault="00303D11">
      <w:pPr>
        <w:widowControl w:val="0"/>
        <w:spacing w:before="353" w:line="240" w:lineRule="auto"/>
        <w:ind w:left="287"/>
        <w:rPr>
          <w:sz w:val="19"/>
          <w:szCs w:val="19"/>
        </w:rPr>
      </w:pPr>
      <w:proofErr w:type="gramStart"/>
      <w:r>
        <w:rPr>
          <w:sz w:val="19"/>
          <w:szCs w:val="19"/>
        </w:rPr>
        <w:t>De :</w:t>
      </w:r>
      <w:proofErr w:type="gramEnd"/>
      <w:r>
        <w:rPr>
          <w:sz w:val="19"/>
          <w:szCs w:val="19"/>
        </w:rPr>
        <w:t xml:space="preserve"> Área Legal de CODIP </w:t>
      </w:r>
    </w:p>
    <w:p w14:paraId="7406C93E" w14:textId="77777777" w:rsidR="00BF15EA" w:rsidRDefault="00303D11">
      <w:pPr>
        <w:widowControl w:val="0"/>
        <w:spacing w:before="348" w:line="240" w:lineRule="auto"/>
        <w:ind w:left="288"/>
        <w:rPr>
          <w:sz w:val="19"/>
          <w:szCs w:val="19"/>
          <w:highlight w:val="yellow"/>
        </w:rPr>
      </w:pPr>
      <w:proofErr w:type="gramStart"/>
      <w:r>
        <w:rPr>
          <w:sz w:val="19"/>
          <w:szCs w:val="19"/>
        </w:rPr>
        <w:t>Fecha :</w:t>
      </w:r>
      <w:proofErr w:type="gramEnd"/>
      <w:r>
        <w:rPr>
          <w:sz w:val="19"/>
          <w:szCs w:val="19"/>
        </w:rPr>
        <w:t xml:space="preserve"> </w:t>
      </w:r>
      <w:r>
        <w:rPr>
          <w:highlight w:val="yellow"/>
        </w:rPr>
        <w:t xml:space="preserve">04 de Anril de 2026</w:t>
      </w:r>
      <w:r>
        <w:rPr>
          <w:sz w:val="19"/>
          <w:szCs w:val="19"/>
          <w:highlight w:val="yellow"/>
        </w:rPr>
        <w:t xml:space="preserve"> </w:t>
      </w:r>
    </w:p>
    <w:p w14:paraId="43633221" w14:textId="77777777" w:rsidR="00BF15EA" w:rsidRDefault="00303D11">
      <w:pPr>
        <w:widowControl w:val="0"/>
        <w:spacing w:before="358" w:line="240" w:lineRule="auto"/>
        <w:ind w:left="272"/>
        <w:rPr>
          <w:b/>
          <w:bCs/>
          <w:sz w:val="19"/>
          <w:szCs w:val="19"/>
          <w:highlight w:val="yellow"/>
        </w:rPr>
      </w:pPr>
      <w:r>
        <w:rPr>
          <w:sz w:val="19"/>
          <w:szCs w:val="19"/>
        </w:rPr>
        <w:t xml:space="preserve">Asunto: Due </w:t>
      </w:r>
      <w:proofErr w:type="spellStart"/>
      <w:r>
        <w:rPr>
          <w:sz w:val="19"/>
          <w:szCs w:val="19"/>
        </w:rPr>
        <w:t>Diligence</w:t>
      </w:r>
      <w:proofErr w:type="spellEnd"/>
      <w:r>
        <w:rPr>
          <w:sz w:val="19"/>
          <w:szCs w:val="19"/>
        </w:rPr>
        <w:t xml:space="preserve"> del proyecto </w:t>
      </w:r>
      <w:proofErr w:type="gramStart"/>
      <w:r>
        <w:rPr>
          <w:highlight w:val="yellow"/>
        </w:rPr>
        <w:t xml:space="preserve">ProbandoFRONTANTO</w:t>
      </w:r>
      <w:r>
        <w:rPr>
          <w:b/>
          <w:bCs/>
          <w:sz w:val="19"/>
          <w:szCs w:val="19"/>
          <w:highlight w:val="yellow"/>
        </w:rPr>
        <w:t xml:space="preserve"> </w:t>
      </w:r>
    </w:p>
    <w:p w14:paraId="4F86F753" w14:textId="77777777" w:rsidR="00BF15EA" w:rsidRDefault="00303D11">
      <w:pPr>
        <w:widowControl w:val="0"/>
        <w:spacing w:before="705" w:line="346" w:lineRule="auto"/>
        <w:ind w:left="286" w:right="155" w:firstLine="21"/>
        <w:jc w:val="both"/>
      </w:pPr>
      <w:r>
        <w:rPr>
          <w:sz w:val="19"/>
          <w:szCs w:val="19"/>
        </w:rPr>
        <w:t xml:space="preserve">El presente informe legal se elabora a solicitud del </w:t>
      </w:r>
      <w:r>
        <w:rPr>
          <w:b/>
          <w:bCs/>
          <w:sz w:val="19"/>
          <w:szCs w:val="19"/>
        </w:rPr>
        <w:t xml:space="preserve">Área Comercial de CODIP </w:t>
      </w:r>
      <w:r>
        <w:rPr>
          <w:sz w:val="19"/>
          <w:szCs w:val="19"/>
        </w:rPr>
        <w:t xml:space="preserve">con la finalidad de aportar información pública relevante que le permita evaluar la solicitud de suscripción de un nuevo proyecto al Portal Nexo Inmobiliario, presentada por la empresa </w:t>
      </w:r>
      <w:r>
        <w:rPr>
          <w:highlight w:val="yellow"/>
        </w:rPr>
        <w:t xml:space="preserve">ProbandoNoche-Comercio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respecto del proyecto</w:t>
      </w:r>
      <w:r>
        <w:rPr>
          <w:b/>
          <w:bCs/>
          <w:sz w:val="19"/>
          <w:szCs w:val="19"/>
        </w:rPr>
        <w:t xml:space="preserve"> </w:t>
      </w:r>
      <w:proofErr w:type="gramStart"/>
      <w:r>
        <w:t xml:space="preserve">ProbandoFRONTANTO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constituido bajo la razón social de </w:t>
      </w:r>
      <w:r>
        <w:t xml:space="preserve">ProbandoNoche</w:t>
      </w:r>
      <w:r>
        <w:br/>
      </w:r>
    </w:p>
    <w:p w14:paraId="07CB151B" w14:textId="77777777" w:rsidR="00BF15EA" w:rsidRDefault="00303D11">
      <w:pPr>
        <w:widowControl w:val="0"/>
        <w:spacing w:before="389" w:line="240" w:lineRule="auto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I. Alcance </w:t>
      </w:r>
    </w:p>
    <w:p w14:paraId="14F55A25" w14:textId="77777777" w:rsidR="00BF15EA" w:rsidRDefault="00303D11">
      <w:pPr>
        <w:widowControl w:val="0"/>
        <w:spacing w:before="353" w:line="346" w:lineRule="auto"/>
        <w:ind w:left="272" w:right="15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A solicitud del Área Comercial de CODIP, el presente informe contiene información de la siguiente persona jurídica y personas naturales, que ha sido obtenida de las bases de datos públicas de: SUNAT, SUNARP, Central de Riesgos, INDECOPI, Poder Judicial, Ministerio de Vivienda y Redes. </w:t>
      </w:r>
    </w:p>
    <w:p w14:paraId="238FECCC" w14:textId="77777777" w:rsidR="00BF15EA" w:rsidRDefault="00303D11">
      <w:pPr>
        <w:widowControl w:val="0"/>
        <w:spacing w:before="262" w:line="240" w:lineRule="auto"/>
        <w:ind w:left="382"/>
        <w:rPr>
          <w:b/>
          <w:bCs/>
          <w:sz w:val="19"/>
          <w:szCs w:val="19"/>
          <w:u w:val="single"/>
        </w:rPr>
      </w:pPr>
      <w:r>
        <w:rPr>
          <w:sz w:val="19"/>
          <w:szCs w:val="19"/>
        </w:rPr>
        <w:t xml:space="preserve">a) </w:t>
      </w:r>
      <w:r>
        <w:rPr>
          <w:b/>
          <w:bCs/>
          <w:sz w:val="19"/>
          <w:szCs w:val="19"/>
          <w:u w:val="single"/>
        </w:rPr>
        <w:t xml:space="preserve">Empresa que desarrolla el proyecto </w:t>
      </w:r>
      <w:proofErr w:type="gramStart"/>
      <w:r>
        <w:rPr>
          <w:b/>
          <w:bCs/>
          <w:sz w:val="19"/>
          <w:szCs w:val="19"/>
          <w:u w:val="single"/>
        </w:rPr>
        <w:t xml:space="preserve">ProbandoFRONTANTO</w:t>
      </w:r>
    </w:p>
    <w:p w14:paraId="637C2027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</w:rPr>
      </w:pPr>
      <w:r>
        <w:t xml:space="preserve">ProbandoNoche</w:t>
      </w:r>
      <w:r>
        <w:rPr>
          <w:b/>
          <w:bCs/>
          <w:sz w:val="19"/>
          <w:szCs w:val="19"/>
        </w:rPr>
        <w:t xml:space="preserve"> </w:t>
      </w:r>
    </w:p>
    <w:p w14:paraId="2BEA7467" w14:textId="77777777" w:rsidR="00BF15EA" w:rsidRDefault="00303D11">
      <w:pPr>
        <w:widowControl w:val="0"/>
        <w:spacing w:before="353" w:line="240" w:lineRule="auto"/>
        <w:ind w:left="1368"/>
        <w:rPr>
          <w:sz w:val="19"/>
          <w:szCs w:val="19"/>
        </w:rPr>
      </w:pPr>
      <w:r>
        <w:rPr>
          <w:sz w:val="19"/>
          <w:szCs w:val="19"/>
        </w:rPr>
        <w:t xml:space="preserve">RUC </w:t>
      </w:r>
      <w:r>
        <w:t xml:space="preserve">20202020204</w:t>
      </w:r>
    </w:p>
    <w:p w14:paraId="5C804D09" w14:textId="77777777" w:rsidR="00BF15EA" w:rsidRDefault="00303D11">
      <w:pPr>
        <w:widowControl w:val="0"/>
        <w:spacing w:before="523" w:line="240" w:lineRule="auto"/>
        <w:ind w:left="1361"/>
        <w:rPr>
          <w:sz w:val="19"/>
          <w:szCs w:val="19"/>
        </w:rPr>
      </w:pPr>
      <w:r>
        <w:rPr>
          <w:b/>
          <w:bCs/>
          <w:sz w:val="19"/>
          <w:szCs w:val="19"/>
          <w:u w:val="single"/>
        </w:rPr>
        <w:t xml:space="preserve">Gerente General </w:t>
      </w:r>
      <w:r>
        <w:rPr>
          <w:b/>
          <w:bCs/>
          <w:sz w:val="19"/>
          <w:szCs w:val="19"/>
          <w:u w:val="single"/>
        </w:rPr>
        <w:br/>
      </w:r>
      <w:r>
        <w:rPr>
          <w:b/>
          <w:bCs/>
          <w:sz w:val="20"/>
          <w:szCs w:val="20"/>
        </w:rPr>
        <w:t xml:space="preserve">Sideralito Alcaza</w:t>
      </w:r>
      <w:r>
        <w:rPr>
          <w:b/>
          <w:bCs/>
          <w:sz w:val="19"/>
          <w:szCs w:val="19"/>
        </w:rPr>
        <w:br/>
      </w:r>
      <w:r>
        <w:t xml:space="preserve">DNI 71111118</w:t>
      </w:r>
      <w:r>
        <w:rPr>
          <w:sz w:val="19"/>
          <w:szCs w:val="19"/>
        </w:rPr>
        <w:t xml:space="preserve"> </w:t>
      </w:r>
    </w:p>
    <w:p w14:paraId="41184642" w14:textId="77777777" w:rsidR="00BF15EA" w:rsidRDefault="00303D11">
      <w:pPr>
        <w:widowControl w:val="0"/>
        <w:spacing w:before="525" w:line="240" w:lineRule="auto"/>
        <w:ind w:right="1249" w:firstLine="720"/>
        <w:rPr>
          <w:sz w:val="19"/>
          <w:szCs w:val="19"/>
        </w:rPr>
      </w:pPr>
      <w:r>
        <w:rPr>
          <w:sz w:val="19"/>
          <w:szCs w:val="19"/>
        </w:rPr>
        <w:t xml:space="preserve">b)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  <w:u w:val="single"/>
        </w:rPr>
        <w:t xml:space="preserve">Accionistas de la empresa </w:t>
      </w:r>
    </w:p>
    <w:p w14:paraId="5B4C32B5" w14:textId="77777777" w:rsidR="00BF15EA" w:rsidRDefault="00303D11">
      <w:pPr>
        <w:widowControl w:val="0"/>
        <w:spacing w:before="489" w:line="240" w:lineRule="auto"/>
        <w:ind w:left="1366"/>
      </w:pPr>
      <w:r>
        <w:t xml:space="preserve"> </w:t>
      </w:r>
    </w:p>
    <w:p w14:paraId="154236B4" w14:textId="77777777" w:rsidR="00BF15EA" w:rsidRDefault="00303D11">
      <w:pPr>
        <w:widowControl w:val="0"/>
        <w:spacing w:before="489" w:line="240" w:lineRule="auto"/>
        <w:ind w:left="1366"/>
      </w:pPr>
      <w:r>
        <w:lastRenderedPageBreak/>
        <w:t xml:space="preserve"/>
      </w:r>
    </w:p>
    <w:p w14:paraId="28D8803A" w14:textId="77777777" w:rsidR="00BF15EA" w:rsidRPr="003B2E21" w:rsidRDefault="00303D11">
      <w:pPr>
        <w:widowControl w:val="0"/>
        <w:spacing w:before="489" w:line="240" w:lineRule="auto"/>
        <w:ind w:left="1366"/>
        <w:rPr>
          <w:b/>
          <w:bCs/>
          <w:lang w:val="pt-BR"/>
        </w:rPr>
      </w:pPr>
      <w:proofErr w:type="gramStart"/>
      <w:r w:rsidRPr="003B2E21">
        <w:rPr>
          <w:b/>
          <w:bCs/>
          <w:lang w:val="pt-BR"/>
        </w:rPr>
        <w:t xml:space="preserve">b.1) </w:t>
      </w:r>
      <w:proofErr w:type="gramStart"/>
      <w:r w:rsidRPr="003B2E21">
        <w:rPr>
          <w:b/>
          <w:bCs/>
          <w:lang w:val="pt-BR"/>
        </w:rPr>
        <w:t xml:space="preserve">SIDERAL LUJANISTAA</w:t>
      </w:r>
    </w:p>
    <w:p w14:paraId="14BBE692" w14:textId="77777777" w:rsidR="00BF15EA" w:rsidRPr="003B2E21" w:rsidRDefault="00303D11">
      <w:pPr>
        <w:widowControl w:val="0"/>
        <w:spacing w:before="489" w:line="240" w:lineRule="auto"/>
        <w:ind w:left="1366"/>
        <w:rPr>
          <w:lang w:val="pt-BR"/>
        </w:rPr>
      </w:pPr>
      <w:proofErr w:type="gramStart"/>
      <w:r w:rsidRPr="003B2E21">
        <w:rPr>
          <w:lang w:val="pt-BR"/>
        </w:rPr>
        <w:t xml:space="preserve">DNI N° </w:t>
      </w:r>
      <w:proofErr w:type="gramStart"/>
      <w:r w:rsidRPr="003B2E21">
        <w:rPr>
          <w:lang w:val="pt-BR"/>
        </w:rPr>
        <w:t xml:space="preserve">77788898</w:t>
      </w:r>
    </w:p>
    <w:p w14:paraId="07893D0B" w14:textId="77777777" w:rsidR="00BF15EA" w:rsidRDefault="00303D11">
      <w:pPr>
        <w:widowControl w:val="0"/>
        <w:spacing w:before="489" w:line="240" w:lineRule="auto"/>
        <w:ind w:left="1366"/>
      </w:pPr>
      <w:r>
        <w:t xml:space="preserve"/>
      </w:r>
    </w:p>
    <w:p w14:paraId="36F785D8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</w:rPr>
      </w:pPr>
      <w:r>
        <w:t xml:space="preserve"> </w:t>
      </w:r>
    </w:p>
    <w:p w14:paraId="154236B4" w14:textId="77777777" w:rsidR="00BF15EA" w:rsidRDefault="00303D11">
      <w:pPr>
        <w:widowControl w:val="0"/>
        <w:spacing w:before="489" w:line="240" w:lineRule="auto"/>
        <w:ind w:left="1366"/>
      </w:pPr>
      <w:r>
        <w:lastRenderedPageBreak/>
        <w:t xml:space="preserve"/>
      </w:r>
    </w:p>
    <w:p w14:paraId="28394EEA" w14:textId="77777777" w:rsidR="00BF15EA" w:rsidRDefault="00303D11">
      <w:pPr>
        <w:widowControl w:val="0"/>
        <w:spacing w:before="489" w:line="240" w:lineRule="auto"/>
        <w:ind w:left="1366"/>
        <w:rPr>
          <w:b/>
          <w:bCs/>
        </w:rPr>
      </w:pPr>
      <w:proofErr w:type="gramStart"/>
      <w:r>
        <w:rPr>
          <w:b/>
          <w:bCs/>
        </w:rPr>
        <w:t xml:space="preserve">b.2) </w:t>
      </w:r>
      <w:proofErr w:type="gramStart"/>
      <w:r>
        <w:rPr>
          <w:b/>
          <w:bCs/>
        </w:rPr>
        <w:t xml:space="preserve">SADFSDF</w:t>
      </w:r>
    </w:p>
    <w:p w14:paraId="39953156" w14:textId="77777777" w:rsidR="00BF15EA" w:rsidRDefault="00303D11">
      <w:pPr>
        <w:widowControl w:val="0"/>
        <w:spacing w:before="489" w:line="240" w:lineRule="auto"/>
        <w:ind w:left="1366"/>
      </w:pPr>
      <w:proofErr w:type="gramStart"/>
      <w:r>
        <w:t xml:space="preserve">RUC </w:t>
      </w:r>
      <w:proofErr w:type="gramStart"/>
      <w:r>
        <w:t xml:space="preserve">11111188888</w:t>
      </w:r>
    </w:p>
    <w:p w14:paraId="2B929147" w14:textId="77777777" w:rsidR="00BF15EA" w:rsidRDefault="00303D11">
      <w:pPr>
        <w:widowControl w:val="0"/>
        <w:spacing w:before="489" w:line="240" w:lineRule="auto"/>
        <w:ind w:left="1366"/>
      </w:pPr>
      <w:r>
        <w:t xml:space="preserve"/>
      </w:r>
    </w:p>
    <w:p w14:paraId="30DC0CE3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u w:val="single"/>
        </w:rPr>
      </w:pPr>
      <w:r>
        <w:rPr>
          <w:b/>
          <w:bCs/>
          <w:u w:val="single"/>
        </w:rPr>
        <w:t xml:space="preserve">Accionistas</w:t>
      </w:r>
    </w:p>
    <w:p w14:paraId="04E72DDF" w14:textId="77777777" w:rsidR="00BF15EA" w:rsidRDefault="00303D11">
      <w:pPr>
        <w:widowControl w:val="0"/>
        <w:spacing w:before="489" w:line="240" w:lineRule="auto"/>
        <w:ind w:left="1366"/>
      </w:pPr>
      <w:r>
        <w:t xml:space="preserve"> </w:t>
      </w:r>
    </w:p>
    <w:p w14:paraId="33D7697A" w14:textId="77777777" w:rsidR="00BF15EA" w:rsidRDefault="00303D11">
      <w:pPr>
        <w:widowControl w:val="0"/>
        <w:spacing w:before="489" w:line="240" w:lineRule="auto"/>
        <w:ind w:left="1366"/>
      </w:pPr>
      <w:proofErr w:type="gramStart"/>
      <w:r>
        <w:t xml:space="preserve">asd</w:t>
      </w:r>
    </w:p>
    <w:p w14:paraId="69F64044" w14:textId="77777777" w:rsidR="00BF15EA" w:rsidRPr="002358D4" w:rsidRDefault="00303D11">
      <w:pPr>
        <w:widowControl w:val="0"/>
        <w:spacing w:before="489" w:line="240" w:lineRule="auto"/>
        <w:ind w:left="1366"/>
      </w:pPr>
      <w:proofErr w:type="gramStart"/>
      <w:r w:rsidRPr="002358D4">
        <w:t xml:space="preserve">DNI </w:t>
      </w:r>
      <w:proofErr w:type="spellStart"/>
      <w:r w:rsidRPr="002358D4">
        <w:t xml:space="preserve">N°</w:t>
      </w:r>
      <w:proofErr w:type="spellEnd"/>
      <w:r w:rsidRPr="002358D4">
        <w:t xml:space="preserve"> 5555555</w:t>
      </w:r>
    </w:p>
    <w:p w14:paraId="270C4D77" w14:textId="77777777" w:rsidR="00BF15EA" w:rsidRPr="003B2E21" w:rsidRDefault="00303D11">
      <w:pPr>
        <w:widowControl w:val="0"/>
        <w:spacing w:before="489" w:line="240" w:lineRule="auto"/>
        <w:ind w:left="1366"/>
        <w:rPr>
          <w:lang w:val="pt-BR"/>
        </w:rPr>
      </w:pPr>
      <w:r w:rsidRPr="003B2E21">
        <w:rPr>
          <w:lang w:val="pt-BR"/>
        </w:rPr>
        <w:t xml:space="preserve"/>
      </w:r>
    </w:p>
    <w:p w14:paraId="1E04A320" w14:textId="77777777" w:rsidR="00BF15EA" w:rsidRPr="003B2E21" w:rsidRDefault="00303D11">
      <w:pPr>
        <w:widowControl w:val="0"/>
        <w:spacing w:before="489" w:line="240" w:lineRule="auto"/>
        <w:ind w:left="1366"/>
        <w:rPr>
          <w:lang w:val="pt-BR"/>
        </w:rPr>
      </w:pPr>
      <w:r w:rsidRPr="003B2E21">
        <w:rPr>
          <w:lang w:val="pt-BR"/>
        </w:rPr>
        <w:t xml:space="preserve"/>
      </w:r>
    </w:p>
    <w:p w14:paraId="32F2D4BF" w14:textId="77777777" w:rsidR="00BF15EA" w:rsidRPr="003B2E21" w:rsidRDefault="00303D11">
      <w:pPr>
        <w:widowControl w:val="0"/>
        <w:spacing w:before="489" w:line="240" w:lineRule="auto"/>
        <w:ind w:left="1366"/>
        <w:rPr>
          <w:lang w:val="pt-BR"/>
        </w:rPr>
      </w:pPr>
      <w:r w:rsidRPr="003B2E21">
        <w:rPr>
          <w:lang w:val="pt-BR"/>
        </w:rPr>
        <w:t xml:space="preserve"/>
      </w:r>
    </w:p>
    <w:p w14:paraId="36F785D8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</w:rPr>
      </w:pPr>
      <w:r>
        <w:t xml:space="preserve"/>
      </w:r>
      <w:r>
        <w:br w:type="page"/>
      </w:r>
    </w:p>
    <w:p w14:paraId="50D687CF" w14:textId="77777777" w:rsidR="00BF15EA" w:rsidRDefault="00303D11">
      <w:pPr>
        <w:widowControl w:val="0"/>
        <w:spacing w:before="96" w:line="240" w:lineRule="auto"/>
        <w:ind w:left="2160"/>
        <w:rPr>
          <w:b/>
          <w:bCs/>
          <w:sz w:val="19"/>
          <w:szCs w:val="19"/>
        </w:rPr>
      </w:pPr>
      <w:r>
        <w:rPr>
          <w:b/>
          <w:bCs/>
          <w:color w:val="002060"/>
          <w:sz w:val="31"/>
          <w:szCs w:val="31"/>
          <w:u w:val="single"/>
        </w:rPr>
        <w:lastRenderedPageBreak/>
        <w:t xml:space="preserve">ProbandoNoche</w:t>
      </w:r>
    </w:p>
    <w:p w14:paraId="5124EFF5" w14:textId="77777777" w:rsidR="00BF15EA" w:rsidRDefault="00303D11">
      <w:pPr>
        <w:widowControl w:val="0"/>
        <w:spacing w:before="179" w:line="240" w:lineRule="auto"/>
        <w:jc w:val="center"/>
      </w:pPr>
      <w:r>
        <w:rPr>
          <w:b/>
          <w:bCs/>
          <w:sz w:val="31"/>
          <w:szCs w:val="31"/>
          <w:u w:val="single"/>
        </w:rPr>
        <w:t xml:space="preserve">(EMPRESA QUE DESARROLLA EL PROYECTO </w:t>
      </w:r>
      <w:proofErr w:type="gramStart"/>
      <w:r>
        <w:rPr>
          <w:b/>
          <w:bCs/>
          <w:sz w:val="31"/>
          <w:szCs w:val="31"/>
          <w:u w:val="single"/>
        </w:rPr>
        <w:t xml:space="preserve">ProbandoFRONTANTO)</w:t>
      </w:r>
      <w:r>
        <w:rPr>
          <w:b/>
          <w:bCs/>
          <w:sz w:val="31"/>
          <w:szCs w:val="31"/>
        </w:rPr>
        <w:t xml:space="preserve"> </w:t>
      </w:r>
    </w:p>
    <w:p w14:paraId="11166917" w14:textId="77777777" w:rsidR="00BF15EA" w:rsidRDefault="00303D11">
      <w:pPr>
        <w:widowControl w:val="0"/>
        <w:spacing w:before="940" w:line="240" w:lineRule="auto"/>
        <w:ind w:left="720" w:hanging="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 </w:t>
      </w:r>
    </w:p>
    <w:p w14:paraId="23CA5E17" w14:textId="77777777" w:rsidR="00BF15EA" w:rsidRDefault="00303D11">
      <w:pPr>
        <w:widowControl w:val="0"/>
        <w:spacing w:before="51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Razón social de la empresa</w:t>
      </w:r>
      <w:r>
        <w:rPr>
          <w:sz w:val="19"/>
          <w:szCs w:val="19"/>
        </w:rPr>
        <w:t xml:space="preserve">: ProbandoNoche</w:t>
      </w:r>
    </w:p>
    <w:p w14:paraId="25885DD1" w14:textId="77777777" w:rsidR="00BF15EA" w:rsidRDefault="00303D11">
      <w:pPr>
        <w:widowControl w:val="0"/>
        <w:spacing w:before="353" w:line="344" w:lineRule="auto"/>
        <w:ind w:left="1553" w:right="158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 comercial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ProbandoNoche-Comercio </w:t>
      </w:r>
      <w:r>
        <w:rPr>
          <w:sz w:val="19"/>
          <w:szCs w:val="19"/>
        </w:rPr>
        <w:t>(Según solicitud de participación del Portal Nexo).</w:t>
      </w:r>
    </w:p>
    <w:p w14:paraId="7B83DD02" w14:textId="77777777" w:rsidR="00BF15EA" w:rsidRDefault="00303D11">
      <w:pPr>
        <w:widowControl w:val="0"/>
        <w:spacing w:before="26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RUC: </w:t>
      </w:r>
      <w:r>
        <w:rPr>
          <w:sz w:val="19"/>
          <w:szCs w:val="19"/>
          <w:highlight w:val="yellow"/>
        </w:rPr>
        <w:t xml:space="preserve">20202020204</w:t>
      </w:r>
      <w:r>
        <w:rPr>
          <w:sz w:val="19"/>
          <w:szCs w:val="19"/>
        </w:rPr>
        <w:t xml:space="preserve">. </w:t>
      </w:r>
    </w:p>
    <w:p w14:paraId="0CC29DE0" w14:textId="77777777" w:rsidR="00BF15EA" w:rsidRDefault="00303D11">
      <w:pPr>
        <w:widowControl w:val="0"/>
        <w:spacing w:before="26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Partida del Registro de Personas Jurídicas: </w:t>
      </w:r>
      <w:proofErr w:type="spellStart"/>
      <w:r>
        <w:rPr>
          <w:sz w:val="19"/>
          <w:szCs w:val="19"/>
        </w:rPr>
        <w:t>N°</w:t>
      </w:r>
      <w:proofErr w:type="spellEnd"/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 ()</w:t>
      </w:r>
      <w:r>
        <w:rPr>
          <w:sz w:val="19"/>
          <w:szCs w:val="19"/>
        </w:rPr>
        <w:t xml:space="preserve">. </w:t>
      </w:r>
    </w:p>
    <w:p w14:paraId="212F4F80" w14:textId="77777777" w:rsidR="00BF15EA" w:rsidRDefault="00303D11">
      <w:pPr>
        <w:widowControl w:val="0"/>
        <w:spacing w:before="351" w:line="346" w:lineRule="auto"/>
        <w:ind w:left="1556" w:right="161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Domicilio fiscal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DomicilioKrikri</w:t>
      </w:r>
      <w:r>
        <w:rPr>
          <w:sz w:val="19"/>
          <w:szCs w:val="19"/>
        </w:rPr>
        <w:t xml:space="preserve">. </w:t>
      </w:r>
    </w:p>
    <w:p w14:paraId="2F09B306" w14:textId="77777777" w:rsidR="00BF15EA" w:rsidRDefault="00303D11">
      <w:pPr>
        <w:widowControl w:val="0"/>
        <w:spacing w:before="351" w:line="346" w:lineRule="auto"/>
        <w:ind w:left="1556" w:right="161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Fecha de constitución</w:t>
      </w:r>
      <w:r>
        <w:rPr>
          <w:sz w:val="19"/>
          <w:szCs w:val="19"/>
        </w:rPr>
        <w:t xml:space="preserve">: Constituida por Escritura Pública del </w:t>
      </w:r>
      <w:r>
        <w:rPr>
          <w:sz w:val="19"/>
          <w:szCs w:val="19"/>
          <w:highlight w:val="yellow"/>
        </w:rPr>
        <w:t xml:space="preserve">2009-01-01</w:t>
      </w:r>
      <w:r>
        <w:rPr>
          <w:sz w:val="19"/>
          <w:szCs w:val="19"/>
        </w:rPr>
        <w:t xml:space="preserve">. </w:t>
      </w:r>
    </w:p>
    <w:p w14:paraId="2225B8A2" w14:textId="77777777" w:rsidR="00BF15EA" w:rsidRDefault="00303D11">
      <w:pPr>
        <w:widowControl w:val="0"/>
        <w:spacing w:before="353" w:line="240" w:lineRule="auto"/>
        <w:ind w:left="1411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Objeto social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. </w:t>
      </w:r>
    </w:p>
    <w:p w14:paraId="1C28F552" w14:textId="77777777" w:rsidR="00BF15EA" w:rsidRDefault="00303D11">
      <w:pPr>
        <w:widowControl w:val="0"/>
        <w:spacing w:before="237" w:line="345" w:lineRule="auto"/>
        <w:ind w:left="1552" w:right="156" w:firstLine="1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A0008.</w:t>
      </w:r>
      <w:r>
        <w:rPr>
          <w:sz w:val="19"/>
          <w:szCs w:val="19"/>
        </w:rPr>
        <w:t xml:space="preserve"> </w:t>
      </w:r>
    </w:p>
    <w:p w14:paraId="6A5815CA" w14:textId="77777777" w:rsidR="00BF15EA" w:rsidRDefault="00303D11">
      <w:pPr>
        <w:widowControl w:val="0"/>
        <w:spacing w:before="265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Último capital inscrito</w:t>
      </w:r>
      <w:r>
        <w:rPr>
          <w:sz w:val="19"/>
          <w:szCs w:val="19"/>
        </w:rPr>
        <w:t xml:space="preserve">: </w:t>
      </w:r>
    </w:p>
    <w:p w14:paraId="5048DFC4" w14:textId="77777777" w:rsidR="00BF15EA" w:rsidRDefault="00303D11">
      <w:pPr>
        <w:widowControl w:val="0"/>
        <w:spacing w:before="237" w:line="346" w:lineRule="auto"/>
        <w:ind w:left="1555" w:right="154" w:firstLine="9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El último capital inscrito corresponde al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el cual asciende a la suma de </w:t>
      </w:r>
      <w:r>
        <w:rPr>
          <w:sz w:val="19"/>
          <w:szCs w:val="19"/>
          <w:highlight w:val="yellow"/>
        </w:rPr>
        <w:t xml:space="preserve">S/ 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) representado por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acciones de un valor nominal de </w:t>
      </w:r>
      <w:r>
        <w:rPr>
          <w:sz w:val="19"/>
          <w:szCs w:val="19"/>
          <w:highlight w:val="yellow"/>
        </w:rPr>
        <w:t xml:space="preserve">S/ 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) cada una, íntegramente suscritas y totalmente pagadas. </w:t>
      </w:r>
    </w:p>
    <w:p w14:paraId="16BD45EF" w14:textId="77777777" w:rsidR="00BF15EA" w:rsidRDefault="00303D11">
      <w:pPr>
        <w:widowControl w:val="0"/>
        <w:spacing w:before="608" w:line="240" w:lineRule="auto"/>
        <w:ind w:left="70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2. Información pública SUNAT.</w:t>
      </w:r>
    </w:p>
    <w:p w14:paraId="7630B298" w14:textId="77777777" w:rsidR="00BF15EA" w:rsidRDefault="00BF15EA">
      <w:pPr>
        <w:widowControl w:val="0"/>
        <w:spacing w:line="240" w:lineRule="auto"/>
        <w:ind w:left="120"/>
        <w:rPr>
          <w:b/>
          <w:bCs/>
          <w:sz w:val="19"/>
          <w:szCs w:val="19"/>
        </w:rPr>
      </w:pPr>
    </w:p>
    <w:p w14:paraId="45406A14" w14:textId="77777777" w:rsidR="00BF15EA" w:rsidRDefault="00303D11">
      <w:pPr>
        <w:widowControl w:val="0"/>
        <w:spacing w:before="327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empresa como Contribuyente: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53325AA7" w14:textId="77777777" w:rsidR="00BF15EA" w:rsidRDefault="00303D11">
      <w:pPr>
        <w:widowControl w:val="0"/>
        <w:spacing w:before="273" w:line="240" w:lineRule="auto"/>
        <w:ind w:left="1437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empresa como Contribuyente: </w:t>
      </w: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. </w:t>
      </w:r>
    </w:p>
    <w:p w14:paraId="4DCCAD4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br/>
      </w: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conforme al siguiente detalle:</w:t>
      </w:r>
    </w:p>
    <w:tbl>
      <w:tblPr>
        <w:tblStyle w:val="a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2C4E5CF5" w14:textId="77777777">
        <w:tc>
          <w:tcPr>
            <w:tcW w:w="1824" w:type="dxa"/>
          </w:tcPr>
          <w:p w14:paraId="401F88BB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14CD39EA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Periodoibutario</w:t>
            </w:r>
            <w:proofErr w:type="spellEnd"/>
          </w:p>
        </w:tc>
        <w:tc>
          <w:tcPr>
            <w:tcW w:w="1920" w:type="dxa"/>
          </w:tcPr>
          <w:p w14:paraId="20338087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72D68F8F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3FCBE23A" w14:textId="77777777">
        <w:tc>
          <w:tcPr>
            <w:tcW w:w="1824" w:type="dxa"/>
          </w:tcPr>
          <w:p w14:paraId="17896F50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111</w:t>
            </w:r>
          </w:p>
        </w:tc>
        <w:tc>
          <w:tcPr>
            <w:tcW w:w="1867" w:type="dxa"/>
          </w:tcPr>
          <w:p w14:paraId="0E801B12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Febrero - Marzo</w:t>
            </w:r>
          </w:p>
        </w:tc>
        <w:tc>
          <w:tcPr>
            <w:tcW w:w="1920" w:type="dxa"/>
          </w:tcPr>
          <w:p w14:paraId="639B2E32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Periodo Bimestral</w:t>
            </w:r>
          </w:p>
        </w:tc>
        <w:tc>
          <w:tcPr>
            <w:tcW w:w="1860" w:type="dxa"/>
          </w:tcPr>
          <w:p w14:paraId="0FC97CF8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  <w:tr w:rsidR="00BF15EA" w14:paraId="3FCBE23A" w14:textId="77777777">
        <w:tc>
          <w:tcPr>
            <w:tcW w:w="1824" w:type="dxa"/>
          </w:tcPr>
          <w:p w14:paraId="17896F50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100</w:t>
            </w:r>
          </w:p>
        </w:tc>
        <w:tc>
          <w:tcPr>
            <w:tcW w:w="1867" w:type="dxa"/>
          </w:tcPr>
          <w:p w14:paraId="0E801B12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Junio - Agosto</w:t>
            </w:r>
          </w:p>
        </w:tc>
        <w:tc>
          <w:tcPr>
            <w:tcW w:w="1920" w:type="dxa"/>
          </w:tcPr>
          <w:p w14:paraId="639B2E32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Periodo Trimestral</w:t>
            </w:r>
          </w:p>
        </w:tc>
        <w:tc>
          <w:tcPr>
            <w:tcW w:w="1860" w:type="dxa"/>
          </w:tcPr>
          <w:p w14:paraId="0FC97CF8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</w:tbl>
    <w:p w14:paraId="276EC83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0049BC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 xml:space="preserve"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>conforme al siguiente detalle:</w:t>
      </w:r>
    </w:p>
    <w:tbl>
      <w:tblPr>
        <w:tblStyle w:val="a0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093E17BB" w14:textId="77777777">
        <w:tc>
          <w:tcPr>
            <w:tcW w:w="1824" w:type="dxa"/>
          </w:tcPr>
          <w:p w14:paraId="2BDA3143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6CA0A1BE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Periodoibutario</w:t>
            </w:r>
            <w:proofErr w:type="spellEnd"/>
          </w:p>
        </w:tc>
        <w:tc>
          <w:tcPr>
            <w:tcW w:w="1920" w:type="dxa"/>
          </w:tcPr>
          <w:p w14:paraId="6969DE06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1D776A84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4C3904C7" w14:textId="77777777">
        <w:tc>
          <w:tcPr>
            <w:tcW w:w="1824" w:type="dxa"/>
          </w:tcPr>
          <w:p w14:paraId="0463B536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lastRenderedPageBreak/>
              <w:t xml:space="preserve">111</w:t>
            </w:r>
          </w:p>
        </w:tc>
        <w:tc>
          <w:tcPr>
            <w:tcW w:w="1867" w:type="dxa"/>
          </w:tcPr>
          <w:p w14:paraId="002B79BD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Febrero - Marzo2</w:t>
            </w:r>
          </w:p>
        </w:tc>
        <w:tc>
          <w:tcPr>
            <w:tcW w:w="1920" w:type="dxa"/>
          </w:tcPr>
          <w:p w14:paraId="1EEA0614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Periodo Bimestral</w:t>
            </w:r>
          </w:p>
        </w:tc>
        <w:tc>
          <w:tcPr>
            <w:tcW w:w="1860" w:type="dxa"/>
          </w:tcPr>
          <w:p w14:paraId="12F7EC82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</w:tbl>
    <w:p w14:paraId="0BCD6994" w14:textId="77777777" w:rsidR="00BF15EA" w:rsidRDefault="00303D11">
      <w:pPr>
        <w:widowControl w:val="0"/>
        <w:spacing w:before="271" w:line="508" w:lineRule="auto"/>
        <w:ind w:left="720"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2580B69" w14:textId="77777777" w:rsidR="00BF15EA" w:rsidRDefault="00303D11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Cantidad de Trabajadores según PLAME en web SUNAT: </w:t>
      </w:r>
      <w:r>
        <w:rPr>
          <w:sz w:val="19"/>
          <w:szCs w:val="19"/>
        </w:rPr>
        <w:t xml:space="preserve">Al mes de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del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trabajadores y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prestadores de servicio declarados.</w:t>
      </w:r>
    </w:p>
    <w:p w14:paraId="66BAA145" w14:textId="77777777" w:rsidR="00BF15EA" w:rsidRDefault="00BF15EA">
      <w:pPr>
        <w:widowControl w:val="0"/>
        <w:spacing w:before="118" w:line="240" w:lineRule="auto"/>
        <w:ind w:right="161"/>
        <w:jc w:val="right"/>
        <w:rPr>
          <w:sz w:val="19"/>
          <w:szCs w:val="19"/>
        </w:rPr>
      </w:pPr>
    </w:p>
    <w:p w14:paraId="20C9C403" w14:textId="77777777" w:rsidR="00BF15EA" w:rsidRDefault="00303D11">
      <w:pPr>
        <w:widowControl w:val="0"/>
        <w:spacing w:line="347" w:lineRule="auto"/>
        <w:ind w:left="1727" w:right="212" w:hanging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Representantes legales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representante legal: </w:t>
      </w:r>
    </w:p>
    <w:p w14:paraId="777168CD" w14:textId="77777777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54CE65C6" w14:textId="13B1F3FD" w:rsidR="00BF15EA" w:rsidRDefault="00303D11">
      <w:pPr>
        <w:widowControl w:val="0"/>
        <w:numPr>
          <w:ilvl w:val="0"/>
          <w:numId w:val="1"/>
        </w:numPr>
        <w:spacing w:before="367" w:line="346" w:lineRule="auto"/>
        <w:ind w:right="-11"/>
        <w:rPr>
          <w:sz w:val="19"/>
          <w:szCs w:val="19"/>
        </w:rPr>
      </w:pPr>
      <w:r>
        <w:rPr>
          <w:sz w:val="19"/>
          <w:szCs w:val="19"/>
        </w:rPr>
        <w:t xml:space="preserve">Gerente General (desde el 2024-01-15): Sideral</w:t>
      </w:r>
      <w:r w:rsidR="003B2E21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identificado con DNI </w:t>
      </w:r>
      <w:proofErr w:type="spellStart"/>
      <w:r>
        <w:rPr>
          <w:sz w:val="19"/>
          <w:szCs w:val="19"/>
        </w:rPr>
        <w:t xml:space="preserve">N°</w:t>
      </w:r>
      <w:proofErr w:type="spellEnd"/>
      <w:r>
        <w:rPr>
          <w:sz w:val="19"/>
          <w:szCs w:val="19"/>
        </w:rPr>
        <w:t xml:space="preserve"> 71111117. </w:t>
      </w:r>
    </w:p>
    <w:p w14:paraId="0D234CF3" w14:textId="77777777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E4BCEF6" w14:textId="77777777" w:rsidR="00BF15EA" w:rsidRDefault="00303D11">
      <w:pPr>
        <w:widowControl w:val="0"/>
        <w:spacing w:before="367" w:line="346" w:lineRule="auto"/>
        <w:ind w:left="720" w:right="-11"/>
        <w:rPr>
          <w:sz w:val="19"/>
          <w:szCs w:val="19"/>
        </w:rPr>
      </w:pPr>
      <w:r>
        <w:t xml:space="preserve"/>
      </w:r>
    </w:p>
    <w:p w14:paraId="5D4F6E2F" w14:textId="77777777" w:rsidR="00BF15EA" w:rsidRDefault="00303D11">
      <w:pPr>
        <w:widowControl w:val="0"/>
        <w:spacing w:before="458" w:line="240" w:lineRule="auto"/>
        <w:ind w:left="73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SUNARP. </w:t>
      </w:r>
    </w:p>
    <w:p w14:paraId="4B42F177" w14:textId="77777777" w:rsidR="00BF15EA" w:rsidRDefault="00303D11">
      <w:pPr>
        <w:widowControl w:val="0"/>
        <w:spacing w:before="271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Capital inscrito al momento de la constitución</w:t>
      </w:r>
      <w:r>
        <w:rPr>
          <w:sz w:val="19"/>
          <w:szCs w:val="19"/>
        </w:rPr>
        <w:t xml:space="preserve">: </w:t>
      </w:r>
    </w:p>
    <w:p w14:paraId="62364DC0" w14:textId="77777777" w:rsidR="00BF15EA" w:rsidRDefault="00303D11">
      <w:pPr>
        <w:widowControl w:val="0"/>
        <w:spacing w:before="341" w:line="346" w:lineRule="auto"/>
        <w:ind w:left="1555" w:right="154" w:firstLine="9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El capital inicialmente suscrito asciende a la suma de </w:t>
      </w:r>
      <w:r>
        <w:rPr>
          <w:sz w:val="19"/>
          <w:szCs w:val="19"/>
          <w:highlight w:val="yellow"/>
        </w:rPr>
        <w:t xml:space="preserve">S/ 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) representado por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acciones de un valor nominal de </w:t>
      </w:r>
      <w:r>
        <w:rPr>
          <w:sz w:val="19"/>
          <w:szCs w:val="19"/>
          <w:highlight w:val="yellow"/>
        </w:rPr>
        <w:t xml:space="preserve">S/  </w:t>
      </w:r>
      <w:r>
        <w:rPr>
          <w:sz w:val="19"/>
          <w:szCs w:val="19"/>
        </w:rPr>
        <w:lastRenderedPageBreak/>
        <w:t>(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) cada una, íntegramente suscritas y totalmente pagadas. </w:t>
      </w:r>
    </w:p>
    <w:p w14:paraId="5851B1B0" w14:textId="77777777" w:rsidR="00BF15EA" w:rsidRDefault="00303D11">
      <w:pPr>
        <w:widowControl w:val="0"/>
        <w:spacing w:before="252" w:line="240" w:lineRule="auto"/>
        <w:ind w:left="727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Central de Riesgos </w:t>
      </w:r>
    </w:p>
    <w:p w14:paraId="511A9F34" w14:textId="77777777" w:rsidR="00BF15EA" w:rsidRDefault="00303D11">
      <w:pPr>
        <w:widowControl w:val="0"/>
        <w:spacing w:before="237" w:line="348" w:lineRule="auto"/>
        <w:ind w:left="1161" w:right="154" w:hanging="15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1111 – MEDIO </w:t>
      </w:r>
      <w:r>
        <w:rPr>
          <w:sz w:val="19"/>
          <w:szCs w:val="19"/>
        </w:rPr>
        <w:t xml:space="preserve">(De cada 100 empresas se espera que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incumplan con sus pagos durante los próximos doce meses).</w:t>
      </w:r>
    </w:p>
    <w:p w14:paraId="055A67CF" w14:textId="77777777" w:rsidR="00BF15EA" w:rsidRDefault="00303D11">
      <w:pPr>
        <w:widowControl w:val="0"/>
        <w:spacing w:before="266" w:line="240" w:lineRule="auto"/>
        <w:ind w:left="720" w:right="-10" w:firstLine="290"/>
        <w:jc w:val="both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>.</w:t>
      </w:r>
    </w:p>
    <w:p w14:paraId="784D2279" w14:textId="77777777" w:rsidR="00BF15EA" w:rsidRDefault="00BF15EA">
      <w:pPr>
        <w:widowControl w:val="0"/>
        <w:spacing w:line="240" w:lineRule="auto"/>
        <w:ind w:left="120"/>
        <w:jc w:val="both"/>
        <w:rPr>
          <w:sz w:val="19"/>
          <w:szCs w:val="19"/>
          <w:highlight w:val="yellow"/>
        </w:rPr>
      </w:pPr>
    </w:p>
    <w:p w14:paraId="42307797" w14:textId="77777777" w:rsidR="00BF15EA" w:rsidRDefault="00303D11">
      <w:pPr>
        <w:widowControl w:val="0"/>
        <w:spacing w:before="96" w:line="240" w:lineRule="auto"/>
        <w:ind w:left="101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. </w:t>
      </w:r>
    </w:p>
    <w:p w14:paraId="5868AA9B" w14:textId="77777777" w:rsidR="00BF15EA" w:rsidRDefault="00303D11">
      <w:pPr>
        <w:widowControl w:val="0"/>
        <w:spacing w:before="260" w:line="345" w:lineRule="auto"/>
        <w:ind w:left="1296" w:right="155" w:hanging="28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.</w:t>
      </w:r>
    </w:p>
    <w:p w14:paraId="4265D27A" w14:textId="77777777" w:rsidR="00BF15EA" w:rsidRDefault="00303D11">
      <w:pPr>
        <w:widowControl w:val="0"/>
        <w:spacing w:before="459" w:line="345" w:lineRule="auto"/>
        <w:ind w:left="1296" w:right="163" w:hanging="28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.</w:t>
      </w:r>
    </w:p>
    <w:p w14:paraId="574867D0" w14:textId="77777777" w:rsidR="00BF15EA" w:rsidRDefault="00303D11">
      <w:pPr>
        <w:widowControl w:val="0"/>
        <w:spacing w:before="194" w:line="240" w:lineRule="auto"/>
        <w:ind w:left="70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INDECOPI. </w:t>
      </w:r>
    </w:p>
    <w:p w14:paraId="0FC37A12" w14:textId="77777777" w:rsidR="00BF15EA" w:rsidRDefault="00303D11">
      <w:pPr>
        <w:widowControl w:val="0"/>
        <w:spacing w:before="228" w:line="240" w:lineRule="auto"/>
        <w:ind w:left="84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5.1 Competencia desleal </w:t>
      </w:r>
    </w:p>
    <w:p w14:paraId="592EC06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1.</w:t>
      </w:r>
    </w:p>
    <w:tbl>
      <w:tblPr>
        <w:tblStyle w:val="a1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6E7DCFFD" w14:textId="77777777">
        <w:tc>
          <w:tcPr>
            <w:tcW w:w="1869" w:type="dxa"/>
          </w:tcPr>
          <w:p w14:paraId="719834A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77284FC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0890A7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04633F3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63BC5129" w14:textId="77777777">
        <w:tc>
          <w:tcPr>
            <w:tcW w:w="1869" w:type="dxa"/>
          </w:tcPr>
          <w:p w14:paraId="0874C5C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02D367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0328846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446B4E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087F275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9E8CD74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431E8553" w14:textId="77777777" w:rsidR="00BF15EA" w:rsidRDefault="00303D11">
      <w:pPr>
        <w:widowControl w:val="0"/>
        <w:spacing w:before="260" w:line="240" w:lineRule="auto"/>
        <w:ind w:right="219"/>
        <w:jc w:val="center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en Defensa de</w:t>
      </w:r>
    </w:p>
    <w:p w14:paraId="04EDA51C" w14:textId="77777777" w:rsidR="00BF15EA" w:rsidRDefault="00303D11">
      <w:pPr>
        <w:widowControl w:val="0"/>
        <w:spacing w:before="96" w:line="240" w:lineRule="auto"/>
        <w:ind w:left="1563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la Competencia: </w:t>
      </w:r>
      <w:r>
        <w:rPr>
          <w:sz w:val="19"/>
          <w:szCs w:val="19"/>
        </w:rPr>
        <w:t>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2BE3E27D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2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AE29FB9" w14:textId="77777777">
        <w:tc>
          <w:tcPr>
            <w:tcW w:w="1869" w:type="dxa"/>
          </w:tcPr>
          <w:p w14:paraId="60749B8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747FFDE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D3D9CE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6FB842A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6447C8BB" w14:textId="77777777">
        <w:tc>
          <w:tcPr>
            <w:tcW w:w="1869" w:type="dxa"/>
          </w:tcPr>
          <w:p w14:paraId="7EF9424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3B70260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5870008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I</w:t>
            </w:r>
          </w:p>
        </w:tc>
        <w:tc>
          <w:tcPr>
            <w:tcW w:w="1736" w:type="dxa"/>
          </w:tcPr>
          <w:p w14:paraId="5BD061E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12F924C4" w14:textId="77777777" w:rsidR="00BF15EA" w:rsidRDefault="00BF15EA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</w:p>
    <w:p w14:paraId="7B0429D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F691585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4D6B3A40" w14:textId="77777777" w:rsidR="00BF15EA" w:rsidRDefault="00303D11">
      <w:pPr>
        <w:widowControl w:val="0"/>
        <w:spacing w:before="273" w:line="240" w:lineRule="auto"/>
        <w:ind w:left="720" w:firstLine="720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</w:p>
    <w:p w14:paraId="25A6862A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b/>
          <w:bCs/>
          <w:sz w:val="19"/>
          <w:szCs w:val="19"/>
        </w:rPr>
        <w:t>Procedimientos Concursales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0075B5BB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sdt>
      <w:sdtPr>
        <w:tag w:val="goog_rdk_0"/>
        <w:id w:val="-1721726935"/>
        <w:lock w:val="contentLocked"/>
      </w:sdtPr>
      <w:sdtEndPr/>
      <w:sdtContent>
        <w:tbl>
          <w:tblPr>
            <w:tblStyle w:val="a3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30F39519" w14:textId="77777777">
            <w:tc>
              <w:tcPr>
                <w:tcW w:w="1869" w:type="dxa"/>
              </w:tcPr>
              <w:p w14:paraId="3EC96A73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50059B5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02261F1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0B82B8A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109FE948" w14:textId="77777777">
            <w:tc>
              <w:tcPr>
                <w:tcW w:w="1869" w:type="dxa"/>
              </w:tcPr>
              <w:p w14:paraId="5EE2CD8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EXP-2026-001</w:t>
                </w:r>
              </w:p>
            </w:tc>
            <w:tc>
              <w:tcPr>
                <w:tcW w:w="1736" w:type="dxa"/>
              </w:tcPr>
              <w:p w14:paraId="3DF4835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INDECOPI</w:t>
                </w:r>
              </w:p>
            </w:tc>
            <w:tc>
              <w:tcPr>
                <w:tcW w:w="2012" w:type="dxa"/>
              </w:tcPr>
              <w:p w14:paraId="685FC11A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DENUNCIANTE B</w:t>
                </w:r>
              </w:p>
            </w:tc>
            <w:tc>
              <w:tcPr>
                <w:tcW w:w="1736" w:type="dxa"/>
              </w:tcPr>
              <w:p w14:paraId="3C7FDF2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TERMINADO</w:t>
                </w:r>
              </w:p>
            </w:tc>
          </w:tr>
        </w:tbl>
      </w:sdtContent>
    </w:sdt>
    <w:p w14:paraId="3F3B7179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57252603" w14:textId="77777777" w:rsidR="00BF15EA" w:rsidRDefault="00303D11">
      <w:pPr>
        <w:widowControl w:val="0"/>
        <w:spacing w:before="595" w:line="240" w:lineRule="auto"/>
        <w:ind w:left="84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u w:val="single"/>
        </w:rPr>
        <w:t xml:space="preserve">5.2. Protección al Consumidor</w:t>
      </w:r>
      <w:r>
        <w:rPr>
          <w:b/>
          <w:bCs/>
          <w:sz w:val="19"/>
          <w:szCs w:val="19"/>
        </w:rPr>
        <w:t xml:space="preserve"> </w:t>
      </w:r>
    </w:p>
    <w:p w14:paraId="473016F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AED94FD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27797B8A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sdt>
      <w:sdtPr>
        <w:tag w:val="goog_rdk_1"/>
        <w:id w:val="1171319987"/>
        <w:lock w:val="contentLocked"/>
      </w:sdtPr>
      <w:sdtEndPr/>
      <w:sdtContent>
        <w:tbl>
          <w:tblPr>
            <w:tblStyle w:val="a4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707FDBC9" w14:textId="77777777">
            <w:tc>
              <w:tcPr>
                <w:tcW w:w="1869" w:type="dxa"/>
              </w:tcPr>
              <w:p w14:paraId="7A85178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5EE3767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5743D173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5FC7010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1A198F9B" w14:textId="77777777">
            <w:tc>
              <w:tcPr>
                <w:tcW w:w="1869" w:type="dxa"/>
              </w:tcPr>
              <w:p w14:paraId="055BB11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EXP-2026-001</w:t>
                </w:r>
              </w:p>
            </w:tc>
            <w:tc>
              <w:tcPr>
                <w:tcW w:w="1736" w:type="dxa"/>
              </w:tcPr>
              <w:p w14:paraId="29A5079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 xml:space="preserve">INDECOPI</w:t>
                </w:r>
              </w:p>
            </w:tc>
            <w:tc>
              <w:tcPr>
                <w:tcW w:w="2012" w:type="dxa"/>
              </w:tcPr>
              <w:p w14:paraId="3B21C01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 xml:space="preserve">DENUNCIANTE C</w:t>
                </w:r>
              </w:p>
            </w:tc>
            <w:tc>
              <w:tcPr>
                <w:tcW w:w="1736" w:type="dxa"/>
              </w:tcPr>
              <w:p w14:paraId="18D40D93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 xml:space="preserve">EN PROCESO</w:t>
                </w:r>
              </w:p>
            </w:tc>
          </w:tr>
        </w:tbl>
      </w:sdtContent>
    </w:sdt>
    <w:p w14:paraId="4A58E25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9720971" w14:textId="6EEB3B25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355733E" w14:textId="61223583" w:rsidR="002358D4" w:rsidRPr="002358D4" w:rsidRDefault="00303D11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Reclamos ante el Servicio de Atención al Ciudadano (SAC)</w:t>
      </w:r>
      <w:r>
        <w:rPr>
          <w:sz w:val="19"/>
          <w:szCs w:val="19"/>
        </w:rPr>
        <w:t xml:space="preserve">: </w:t>
      </w:r>
      <w:r w:rsidR="002358D4">
        <w:rPr>
          <w:sz w:val="19"/>
          <w:szCs w:val="19"/>
        </w:rPr>
        <w:t>Presenta</w:t>
      </w:r>
      <w:r w:rsidR="002358D4">
        <w:rPr>
          <w:b/>
          <w:bCs/>
          <w:sz w:val="19"/>
          <w:szCs w:val="19"/>
        </w:rPr>
        <w:t xml:space="preserve"> </w:t>
      </w:r>
      <w:r w:rsidR="002358D4">
        <w:rPr>
          <w:sz w:val="19"/>
          <w:szCs w:val="19"/>
          <w:highlight w:val="yellow"/>
        </w:rPr>
        <w:t xml:space="preserve">1.</w:t>
      </w:r>
      <w:r w:rsidR="002358D4">
        <w:rPr>
          <w:sz w:val="19"/>
          <w:szCs w:val="19"/>
        </w:rPr>
        <w:t xml:space="preserve">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2358D4" w14:paraId="487394F2" w14:textId="77777777" w:rsidTr="00126B2C">
        <w:tc>
          <w:tcPr>
            <w:tcW w:w="1869" w:type="dxa"/>
          </w:tcPr>
          <w:p w14:paraId="38C10271" w14:textId="062EE39C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5F87752D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AA72E2A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2AA2F3E6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2358D4" w14:paraId="679C2D49" w14:textId="77777777" w:rsidTr="00126B2C">
        <w:tc>
          <w:tcPr>
            <w:tcW w:w="1869" w:type="dxa"/>
          </w:tcPr>
          <w:p w14:paraId="123A46CA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60BA66A2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6A0037FB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G</w:t>
            </w:r>
          </w:p>
        </w:tc>
        <w:tc>
          <w:tcPr>
            <w:tcW w:w="1736" w:type="dxa"/>
          </w:tcPr>
          <w:p w14:paraId="25707DF0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TERMINADO</w:t>
            </w:r>
          </w:p>
        </w:tc>
      </w:tr>
    </w:tbl>
    <w:p w14:paraId="5750E695" w14:textId="30B95B9C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C64F773" w14:textId="51702C3C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2875D4E4" w14:textId="73A6F343" w:rsidR="00BF15EA" w:rsidRDefault="00303D11">
      <w:pPr>
        <w:widowControl w:val="0"/>
        <w:spacing w:before="264" w:line="346" w:lineRule="auto"/>
        <w:ind w:left="1563" w:right="210" w:hanging="150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el Registro de Infracciones y Sanciones (portal Mira a Quién le Compras)</w:t>
      </w:r>
      <w:r>
        <w:rPr>
          <w:sz w:val="19"/>
          <w:szCs w:val="19"/>
        </w:rPr>
        <w:t>:</w:t>
      </w:r>
      <w:r w:rsidR="002358D4">
        <w:rPr>
          <w:sz w:val="19"/>
          <w:szCs w:val="19"/>
        </w:rPr>
        <w:t xml:space="preserve"> </w:t>
      </w:r>
      <w:r w:rsidR="002358D4">
        <w:rPr>
          <w:sz w:val="19"/>
          <w:szCs w:val="19"/>
        </w:rPr>
        <w:t>Presenta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2358D4" w14:paraId="56306511" w14:textId="77777777" w:rsidTr="00126B2C">
        <w:tc>
          <w:tcPr>
            <w:tcW w:w="1869" w:type="dxa"/>
          </w:tcPr>
          <w:p w14:paraId="015AB360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Expediente</w:t>
            </w:r>
          </w:p>
        </w:tc>
        <w:tc>
          <w:tcPr>
            <w:tcW w:w="1736" w:type="dxa"/>
          </w:tcPr>
          <w:p w14:paraId="0FA0272B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0E0B666E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666545B7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2358D4" w14:paraId="39D5E78D" w14:textId="77777777" w:rsidTr="00126B2C">
        <w:tc>
          <w:tcPr>
            <w:tcW w:w="1869" w:type="dxa"/>
          </w:tcPr>
          <w:p w14:paraId="4D3AC0B3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61FF82E5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224D6C4D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H</w:t>
            </w:r>
          </w:p>
        </w:tc>
        <w:tc>
          <w:tcPr>
            <w:tcW w:w="1736" w:type="dxa"/>
          </w:tcPr>
          <w:p w14:paraId="0F408909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PROCESO</w:t>
            </w:r>
          </w:p>
        </w:tc>
      </w:tr>
    </w:tbl>
    <w:p w14:paraId="5D257732" w14:textId="7FF50377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25C0AFE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001E96AE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Ranking de Constructoras e Inmobiliarias Sancionadas</w:t>
      </w:r>
      <w:r>
        <w:rPr>
          <w:sz w:val="19"/>
          <w:szCs w:val="19"/>
        </w:rPr>
        <w:t xml:space="preserve">: Si presenta hallazgos entre el 2026-05-10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5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5D2BDB24" w14:textId="77777777">
        <w:tc>
          <w:tcPr>
            <w:tcW w:w="3653" w:type="dxa"/>
          </w:tcPr>
          <w:p w14:paraId="308753F9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52AD4B3A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 xml:space="preserve">UIT’s</w:t>
            </w:r>
            <w:proofErr w:type="spellEnd"/>
          </w:p>
        </w:tc>
      </w:tr>
      <w:tr w:rsidR="00BF15EA" w14:paraId="032503BB" w14:textId="77777777">
        <w:tc>
          <w:tcPr>
            <w:tcW w:w="3653" w:type="dxa"/>
          </w:tcPr>
          <w:p w14:paraId="4D7543A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OBSERVADA</w:t>
            </w:r>
          </w:p>
        </w:tc>
        <w:tc>
          <w:tcPr>
            <w:tcW w:w="3702" w:type="dxa"/>
          </w:tcPr>
          <w:p w14:paraId="26B1841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6</w:t>
            </w:r>
          </w:p>
        </w:tc>
      </w:tr>
    </w:tbl>
    <w:p w14:paraId="1C3D630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A4608E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3BD1092C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2026-05-10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6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71F504D7" w14:textId="77777777">
        <w:tc>
          <w:tcPr>
            <w:tcW w:w="3653" w:type="dxa"/>
          </w:tcPr>
          <w:p w14:paraId="5D59A2BE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52C530FC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70D3354E" w14:textId="77777777">
        <w:tc>
          <w:tcPr>
            <w:tcW w:w="3653" w:type="dxa"/>
          </w:tcPr>
          <w:p w14:paraId="7407297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OBSERVADA</w:t>
            </w:r>
          </w:p>
        </w:tc>
        <w:tc>
          <w:tcPr>
            <w:tcW w:w="3702" w:type="dxa"/>
          </w:tcPr>
          <w:p w14:paraId="51CE425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5</w:t>
            </w:r>
          </w:p>
        </w:tc>
      </w:tr>
    </w:tbl>
    <w:p w14:paraId="5554D26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19AD1B80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2104AA02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de Protección al Consumidor</w:t>
      </w:r>
      <w:r>
        <w:rPr>
          <w:sz w:val="19"/>
          <w:szCs w:val="19"/>
        </w:rPr>
        <w:t xml:space="preserve">: Si presenta hallazgos entre el 2026-05-10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7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08DCDDA1" w14:textId="77777777">
        <w:tc>
          <w:tcPr>
            <w:tcW w:w="3653" w:type="dxa"/>
          </w:tcPr>
          <w:p w14:paraId="4AFAE485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161D9B56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0FE1E689" w14:textId="77777777">
        <w:tc>
          <w:tcPr>
            <w:tcW w:w="3653" w:type="dxa"/>
          </w:tcPr>
          <w:p w14:paraId="443E061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OBSERVADA</w:t>
            </w:r>
          </w:p>
        </w:tc>
        <w:tc>
          <w:tcPr>
            <w:tcW w:w="3702" w:type="dxa"/>
          </w:tcPr>
          <w:p w14:paraId="1A7B867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7</w:t>
            </w:r>
          </w:p>
        </w:tc>
      </w:tr>
    </w:tbl>
    <w:p w14:paraId="10E19EA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25BC189" w14:textId="77777777" w:rsidR="00BF15EA" w:rsidRDefault="00303D11">
      <w:pPr>
        <w:widowControl w:val="0"/>
        <w:spacing w:before="377" w:line="240" w:lineRule="auto"/>
        <w:ind w:left="84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lastRenderedPageBreak/>
        <w:t xml:space="preserve">5.3 Propiedad Intelectual </w:t>
      </w:r>
    </w:p>
    <w:p w14:paraId="651C6894" w14:textId="77777777" w:rsidR="00BF15EA" w:rsidRDefault="00303D11">
      <w:pPr>
        <w:widowControl w:val="0"/>
        <w:spacing w:before="271" w:line="508" w:lineRule="auto"/>
        <w:ind w:left="1440" w:right="207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Signos Distintivos</w:t>
      </w:r>
      <w:r>
        <w:rPr>
          <w:sz w:val="19"/>
          <w:szCs w:val="19"/>
        </w:rPr>
        <w:t xml:space="preserve">: Si presenta hallazgos entre el 2026-05-10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8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73957908" w14:textId="77777777">
        <w:tc>
          <w:tcPr>
            <w:tcW w:w="3653" w:type="dxa"/>
          </w:tcPr>
          <w:p w14:paraId="0DE4DE5E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20338581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721FAA64" w14:textId="77777777">
        <w:tc>
          <w:tcPr>
            <w:tcW w:w="3653" w:type="dxa"/>
          </w:tcPr>
          <w:p w14:paraId="749E86B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OBSERVADA</w:t>
            </w:r>
          </w:p>
        </w:tc>
        <w:tc>
          <w:tcPr>
            <w:tcW w:w="3702" w:type="dxa"/>
          </w:tcPr>
          <w:p w14:paraId="00A26C4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8</w:t>
            </w:r>
          </w:p>
        </w:tc>
      </w:tr>
    </w:tbl>
    <w:p w14:paraId="48F2495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6C367A7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16C4F1C" w14:textId="77777777" w:rsidR="00BF15EA" w:rsidRDefault="00303D11">
      <w:pPr>
        <w:widowControl w:val="0"/>
        <w:spacing w:before="24" w:line="344" w:lineRule="auto"/>
        <w:ind w:left="1553" w:right="162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Inventos y Nuevas Tecnologías</w:t>
      </w:r>
      <w:r>
        <w:rPr>
          <w:sz w:val="19"/>
          <w:szCs w:val="19"/>
        </w:rPr>
        <w:t xml:space="preserve">: Si presenta hallazgos entre el 2026-05-10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9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6ABD5A5F" w14:textId="77777777">
        <w:tc>
          <w:tcPr>
            <w:tcW w:w="3653" w:type="dxa"/>
          </w:tcPr>
          <w:p w14:paraId="332385B1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74CCAAB2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2FDDB38B" w14:textId="77777777">
        <w:tc>
          <w:tcPr>
            <w:tcW w:w="3653" w:type="dxa"/>
          </w:tcPr>
          <w:p w14:paraId="442CF45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OBSERVADA</w:t>
            </w:r>
          </w:p>
        </w:tc>
        <w:tc>
          <w:tcPr>
            <w:tcW w:w="3702" w:type="dxa"/>
          </w:tcPr>
          <w:p w14:paraId="0BA7651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9</w:t>
            </w:r>
          </w:p>
        </w:tc>
      </w:tr>
    </w:tbl>
    <w:p w14:paraId="011426C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2A176CA3" w14:textId="77777777" w:rsidR="00BF15EA" w:rsidRDefault="00303D11">
      <w:pPr>
        <w:widowControl w:val="0"/>
        <w:spacing w:before="543" w:line="240" w:lineRule="auto"/>
        <w:ind w:left="70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6. Información pública en MINISTERIO DE VIVIENDA. </w:t>
      </w:r>
    </w:p>
    <w:p w14:paraId="5FAF79C3" w14:textId="77777777" w:rsidR="00BF15EA" w:rsidRDefault="00303D11">
      <w:pPr>
        <w:widowControl w:val="0"/>
        <w:spacing w:before="350" w:line="346" w:lineRule="auto"/>
        <w:ind w:left="2039" w:right="155" w:hanging="275"/>
        <w:rPr>
          <w:sz w:val="19"/>
          <w:szCs w:val="19"/>
        </w:rPr>
      </w:pPr>
      <w:r>
        <w:rPr>
          <w:sz w:val="19"/>
          <w:szCs w:val="19"/>
        </w:rPr>
        <w:t xml:space="preserve">i. </w:t>
      </w:r>
      <w:r>
        <w:rPr>
          <w:b/>
          <w:bCs/>
          <w:sz w:val="19"/>
          <w:szCs w:val="19"/>
        </w:rPr>
        <w:t xml:space="preserve">Reporte de sanciones notificadas (por Gobiernos Regionales, Gobiernos Locales, Indecopi, Fondo Mi Vivienda, SBS o Sunafil) a la Central de Información de Promotores Inmobiliarios y/o Empresas Constructoras de Unidades Inmobiliarias, creada por Ley 29203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presenta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:</w:t>
      </w:r>
    </w:p>
    <w:p w14:paraId="69DF11C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tbl>
      <w:tblPr>
        <w:tblStyle w:val="aa"/>
        <w:tblW w:w="6872" w:type="dxa"/>
        <w:tblInd w:w="2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6"/>
        <w:gridCol w:w="3446"/>
      </w:tblGrid>
      <w:tr w:rsidR="00BF15EA" w14:paraId="5F309D5F" w14:textId="77777777">
        <w:tc>
          <w:tcPr>
            <w:tcW w:w="3426" w:type="dxa"/>
          </w:tcPr>
          <w:p w14:paraId="2DBA7E6D" w14:textId="77777777" w:rsidR="00BF15EA" w:rsidRDefault="00303D11">
            <w:pPr>
              <w:widowControl w:val="0"/>
              <w:spacing w:before="350" w:line="346" w:lineRule="auto"/>
              <w:ind w:right="155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Órgano</w:t>
            </w:r>
          </w:p>
        </w:tc>
        <w:tc>
          <w:tcPr>
            <w:tcW w:w="3446" w:type="dxa"/>
          </w:tcPr>
          <w:p w14:paraId="6690E1BA" w14:textId="77777777" w:rsidR="00BF15EA" w:rsidRDefault="00303D11">
            <w:pPr>
              <w:widowControl w:val="0"/>
              <w:spacing w:before="350" w:line="346" w:lineRule="auto"/>
              <w:ind w:right="155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Sanción</w:t>
            </w:r>
          </w:p>
        </w:tc>
      </w:tr>
      <w:tr w:rsidR="00BF15EA" w14:paraId="0A7738D2" w14:textId="77777777">
        <w:tc>
          <w:tcPr>
            <w:tcW w:w="3426" w:type="dxa"/>
          </w:tcPr>
          <w:p w14:paraId="26DEB14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b/>
                <w:bCs/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MINISTERIO DE VIVIENDA</w:t>
            </w:r>
          </w:p>
        </w:tc>
        <w:tc>
          <w:tcPr>
            <w:tcW w:w="3446" w:type="dxa"/>
          </w:tcPr>
          <w:p w14:paraId="4844979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OBSERVACION ADMINISTRATIVA</w:t>
            </w:r>
          </w:p>
        </w:tc>
      </w:tr>
    </w:tbl>
    <w:p w14:paraId="658E521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b/>
          <w:bCs/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FF05882" w14:textId="77777777" w:rsidR="00BF15EA" w:rsidRDefault="00303D11">
      <w:pPr>
        <w:widowControl w:val="0"/>
        <w:spacing w:before="483" w:line="240" w:lineRule="auto"/>
        <w:ind w:left="70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7. Información pública PODER JUDICIAL. </w:t>
      </w:r>
    </w:p>
    <w:p w14:paraId="62803B61" w14:textId="77777777" w:rsidR="00BF15EA" w:rsidRDefault="00303D11">
      <w:pPr>
        <w:widowControl w:val="0"/>
        <w:spacing w:before="274" w:line="240" w:lineRule="auto"/>
        <w:ind w:right="817"/>
        <w:jc w:val="right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presenta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:</w:t>
      </w:r>
    </w:p>
    <w:p w14:paraId="6C72F55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tbl>
      <w:tblPr>
        <w:tblStyle w:val="ab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2AF88AA9" w14:textId="77777777">
        <w:tc>
          <w:tcPr>
            <w:tcW w:w="1867" w:type="dxa"/>
          </w:tcPr>
          <w:p w14:paraId="113BFE0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458D152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5071655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294A85B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0A066F6F" w14:textId="77777777">
        <w:tc>
          <w:tcPr>
            <w:tcW w:w="1867" w:type="dxa"/>
          </w:tcPr>
          <w:p w14:paraId="0DF3952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EXP-2026-001</w:t>
            </w:r>
          </w:p>
        </w:tc>
        <w:tc>
          <w:tcPr>
            <w:tcW w:w="1733" w:type="dxa"/>
          </w:tcPr>
          <w:p w14:paraId="54ADBD2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20" w:type="dxa"/>
          </w:tcPr>
          <w:p w14:paraId="283D6B2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D</w:t>
            </w:r>
          </w:p>
        </w:tc>
        <w:tc>
          <w:tcPr>
            <w:tcW w:w="1733" w:type="dxa"/>
          </w:tcPr>
          <w:p w14:paraId="5744EB5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1A285D5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9917304" w14:textId="77777777" w:rsidR="00BF15EA" w:rsidRDefault="00303D11">
      <w:pPr>
        <w:widowControl w:val="0"/>
        <w:spacing w:before="274" w:line="240" w:lineRule="auto"/>
        <w:ind w:left="72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Si presenta presenta 1:</w:t>
      </w:r>
    </w:p>
    <w:p w14:paraId="7BF6163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tbl>
      <w:tblPr>
        <w:tblStyle w:val="ac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35B4A14B" w14:textId="77777777">
        <w:tc>
          <w:tcPr>
            <w:tcW w:w="1867" w:type="dxa"/>
          </w:tcPr>
          <w:p w14:paraId="2ABF0F3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7EB6868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3B536D3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0A929D9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28999A59" w14:textId="77777777">
        <w:tc>
          <w:tcPr>
            <w:tcW w:w="1867" w:type="dxa"/>
          </w:tcPr>
          <w:p w14:paraId="41F301A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3" w:type="dxa"/>
          </w:tcPr>
          <w:p w14:paraId="2292B9A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20" w:type="dxa"/>
          </w:tcPr>
          <w:p w14:paraId="71E8598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F</w:t>
            </w:r>
          </w:p>
        </w:tc>
        <w:tc>
          <w:tcPr>
            <w:tcW w:w="1733" w:type="dxa"/>
          </w:tcPr>
          <w:p w14:paraId="79BED26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TERMINADO</w:t>
            </w:r>
          </w:p>
        </w:tc>
      </w:tr>
    </w:tbl>
    <w:p w14:paraId="72B6779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D162096" w14:textId="77777777" w:rsidR="00BF15EA" w:rsidRDefault="00303D11">
      <w:pPr>
        <w:widowControl w:val="0"/>
        <w:spacing w:before="303" w:line="924" w:lineRule="auto"/>
        <w:ind w:left="707" w:right="216" w:firstLine="703"/>
        <w:rPr>
          <w:b/>
          <w:bCs/>
          <w:sz w:val="24"/>
          <w:szCs w:val="24"/>
          <w:u w:val="single"/>
        </w:rPr>
      </w:pPr>
      <w:r>
        <w:rPr>
          <w:b/>
          <w:bCs/>
          <w:sz w:val="19"/>
          <w:szCs w:val="19"/>
        </w:rPr>
        <w:t>8.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Información pública en REDES. </w:t>
      </w:r>
      <w:r>
        <w:rPr>
          <w:sz w:val="19"/>
          <w:szCs w:val="19"/>
          <w:highlight w:val="red"/>
        </w:rPr>
        <w:t>No se encontraron hallazgos.</w:t>
      </w:r>
    </w:p>
    <w:p w14:paraId="34ED00C5" w14:textId="77777777" w:rsidR="00BF15EA" w:rsidRDefault="00BF15EA">
      <w:pPr>
        <w:widowControl w:val="0"/>
        <w:spacing w:line="240" w:lineRule="auto"/>
        <w:rPr>
          <w:sz w:val="19"/>
          <w:szCs w:val="19"/>
          <w:highlight w:val="yellow"/>
        </w:rPr>
      </w:pPr>
    </w:p>
    <w:p w14:paraId="03435D16" w14:textId="77777777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proofErr w:type="gramStart"/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Sideralito Alcaza</w:t>
      </w:r>
      <w:r>
        <w:rPr>
          <w:b/>
          <w:bCs/>
          <w:color w:val="001F5F"/>
          <w:sz w:val="31"/>
          <w:szCs w:val="31"/>
          <w:u w:val="single"/>
        </w:rPr>
        <w:t xml:space="preserve"> </w:t>
      </w:r>
      <w:r>
        <w:rPr>
          <w:b/>
          <w:bCs/>
          <w:color w:val="001F5F"/>
          <w:sz w:val="31"/>
          <w:szCs w:val="31"/>
          <w:u w:val="single"/>
        </w:rPr>
        <w:br/>
      </w:r>
      <w:r>
        <w:rPr>
          <w:b/>
          <w:bCs/>
          <w:sz w:val="31"/>
          <w:szCs w:val="31"/>
          <w:u w:val="single"/>
        </w:rPr>
        <w:lastRenderedPageBreak/>
        <w:t xml:space="preserve">(GERENTE GENERAL DE </w:t>
      </w:r>
      <w:r>
        <w:rPr>
          <w:b/>
          <w:bCs/>
          <w:sz w:val="31"/>
          <w:szCs w:val="31"/>
          <w:highlight w:val="yellow"/>
          <w:u w:val="single"/>
        </w:rPr>
        <w:t xml:space="preserve">ProbandoNoche</w:t>
      </w:r>
      <w:r>
        <w:rPr>
          <w:b/>
          <w:bCs/>
          <w:sz w:val="31"/>
          <w:szCs w:val="31"/>
          <w:u w:val="single"/>
        </w:rPr>
        <w:t xml:space="preserve">)</w:t>
      </w:r>
      <w:r>
        <w:rPr>
          <w:b/>
          <w:bCs/>
          <w:sz w:val="31"/>
          <w:szCs w:val="31"/>
        </w:rPr>
        <w:t xml:space="preserve"> </w:t>
      </w:r>
    </w:p>
    <w:p w14:paraId="4A56CE76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7F3B6AEB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proofErr w:type="gramStart"/>
      <w:r>
        <w:rPr>
          <w:sz w:val="19"/>
          <w:szCs w:val="19"/>
          <w:highlight w:val="yellow"/>
        </w:rPr>
        <w:t xml:space="preserve">Sideralito Alcaza.</w:t>
      </w:r>
      <w:r>
        <w:rPr>
          <w:sz w:val="19"/>
          <w:szCs w:val="19"/>
        </w:rPr>
        <w:t xml:space="preserve"> </w:t>
      </w:r>
    </w:p>
    <w:p w14:paraId="2581B95A" w14:textId="77777777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 xml:space="preserve"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Pr="003B2E21">
        <w:rPr>
          <w:sz w:val="19"/>
          <w:szCs w:val="19"/>
          <w:lang w:val="pt-BR"/>
        </w:rPr>
        <w:t xml:space="preserve">DNI N° </w:t>
      </w:r>
      <w:proofErr w:type="gramStart"/>
      <w:r w:rsidRPr="003B2E21">
        <w:rPr>
          <w:sz w:val="19"/>
          <w:szCs w:val="19"/>
          <w:highlight w:val="yellow"/>
          <w:lang w:val="pt-BR"/>
        </w:rPr>
        <w:t xml:space="preserve">71111118.</w:t>
      </w:r>
      <w:r w:rsidRPr="003B2E21">
        <w:rPr>
          <w:sz w:val="19"/>
          <w:szCs w:val="19"/>
          <w:lang w:val="pt-BR"/>
        </w:rPr>
        <w:t xml:space="preserve"> </w:t>
      </w:r>
    </w:p>
    <w:p w14:paraId="7CB06E75" w14:textId="77777777" w:rsidR="00BF15EA" w:rsidRPr="003B2E21" w:rsidRDefault="00303D11">
      <w:pPr>
        <w:widowControl w:val="0"/>
        <w:spacing w:before="273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RUC declarado: </w:t>
      </w:r>
      <w:proofErr w:type="gramStart"/>
      <w:r w:rsidRPr="003B2E21">
        <w:rPr>
          <w:sz w:val="19"/>
          <w:szCs w:val="19"/>
          <w:highlight w:val="yellow"/>
          <w:lang w:val="pt-BR"/>
        </w:rPr>
        <w:t xml:space="preserve">10111111118.</w:t>
      </w:r>
      <w:r w:rsidRPr="003B2E21">
        <w:rPr>
          <w:sz w:val="19"/>
          <w:szCs w:val="19"/>
          <w:lang w:val="pt-BR"/>
        </w:rPr>
        <w:t xml:space="preserve"> </w:t>
      </w:r>
    </w:p>
    <w:p w14:paraId="178A8A9F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proofErr w:type="gramStart"/>
      <w:r>
        <w:rPr>
          <w:sz w:val="19"/>
          <w:szCs w:val="19"/>
          <w:highlight w:val="yellow"/>
        </w:rPr>
        <w:t xml:space="preserve">ChosiYorkRamiro</w:t>
      </w:r>
      <w:r>
        <w:rPr>
          <w:sz w:val="19"/>
          <w:szCs w:val="19"/>
        </w:rPr>
        <w:t xml:space="preserve">.</w:t>
      </w:r>
    </w:p>
    <w:p w14:paraId="38F4C303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20EA2E5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Estado de la persona como Contribuyente: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5300C128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Condición de la persona como Contribuyente: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5EFEF78B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Deuda coactiva pública en web SUNAT: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766B6B6E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sz w:val="19"/>
          <w:szCs w:val="19"/>
        </w:rPr>
        <w:t xml:space="preserve">Omisionesibutarias</w:t>
      </w:r>
      <w:proofErr w:type="spellEnd"/>
      <w:r>
        <w:rPr>
          <w:sz w:val="19"/>
          <w:szCs w:val="19"/>
        </w:rPr>
        <w:t xml:space="preserve"> públicas en web SUNAT: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1205564C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71CC547C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Score y nivel de riesgos de la persona</w:t>
      </w:r>
      <w:r>
        <w:rPr>
          <w:sz w:val="19"/>
          <w:szCs w:val="19"/>
        </w:rPr>
        <w:t xml:space="preserve">: 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 xml:space="preserve">888 – 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 xml:space="preserve">ALTO</w:t>
      </w:r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De cada 1000 personas se espera que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incumplan con sus pagos durante los próximos doce meses). </w:t>
      </w:r>
    </w:p>
    <w:p w14:paraId="46D1FFB3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proofErr w:type="gramStart"/>
      <w:r>
        <w:rPr>
          <w:b/>
          <w:bCs/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.</w:t>
      </w:r>
    </w:p>
    <w:p w14:paraId="014B4A2D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40695326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deuda total directa por crédito a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con</w:t>
      </w:r>
      <w:proofErr w:type="gramEnd"/>
      <w:r>
        <w:rPr>
          <w:sz w:val="19"/>
          <w:szCs w:val="19"/>
        </w:rPr>
        <w:t xml:space="preserve"> el Banco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</w:t>
      </w:r>
    </w:p>
    <w:p w14:paraId="23A7B87E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proofErr w:type="gramStart"/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745D76FD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Comportamiento general en los últimos 13 meses</w:t>
      </w:r>
      <w:r>
        <w:rPr>
          <w:sz w:val="19"/>
          <w:szCs w:val="19"/>
        </w:rPr>
        <w:t xml:space="preserve">: </w:t>
      </w:r>
      <w:proofErr w:type="gramStart"/>
      <w:r>
        <w:rPr>
          <w:sz w:val="19"/>
          <w:szCs w:val="19"/>
          <w:highlight w:val="yellow"/>
        </w:rPr>
        <w:t xml:space="preserve">.</w:t>
      </w:r>
    </w:p>
    <w:p w14:paraId="40AAB11C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6F5959E8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51DB1836" w14:textId="77777777" w:rsidR="00BF15EA" w:rsidRDefault="00303D11">
      <w:pPr>
        <w:widowControl w:val="0"/>
        <w:spacing w:before="353" w:line="240" w:lineRule="auto"/>
        <w:ind w:left="1440" w:hanging="713"/>
        <w:rPr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D3C9E1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</w:t>
      </w:r>
      <w:proofErr w:type="gramStart"/>
      <w:r>
        <w:rPr>
          <w:sz w:val="19"/>
          <w:szCs w:val="19"/>
        </w:rPr>
        <w:t xml:space="preserve">1.</w:t>
      </w:r>
    </w:p>
    <w:tbl>
      <w:tblPr>
        <w:tblStyle w:val="ad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F0B7270" w14:textId="77777777">
        <w:tc>
          <w:tcPr>
            <w:tcW w:w="1869" w:type="dxa"/>
          </w:tcPr>
          <w:p w14:paraId="7988D2D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110D1B5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3EDF54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18ABBA0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154A83D7" w14:textId="77777777">
        <w:tc>
          <w:tcPr>
            <w:tcW w:w="1869" w:type="dxa"/>
          </w:tcPr>
          <w:p w14:paraId="15644D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6" w:type="dxa"/>
          </w:tcPr>
          <w:p w14:paraId="440AD05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COMISION REPRESION</w:t>
            </w:r>
          </w:p>
        </w:tc>
        <w:tc>
          <w:tcPr>
            <w:tcW w:w="2012" w:type="dxa"/>
          </w:tcPr>
          <w:p w14:paraId="6DE7DCB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SI</w:t>
            </w:r>
          </w:p>
        </w:tc>
        <w:tc>
          <w:tcPr>
            <w:tcW w:w="1736" w:type="dxa"/>
          </w:tcPr>
          <w:p w14:paraId="730B586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3FF8C42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1CC15DD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7D6F91DA" w14:textId="77777777" w:rsidR="00BF15EA" w:rsidRDefault="00303D11">
      <w:pPr>
        <w:widowControl w:val="0"/>
        <w:spacing w:before="273" w:line="240" w:lineRule="auto"/>
        <w:ind w:left="720" w:firstLine="72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Procedimientos </w:t>
      </w:r>
      <w:r>
        <w:rPr>
          <w:b/>
          <w:bCs/>
          <w:sz w:val="19"/>
          <w:szCs w:val="19"/>
        </w:rPr>
        <w:br/>
      </w:r>
      <w:r>
        <w:rPr>
          <w:b/>
          <w:bCs/>
          <w:sz w:val="19"/>
          <w:szCs w:val="19"/>
        </w:rPr>
        <w:tab/>
        <w:t xml:space="preserve"> Concursales</w:t>
      </w:r>
      <w:r>
        <w:rPr>
          <w:sz w:val="19"/>
          <w:szCs w:val="19"/>
        </w:rPr>
        <w:t xml:space="preserve">: Presenta</w:t>
      </w:r>
      <w:r>
        <w:rPr>
          <w:b/>
          <w:bCs/>
          <w:sz w:val="19"/>
          <w:szCs w:val="19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3C3B5ED8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e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989E4A2" w14:textId="77777777">
        <w:tc>
          <w:tcPr>
            <w:tcW w:w="1869" w:type="dxa"/>
          </w:tcPr>
          <w:p w14:paraId="4CB247A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Expediente</w:t>
            </w:r>
          </w:p>
        </w:tc>
        <w:tc>
          <w:tcPr>
            <w:tcW w:w="1736" w:type="dxa"/>
          </w:tcPr>
          <w:p w14:paraId="6E74B56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0E6100E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3A6D2DF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112471E1" w14:textId="77777777">
        <w:tc>
          <w:tcPr>
            <w:tcW w:w="1869" w:type="dxa"/>
          </w:tcPr>
          <w:p w14:paraId="25BB630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6" w:type="dxa"/>
          </w:tcPr>
          <w:p w14:paraId="20D3AD8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CONSURSAL</w:t>
            </w:r>
          </w:p>
        </w:tc>
        <w:tc>
          <w:tcPr>
            <w:tcW w:w="2012" w:type="dxa"/>
          </w:tcPr>
          <w:p w14:paraId="73B5230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SO</w:t>
            </w:r>
          </w:p>
        </w:tc>
        <w:tc>
          <w:tcPr>
            <w:tcW w:w="1736" w:type="dxa"/>
          </w:tcPr>
          <w:p w14:paraId="070CCD1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PROCESO</w:t>
            </w:r>
          </w:p>
        </w:tc>
      </w:tr>
    </w:tbl>
    <w:p w14:paraId="617D1E3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33BC896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278AE6D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6C61FAC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 xml:space="preserve">: Presenta</w:t>
      </w:r>
      <w:r>
        <w:rPr>
          <w:b/>
          <w:bCs/>
          <w:sz w:val="19"/>
          <w:szCs w:val="19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49B9CCFF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5E0AE4C4" w14:textId="77777777">
        <w:tc>
          <w:tcPr>
            <w:tcW w:w="1869" w:type="dxa"/>
          </w:tcPr>
          <w:p w14:paraId="77FA1F5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51920CA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AFB27D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4035765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66CAA079" w14:textId="77777777">
        <w:tc>
          <w:tcPr>
            <w:tcW w:w="1869" w:type="dxa"/>
          </w:tcPr>
          <w:p w14:paraId="6B53E4E8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6" w:type="dxa"/>
          </w:tcPr>
          <w:p w14:paraId="0C817EC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COMISION</w:t>
            </w:r>
          </w:p>
        </w:tc>
        <w:tc>
          <w:tcPr>
            <w:tcW w:w="2012" w:type="dxa"/>
          </w:tcPr>
          <w:p w14:paraId="5EE9AB1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DEMANDANTE SE</w:t>
            </w:r>
          </w:p>
        </w:tc>
        <w:tc>
          <w:tcPr>
            <w:tcW w:w="1736" w:type="dxa"/>
          </w:tcPr>
          <w:p w14:paraId="4554F1B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TERMINADO</w:t>
            </w:r>
          </w:p>
        </w:tc>
      </w:tr>
    </w:tbl>
    <w:p w14:paraId="36C4722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CFA216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2DFC048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</w:t>
      </w:r>
      <w:proofErr w:type="gramStart"/>
      <w:r>
        <w:rPr>
          <w:sz w:val="19"/>
          <w:szCs w:val="19"/>
        </w:rPr>
        <w:t xml:space="preserve"/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0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42DDC016" w14:textId="77777777">
        <w:tc>
          <w:tcPr>
            <w:tcW w:w="3653" w:type="dxa"/>
          </w:tcPr>
          <w:p w14:paraId="0CE08AE3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1D3CDC57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7AA50AC9" w14:textId="77777777">
        <w:tc>
          <w:tcPr>
            <w:tcW w:w="3653" w:type="dxa"/>
          </w:tcPr>
          <w:p w14:paraId="7E55121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OBSERVADA</w:t>
            </w:r>
          </w:p>
        </w:tc>
        <w:tc>
          <w:tcPr>
            <w:tcW w:w="3702" w:type="dxa"/>
          </w:tcPr>
          <w:p w14:paraId="20A525B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5</w:t>
            </w:r>
          </w:p>
        </w:tc>
      </w:tr>
    </w:tbl>
    <w:p w14:paraId="21B927D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31D4A1E0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4552E884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8AED723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proofErr w:type="gramStart"/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tbl>
      <w:tblPr>
        <w:tblStyle w:val="af1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3281462E" w14:textId="77777777">
        <w:tc>
          <w:tcPr>
            <w:tcW w:w="1867" w:type="dxa"/>
          </w:tcPr>
          <w:p w14:paraId="068022A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7CBCFD7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7955621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5BA05F9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41AE55FC" w14:textId="77777777">
        <w:tc>
          <w:tcPr>
            <w:tcW w:w="1867" w:type="dxa"/>
          </w:tcPr>
          <w:p w14:paraId="014813C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3" w:type="dxa"/>
          </w:tcPr>
          <w:p w14:paraId="452B39E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CIVIL</w:t>
            </w:r>
          </w:p>
        </w:tc>
        <w:tc>
          <w:tcPr>
            <w:tcW w:w="2020" w:type="dxa"/>
          </w:tcPr>
          <w:p w14:paraId="2658CB0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SA</w:t>
            </w:r>
          </w:p>
        </w:tc>
        <w:tc>
          <w:tcPr>
            <w:tcW w:w="1733" w:type="dxa"/>
          </w:tcPr>
          <w:p w14:paraId="3772944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PROCESO</w:t>
            </w:r>
          </w:p>
        </w:tc>
      </w:tr>
    </w:tbl>
    <w:p w14:paraId="1A816B4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5DC8DC2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593747B5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proofErr w:type="gramStart"/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p w14:paraId="38C6CABD" w14:textId="77777777" w:rsidR="00BF15EA" w:rsidRDefault="00BF15EA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</w:p>
    <w:tbl>
      <w:tblPr>
        <w:tblStyle w:val="af2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4DD10420" w14:textId="77777777">
        <w:tc>
          <w:tcPr>
            <w:tcW w:w="1867" w:type="dxa"/>
          </w:tcPr>
          <w:p w14:paraId="3D5C824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20FF0B4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735F833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3238F30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DB424EC" w14:textId="77777777">
        <w:tc>
          <w:tcPr>
            <w:tcW w:w="1867" w:type="dxa"/>
          </w:tcPr>
          <w:p w14:paraId="60D005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3" w:type="dxa"/>
          </w:tcPr>
          <w:p w14:paraId="27621C5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FAMILIAR</w:t>
            </w:r>
          </w:p>
        </w:tc>
        <w:tc>
          <w:tcPr>
            <w:tcW w:w="2020" w:type="dxa"/>
          </w:tcPr>
          <w:p w14:paraId="79E6A69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LO</w:t>
            </w:r>
          </w:p>
        </w:tc>
        <w:tc>
          <w:tcPr>
            <w:tcW w:w="1733" w:type="dxa"/>
          </w:tcPr>
          <w:p w14:paraId="2091353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1C1AA4B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6CD088F" w14:textId="77777777" w:rsidR="00BF15EA" w:rsidRDefault="00303D11">
      <w:pPr>
        <w:widowControl w:val="0"/>
        <w:spacing w:before="271" w:line="508" w:lineRule="auto"/>
        <w:ind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72CE3614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</w:t>
      </w:r>
      <w:r>
        <w:rPr>
          <w:sz w:val="19"/>
          <w:szCs w:val="19"/>
        </w:rPr>
        <w:t xml:space="preserve">presenta </w:t>
      </w:r>
      <w:proofErr w:type="gramStart"/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p w14:paraId="6BFD9F30" w14:textId="77777777" w:rsidR="00BF15EA" w:rsidRDefault="00BF15EA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</w:p>
    <w:tbl>
      <w:tblPr>
        <w:tblStyle w:val="af3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165F48C8" w14:textId="77777777">
        <w:tc>
          <w:tcPr>
            <w:tcW w:w="1867" w:type="dxa"/>
          </w:tcPr>
          <w:p w14:paraId="7BD0F37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1A180B6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2779F75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0D12695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6D11A31" w14:textId="77777777">
        <w:tc>
          <w:tcPr>
            <w:tcW w:w="1867" w:type="dxa"/>
          </w:tcPr>
          <w:p w14:paraId="207F441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3" w:type="dxa"/>
          </w:tcPr>
          <w:p w14:paraId="4D62CBD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LABORAL</w:t>
            </w:r>
          </w:p>
        </w:tc>
        <w:tc>
          <w:tcPr>
            <w:tcW w:w="2020" w:type="dxa"/>
          </w:tcPr>
          <w:p w14:paraId="6233C40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LA</w:t>
            </w:r>
          </w:p>
        </w:tc>
        <w:tc>
          <w:tcPr>
            <w:tcW w:w="1733" w:type="dxa"/>
          </w:tcPr>
          <w:p w14:paraId="76F3820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TERMINADO</w:t>
            </w:r>
          </w:p>
        </w:tc>
      </w:tr>
    </w:tbl>
    <w:p w14:paraId="0E17E75A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6D52F58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B86268D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0481B210" w14:textId="77777777" w:rsidR="00BF15EA" w:rsidRDefault="00BF15EA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</w:p>
    <w:p w14:paraId="7E98C42F" w14:textId="77777777" w:rsidR="00BF15EA" w:rsidRDefault="00BF15EA">
      <w:pPr>
        <w:widowControl w:val="0"/>
        <w:spacing w:before="103" w:line="240" w:lineRule="auto"/>
        <w:ind w:left="731"/>
        <w:rPr>
          <w:sz w:val="19"/>
          <w:szCs w:val="19"/>
          <w:highlight w:val="red"/>
          <w:u w:val="single"/>
        </w:rPr>
      </w:pPr>
    </w:p>
    <w:p w14:paraId="45AB3E01" w14:textId="77777777" w:rsidR="00BF15EA" w:rsidRDefault="00303D11">
      <w:pPr>
        <w:widowControl w:val="0"/>
        <w:spacing w:before="489" w:line="240" w:lineRule="auto"/>
      </w:pPr>
      <w:r>
        <w:t xml:space="preserve"> </w:t>
      </w:r>
    </w:p>
    <w:p w14:paraId="55767AD0" w14:textId="77777777" w:rsidR="00BF15EA" w:rsidRDefault="00303D11">
      <w:pPr>
        <w:widowControl w:val="0"/>
        <w:spacing w:before="489" w:line="240" w:lineRule="auto"/>
      </w:pPr>
      <w:r>
        <w:t xml:space="preserve"/>
      </w:r>
    </w:p>
    <w:p w14:paraId="57592344" w14:textId="77777777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SIDERAL LUJANISTAA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ProbandoNoche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11AADA59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6287385C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r>
        <w:rPr>
          <w:sz w:val="19"/>
          <w:szCs w:val="19"/>
          <w:highlight w:val="yellow"/>
        </w:rPr>
        <w:t xml:space="preserve">SIDERAL LUJANISTAA.</w:t>
      </w:r>
      <w:r>
        <w:rPr>
          <w:sz w:val="19"/>
          <w:szCs w:val="19"/>
        </w:rPr>
        <w:t xml:space="preserve"> </w:t>
      </w:r>
    </w:p>
    <w:p w14:paraId="788A0BD1" w14:textId="77777777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Pr="003B2E21">
        <w:rPr>
          <w:sz w:val="19"/>
          <w:szCs w:val="19"/>
          <w:lang w:val="pt-BR"/>
        </w:rPr>
        <w:t xml:space="preserve">DNI N° </w:t>
      </w:r>
      <w:r w:rsidRPr="003B2E21">
        <w:rPr>
          <w:sz w:val="19"/>
          <w:szCs w:val="19"/>
          <w:highlight w:val="yellow"/>
          <w:lang w:val="pt-BR"/>
        </w:rPr>
        <w:t xml:space="preserve">77788898.</w:t>
      </w:r>
      <w:r w:rsidRPr="003B2E21">
        <w:rPr>
          <w:sz w:val="19"/>
          <w:szCs w:val="19"/>
          <w:lang w:val="pt-BR"/>
        </w:rPr>
        <w:t xml:space="preserve"> </w:t>
      </w:r>
    </w:p>
    <w:p w14:paraId="62F44E6E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Número de RUC declarado: </w:t>
      </w:r>
      <w:r>
        <w:rPr>
          <w:sz w:val="19"/>
          <w:szCs w:val="19"/>
          <w:highlight w:val="yellow"/>
        </w:rPr>
        <w:t xml:space="preserve">10111555987.</w:t>
      </w:r>
      <w:r>
        <w:rPr>
          <w:sz w:val="19"/>
          <w:szCs w:val="19"/>
        </w:rPr>
        <w:t xml:space="preserve"> </w:t>
      </w:r>
    </w:p>
    <w:p w14:paraId="5171B564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r>
        <w:rPr>
          <w:sz w:val="19"/>
          <w:szCs w:val="19"/>
          <w:highlight w:val="yellow"/>
        </w:rPr>
        <w:t xml:space="preserve">ESTADO DOMINADO</w:t>
      </w:r>
      <w:r>
        <w:rPr>
          <w:sz w:val="19"/>
          <w:szCs w:val="19"/>
        </w:rPr>
        <w:t xml:space="preserve">. </w:t>
      </w:r>
    </w:p>
    <w:p w14:paraId="12489898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0612BBD7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persona como Contribuyente: </w:t>
      </w:r>
      <w:r>
        <w:rPr>
          <w:sz w:val="19"/>
          <w:szCs w:val="19"/>
          <w:highlight w:val="yellow"/>
        </w:rPr>
        <w:t xml:space="preserve">GAAAAA.</w:t>
      </w:r>
      <w:r>
        <w:rPr>
          <w:sz w:val="19"/>
          <w:szCs w:val="19"/>
        </w:rPr>
        <w:t xml:space="preserve"> </w:t>
      </w:r>
    </w:p>
    <w:p w14:paraId="17BCD890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persona como Contribuyente: </w:t>
      </w:r>
      <w:r>
        <w:rPr>
          <w:sz w:val="19"/>
          <w:szCs w:val="19"/>
          <w:highlight w:val="yellow"/>
        </w:rPr>
        <w:t xml:space="preserve">TENGO SUEÑO.</w:t>
      </w:r>
      <w:r>
        <w:rPr>
          <w:sz w:val="19"/>
          <w:szCs w:val="19"/>
        </w:rPr>
        <w:t xml:space="preserve"> </w:t>
      </w:r>
    </w:p>
    <w:p w14:paraId="42CCBB4B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433A01D0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2364730A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5F9DFE61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202 – BAJO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incumplan con sus pagos durante los próximos doce meses). </w:t>
      </w:r>
    </w:p>
    <w:p w14:paraId="4B34AE79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.</w:t>
      </w:r>
    </w:p>
    <w:p w14:paraId="3F162CA0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0BAD9B4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</w:t>
      </w:r>
      <w:r>
        <w:rPr>
          <w:sz w:val="19"/>
          <w:szCs w:val="19"/>
        </w:rPr>
        <w:t xml:space="preserve"> deuda total directa por crédito a 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con el Banco </w:t>
      </w:r>
      <w:r>
        <w:rPr>
          <w:sz w:val="19"/>
          <w:szCs w:val="19"/>
          <w:highlight w:val="yellow"/>
        </w:rPr>
        <w:t xml:space="preserve">BCP</w:t>
      </w:r>
      <w:r>
        <w:rPr>
          <w:sz w:val="19"/>
          <w:szCs w:val="19"/>
        </w:rPr>
        <w:t>.</w:t>
      </w:r>
    </w:p>
    <w:p w14:paraId="2B3EB797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2015F699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.</w:t>
      </w:r>
    </w:p>
    <w:p w14:paraId="05A1FDCA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3291D652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1FD7DA83" w14:textId="77777777" w:rsidR="00BF15EA" w:rsidRDefault="00303D11">
      <w:pPr>
        <w:widowControl w:val="0"/>
        <w:spacing w:before="353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36E69B7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1.</w:t>
      </w:r>
    </w:p>
    <w:sdt>
      <w:sdtPr>
        <w:tag w:val="goog_rdk_20"/>
        <w:id w:val="-637704558"/>
        <w:lock w:val="contentLocked"/>
      </w:sdtPr>
      <w:sdtEndPr/>
      <w:sdtContent>
        <w:tbl>
          <w:tblPr>
            <w:tblStyle w:val="aff9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072C924C" w14:textId="77777777">
            <w:tc>
              <w:tcPr>
                <w:tcW w:w="1869" w:type="dxa"/>
              </w:tcPr>
              <w:p w14:paraId="47E645A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680BA8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224B5E1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40653EF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Estatus</w:t>
                </w:r>
              </w:p>
            </w:tc>
          </w:tr>
          <w:tr w:rsidR="00BF15EA" w14:paraId="765CA240" w14:textId="77777777">
            <w:tc>
              <w:tcPr>
                <w:tcW w:w="1869" w:type="dxa"/>
              </w:tcPr>
              <w:p w14:paraId="7F55BE5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EXP-LAB-020</w:t>
                </w:r>
              </w:p>
            </w:tc>
            <w:tc>
              <w:tcPr>
                <w:tcW w:w="1736" w:type="dxa"/>
              </w:tcPr>
              <w:p w14:paraId="1773116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JUZGADO LABORAL</w:t>
                </w:r>
              </w:p>
            </w:tc>
            <w:tc>
              <w:tcPr>
                <w:tcW w:w="2012" w:type="dxa"/>
              </w:tcPr>
              <w:p w14:paraId="347060E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DEMANDANTE AL</w:t>
                </w:r>
              </w:p>
            </w:tc>
            <w:tc>
              <w:tcPr>
                <w:tcW w:w="1736" w:type="dxa"/>
              </w:tcPr>
              <w:p w14:paraId="56437E9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EN TRAMITE</w:t>
                </w:r>
              </w:p>
            </w:tc>
          </w:tr>
        </w:tbl>
      </w:sdtContent>
    </w:sdt>
    <w:p w14:paraId="7BF6168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F681464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76E2F826" w14:textId="77777777" w:rsidR="00BF15EA" w:rsidRDefault="00303D11">
      <w:pPr>
        <w:widowControl w:val="0"/>
        <w:spacing w:before="273" w:line="240" w:lineRule="auto"/>
        <w:ind w:left="720" w:firstLine="72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Procedimientos </w:t>
      </w:r>
      <w:r>
        <w:rPr>
          <w:b/>
          <w:bCs/>
          <w:sz w:val="19"/>
          <w:szCs w:val="19"/>
        </w:rPr>
        <w:br/>
      </w:r>
      <w:r>
        <w:rPr>
          <w:b/>
          <w:bCs/>
          <w:sz w:val="19"/>
          <w:szCs w:val="19"/>
        </w:rPr>
        <w:tab/>
        <w:t xml:space="preserve"> Concursales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7C56B001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sdt>
      <w:sdtPr>
        <w:tag w:val="goog_rdk_21"/>
        <w:id w:val="-493353704"/>
        <w:lock w:val="contentLocked"/>
      </w:sdtPr>
      <w:sdtEndPr/>
      <w:sdtContent>
        <w:tbl>
          <w:tblPr>
            <w:tblStyle w:val="affa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661A1086" w14:textId="77777777">
            <w:tc>
              <w:tcPr>
                <w:tcW w:w="1869" w:type="dxa"/>
              </w:tcPr>
              <w:p w14:paraId="24AB0D4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51291A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30E8E72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71F8852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Estatus</w:t>
                </w:r>
              </w:p>
            </w:tc>
          </w:tr>
          <w:tr w:rsidR="00BF15EA" w14:paraId="0024B3D6" w14:textId="77777777">
            <w:tc>
              <w:tcPr>
                <w:tcW w:w="1869" w:type="dxa"/>
              </w:tcPr>
              <w:p w14:paraId="014FDF0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EXP-LAB-020</w:t>
                </w:r>
              </w:p>
            </w:tc>
            <w:tc>
              <w:tcPr>
                <w:tcW w:w="1736" w:type="dxa"/>
              </w:tcPr>
              <w:p w14:paraId="702BBEF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JUZGADO LABORAL</w:t>
                </w:r>
              </w:p>
            </w:tc>
            <w:tc>
              <w:tcPr>
                <w:tcW w:w="2012" w:type="dxa"/>
              </w:tcPr>
              <w:p w14:paraId="594A2F7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DEMANDANTE EL</w:t>
                </w:r>
              </w:p>
            </w:tc>
            <w:tc>
              <w:tcPr>
                <w:tcW w:w="1736" w:type="dxa"/>
              </w:tcPr>
              <w:p w14:paraId="0E0C123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PROCESO</w:t>
                </w:r>
              </w:p>
            </w:tc>
          </w:tr>
        </w:tbl>
      </w:sdtContent>
    </w:sdt>
    <w:p w14:paraId="418BA88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7E0F4AB1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2BB16EF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0FA237D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273049A1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sdt>
      <w:sdtPr>
        <w:tag w:val="goog_rdk_22"/>
        <w:id w:val="428892197"/>
        <w:lock w:val="contentLocked"/>
      </w:sdtPr>
      <w:sdtEndPr/>
      <w:sdtContent>
        <w:tbl>
          <w:tblPr>
            <w:tblStyle w:val="affb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4E08DED3" w14:textId="77777777">
            <w:tc>
              <w:tcPr>
                <w:tcW w:w="1869" w:type="dxa"/>
              </w:tcPr>
              <w:p w14:paraId="0285697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532B30F3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3B01C1C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4D72F40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Estatus</w:t>
                </w:r>
              </w:p>
            </w:tc>
          </w:tr>
          <w:tr w:rsidR="00BF15EA" w14:paraId="44BBE907" w14:textId="77777777">
            <w:tc>
              <w:tcPr>
                <w:tcW w:w="1869" w:type="dxa"/>
              </w:tcPr>
              <w:p w14:paraId="105C19E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EXP-LAB-020</w:t>
                </w:r>
              </w:p>
            </w:tc>
            <w:tc>
              <w:tcPr>
                <w:tcW w:w="1736" w:type="dxa"/>
              </w:tcPr>
              <w:p w14:paraId="385A09C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JUZGADO LABORAL</w:t>
                </w:r>
              </w:p>
            </w:tc>
            <w:tc>
              <w:tcPr>
                <w:tcW w:w="2012" w:type="dxa"/>
              </w:tcPr>
              <w:p w14:paraId="7136223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DEMANDANTE IL</w:t>
                </w:r>
              </w:p>
            </w:tc>
            <w:tc>
              <w:tcPr>
                <w:tcW w:w="1736" w:type="dxa"/>
              </w:tcPr>
              <w:p w14:paraId="44CB4251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GAAAA</w:t>
                </w:r>
              </w:p>
            </w:tc>
          </w:tr>
        </w:tbl>
      </w:sdtContent>
    </w:sdt>
    <w:p w14:paraId="6B4F20B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6D984E93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070B496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01F13CD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No se encontraron hallazgos.</w:t>
      </w:r>
    </w:p>
    <w:p w14:paraId="63475532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429C4212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7F9F7D6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49A186E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  <w:r>
        <w:rPr>
          <w:sz w:val="19"/>
          <w:szCs w:val="19"/>
        </w:rPr>
        <w:br/>
      </w:r>
    </w:p>
    <w:sdt>
      <w:sdtPr>
        <w:tag w:val="goog_rdk_24"/>
        <w:id w:val="2091013603"/>
        <w:lock w:val="contentLocked"/>
      </w:sdtPr>
      <w:sdtEndPr/>
      <w:sdtContent>
        <w:tbl>
          <w:tblPr>
            <w:tblStyle w:val="affd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7"/>
            <w:gridCol w:w="1733"/>
            <w:gridCol w:w="2020"/>
            <w:gridCol w:w="1733"/>
          </w:tblGrid>
          <w:tr w:rsidR="00BF15EA" w14:paraId="378293EC" w14:textId="77777777">
            <w:tc>
              <w:tcPr>
                <w:tcW w:w="1867" w:type="dxa"/>
              </w:tcPr>
              <w:p w14:paraId="46A8094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3" w:type="dxa"/>
              </w:tcPr>
              <w:p w14:paraId="3779CAE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20" w:type="dxa"/>
              </w:tcPr>
              <w:p w14:paraId="5669EA6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Demandante(s)</w:t>
                </w:r>
              </w:p>
            </w:tc>
            <w:tc>
              <w:tcPr>
                <w:tcW w:w="1733" w:type="dxa"/>
              </w:tcPr>
              <w:p w14:paraId="3851DC7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Estatus</w:t>
                </w:r>
              </w:p>
            </w:tc>
          </w:tr>
          <w:tr w:rsidR="00BF15EA" w14:paraId="3612EDA7" w14:textId="77777777">
            <w:tc>
              <w:tcPr>
                <w:tcW w:w="1867" w:type="dxa"/>
              </w:tcPr>
              <w:p w14:paraId="6959AE8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EXP-LAB-020</w:t>
                </w:r>
              </w:p>
            </w:tc>
            <w:tc>
              <w:tcPr>
                <w:tcW w:w="1733" w:type="dxa"/>
              </w:tcPr>
              <w:p w14:paraId="308A29F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JUZGADO LABORAL</w:t>
                </w:r>
              </w:p>
            </w:tc>
            <w:tc>
              <w:tcPr>
                <w:tcW w:w="2020" w:type="dxa"/>
              </w:tcPr>
              <w:p w14:paraId="3F77F0C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DEMANDANTE OL</w:t>
                </w:r>
              </w:p>
            </w:tc>
            <w:tc>
              <w:tcPr>
                <w:tcW w:w="1733" w:type="dxa"/>
              </w:tcPr>
              <w:p w14:paraId="775C96D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ASD</w:t>
                </w:r>
              </w:p>
            </w:tc>
          </w:tr>
        </w:tbl>
      </w:sdtContent>
    </w:sdt>
    <w:p w14:paraId="603F2B3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73FDDA71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sdt>
      <w:sdtPr>
        <w:tag w:val="goog_rdk_25"/>
        <w:id w:val="424145085"/>
        <w:lock w:val="contentLocked"/>
      </w:sdtPr>
      <w:sdtEndPr/>
      <w:sdtContent>
        <w:tbl>
          <w:tblPr>
            <w:tblStyle w:val="affe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7"/>
            <w:gridCol w:w="1733"/>
            <w:gridCol w:w="2020"/>
            <w:gridCol w:w="1733"/>
          </w:tblGrid>
          <w:tr w:rsidR="00BF15EA" w14:paraId="038B2D7A" w14:textId="77777777">
            <w:tc>
              <w:tcPr>
                <w:tcW w:w="1867" w:type="dxa"/>
              </w:tcPr>
              <w:p w14:paraId="6CB2260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3" w:type="dxa"/>
              </w:tcPr>
              <w:p w14:paraId="096A841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20" w:type="dxa"/>
              </w:tcPr>
              <w:p w14:paraId="5659FED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Demandante(s)</w:t>
                </w:r>
              </w:p>
            </w:tc>
            <w:tc>
              <w:tcPr>
                <w:tcW w:w="1733" w:type="dxa"/>
              </w:tcPr>
              <w:p w14:paraId="5593009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Estatus</w:t>
                </w:r>
              </w:p>
            </w:tc>
          </w:tr>
          <w:tr w:rsidR="00BF15EA" w14:paraId="372A2480" w14:textId="77777777">
            <w:tc>
              <w:tcPr>
                <w:tcW w:w="1867" w:type="dxa"/>
              </w:tcPr>
              <w:p w14:paraId="45EA942A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EXP-LAB-020</w:t>
                </w:r>
              </w:p>
            </w:tc>
            <w:tc>
              <w:tcPr>
                <w:tcW w:w="1733" w:type="dxa"/>
              </w:tcPr>
              <w:p w14:paraId="5342DE8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JUZGADO LABORAL</w:t>
                </w:r>
              </w:p>
            </w:tc>
            <w:tc>
              <w:tcPr>
                <w:tcW w:w="2020" w:type="dxa"/>
              </w:tcPr>
              <w:p w14:paraId="475FE7F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DEMANDANTE UL</w:t>
                </w:r>
              </w:p>
            </w:tc>
            <w:tc>
              <w:tcPr>
                <w:tcW w:w="1733" w:type="dxa"/>
              </w:tcPr>
              <w:p w14:paraId="4553B3E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QWESAD</w:t>
                </w:r>
              </w:p>
            </w:tc>
          </w:tr>
        </w:tbl>
      </w:sdtContent>
    </w:sdt>
    <w:p w14:paraId="37F45ED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4E79B3A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Laborales de Lima</w:t>
      </w:r>
      <w:r>
        <w:rPr>
          <w:sz w:val="19"/>
          <w:szCs w:val="19"/>
        </w:rPr>
        <w:t xml:space="preserve">: No se encontraron hallazgos. </w:t>
      </w:r>
    </w:p>
    <w:p w14:paraId="1EA2B9A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3B7F51B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2342FFAD" w14:textId="77777777" w:rsidR="00BF15EA" w:rsidRDefault="00303D11">
      <w:pPr>
        <w:widowControl w:val="0"/>
        <w:spacing w:before="103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highlight w:val="red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5C5754C8" w14:textId="77777777" w:rsidR="00BF15EA" w:rsidRDefault="00303D11">
      <w:pPr>
        <w:widowControl w:val="0"/>
        <w:spacing w:before="489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D5C5AB2" w14:textId="77777777" w:rsidR="00BF15EA" w:rsidRDefault="00303D11">
      <w:pPr>
        <w:widowControl w:val="0"/>
        <w:spacing w:before="489" w:line="240" w:lineRule="auto"/>
        <w:rPr>
          <w:sz w:val="19"/>
          <w:szCs w:val="19"/>
          <w:highlight w:val="red"/>
        </w:rPr>
      </w:pPr>
      <w:r>
        <w:rPr>
          <w:sz w:val="19"/>
          <w:szCs w:val="19"/>
        </w:rPr>
        <w:t xml:space="preserve"> </w:t>
      </w:r>
    </w:p>
    <w:p w14:paraId="55767AD0" w14:textId="77777777" w:rsidR="00BF15EA" w:rsidRDefault="00303D11">
      <w:pPr>
        <w:widowControl w:val="0"/>
        <w:spacing w:before="489" w:line="240" w:lineRule="auto"/>
      </w:pPr>
      <w:r>
        <w:t xml:space="preserve"/>
      </w:r>
    </w:p>
    <w:p w14:paraId="3D525E38" w14:textId="77777777" w:rsidR="00BF15EA" w:rsidRDefault="00303D11">
      <w:pPr>
        <w:widowControl w:val="0"/>
        <w:spacing w:before="677" w:line="496" w:lineRule="auto"/>
        <w:ind w:left="1440" w:right="634" w:firstLine="720"/>
        <w:rPr>
          <w:b/>
          <w:bCs/>
          <w:sz w:val="31"/>
          <w:szCs w:val="31"/>
          <w:u w:val="single"/>
        </w:rPr>
      </w:pPr>
      <w:proofErr w:type="gramStart"/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SADFSDF</w:t>
      </w:r>
      <w:r>
        <w:rPr>
          <w:b/>
          <w:bCs/>
          <w:color w:val="002060"/>
          <w:sz w:val="31"/>
          <w:szCs w:val="31"/>
          <w:u w:val="single"/>
        </w:rPr>
        <w:t xml:space="preserve"> </w:t>
      </w:r>
      <w:r>
        <w:rPr>
          <w:b/>
          <w:bCs/>
          <w:color w:val="002060"/>
          <w:sz w:val="31"/>
          <w:szCs w:val="31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r>
        <w:rPr>
          <w:b/>
          <w:bCs/>
          <w:sz w:val="31"/>
          <w:szCs w:val="31"/>
          <w:highlight w:val="yellow"/>
          <w:u w:val="single"/>
        </w:rPr>
        <w:t xml:space="preserve">ProbandoNoche</w:t>
      </w:r>
      <w:r>
        <w:rPr>
          <w:b/>
          <w:bCs/>
          <w:sz w:val="31"/>
          <w:szCs w:val="31"/>
          <w:u w:val="single"/>
        </w:rPr>
        <w:t xml:space="preserve">) </w:t>
      </w:r>
    </w:p>
    <w:p w14:paraId="1BF57053" w14:textId="77777777" w:rsidR="00BF15EA" w:rsidRDefault="00303D11">
      <w:pPr>
        <w:widowControl w:val="0"/>
        <w:spacing w:before="873" w:line="240" w:lineRule="auto"/>
        <w:ind w:left="59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CHARACTER </w:t>
      </w:r>
    </w:p>
    <w:p w14:paraId="31E2DBCC" w14:textId="77777777" w:rsidR="00BF15EA" w:rsidRDefault="00303D11">
      <w:pPr>
        <w:widowControl w:val="0"/>
        <w:spacing w:before="375" w:line="240" w:lineRule="auto"/>
        <w:ind w:left="59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 </w:t>
      </w:r>
    </w:p>
    <w:p w14:paraId="6716EB10" w14:textId="77777777" w:rsidR="00BF15EA" w:rsidRDefault="00303D11">
      <w:pPr>
        <w:widowControl w:val="0"/>
        <w:spacing w:before="273" w:line="505" w:lineRule="auto"/>
        <w:ind w:left="1022" w:right="1093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 de la empresa: </w:t>
      </w:r>
      <w:proofErr w:type="gramStart"/>
      <w:r>
        <w:rPr>
          <w:sz w:val="19"/>
          <w:szCs w:val="19"/>
          <w:highlight w:val="yellow"/>
        </w:rPr>
        <w:t xml:space="preserve">SADFSDF</w:t>
      </w:r>
      <w:r>
        <w:rPr>
          <w:sz w:val="19"/>
          <w:szCs w:val="19"/>
        </w:rPr>
        <w:t xml:space="preserve"> </w:t>
      </w:r>
    </w:p>
    <w:p w14:paraId="7544A95D" w14:textId="77777777" w:rsidR="00BF15EA" w:rsidRDefault="00303D11">
      <w:pPr>
        <w:widowControl w:val="0"/>
        <w:spacing w:before="273" w:line="505" w:lineRule="auto"/>
        <w:ind w:left="1022" w:right="1093"/>
        <w:rPr>
          <w:sz w:val="19"/>
          <w:szCs w:val="19"/>
        </w:rPr>
      </w:pPr>
      <w: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RUC: </w:t>
      </w:r>
      <w:proofErr w:type="gramStart"/>
      <w:r>
        <w:rPr>
          <w:sz w:val="19"/>
          <w:szCs w:val="19"/>
          <w:highlight w:val="yellow"/>
        </w:rPr>
        <w:t xml:space="preserve">11111188888.</w:t>
      </w:r>
      <w:r>
        <w:rPr>
          <w:sz w:val="19"/>
          <w:szCs w:val="19"/>
        </w:rPr>
        <w:t xml:space="preserve"> </w:t>
      </w:r>
    </w:p>
    <w:p w14:paraId="66224BD8" w14:textId="77777777" w:rsidR="00BF15EA" w:rsidRDefault="00303D11">
      <w:pPr>
        <w:widowControl w:val="0"/>
        <w:spacing w:before="53" w:line="240" w:lineRule="auto"/>
        <w:ind w:left="1022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Partida del Registro de Personas Jurídicas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 ().</w:t>
      </w:r>
      <w:r>
        <w:rPr>
          <w:sz w:val="19"/>
          <w:szCs w:val="19"/>
        </w:rPr>
        <w:t xml:space="preserve"> </w:t>
      </w:r>
    </w:p>
    <w:p w14:paraId="4CC48F6F" w14:textId="77777777" w:rsidR="00BF15EA" w:rsidRDefault="00303D11">
      <w:pPr>
        <w:widowControl w:val="0"/>
        <w:spacing w:before="271" w:line="346" w:lineRule="auto"/>
        <w:ind w:left="1166" w:right="202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Domicilio fiscal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DSFGDFSING</w:t>
      </w:r>
      <w:r>
        <w:rPr>
          <w:sz w:val="19"/>
          <w:szCs w:val="19"/>
        </w:rPr>
        <w:t xml:space="preserve"> </w:t>
      </w:r>
    </w:p>
    <w:p w14:paraId="2BBF79BB" w14:textId="77777777" w:rsidR="00BF15EA" w:rsidRDefault="00303D11">
      <w:pPr>
        <w:widowControl w:val="0"/>
        <w:spacing w:before="183" w:line="505" w:lineRule="auto"/>
        <w:ind w:left="1022" w:right="1148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Fecha de constitución</w:t>
      </w:r>
      <w:r>
        <w:rPr>
          <w:sz w:val="19"/>
          <w:szCs w:val="19"/>
        </w:rPr>
        <w:t xml:space="preserve">: Constituida por Escritura Pública del </w:t>
      </w:r>
      <w:r>
        <w:rPr>
          <w:sz w:val="19"/>
          <w:szCs w:val="19"/>
          <w:highlight w:val="yellow"/>
        </w:rPr>
        <w:t xml:space="preserve">DFGSFB.</w:t>
      </w:r>
      <w:r>
        <w:rPr>
          <w:sz w:val="19"/>
          <w:szCs w:val="19"/>
        </w:rPr>
        <w:t xml:space="preserve"> </w:t>
      </w:r>
    </w:p>
    <w:p w14:paraId="6BADBDB1" w14:textId="77777777" w:rsidR="00BF15EA" w:rsidRDefault="00303D11">
      <w:pPr>
        <w:widowControl w:val="0"/>
        <w:spacing w:before="183" w:line="505" w:lineRule="auto"/>
        <w:ind w:left="1022" w:right="1148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Objeto social</w:t>
      </w:r>
      <w:r>
        <w:rPr>
          <w:sz w:val="19"/>
          <w:szCs w:val="19"/>
        </w:rPr>
        <w:t xml:space="preserve">: Asiento </w:t>
      </w:r>
      <w:r>
        <w:rPr>
          <w:sz w:val="19"/>
          <w:szCs w:val="19"/>
          <w:highlight w:val="yellow"/>
        </w:rPr>
        <w:t xml:space="preserve">dfgdfmboklfg bkl gfbjk</w:t>
      </w:r>
      <w:r>
        <w:rPr>
          <w:sz w:val="19"/>
          <w:szCs w:val="19"/>
        </w:rPr>
        <w:t xml:space="preserve"> </w:t>
      </w:r>
    </w:p>
    <w:p w14:paraId="03532970" w14:textId="77777777" w:rsidR="00BF15EA" w:rsidRDefault="00303D11">
      <w:pPr>
        <w:widowControl w:val="0"/>
        <w:spacing w:before="53" w:line="346" w:lineRule="auto"/>
        <w:ind w:left="1166" w:right="205" w:firstLine="9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SADFDASF.</w:t>
      </w:r>
      <w:r>
        <w:rPr>
          <w:sz w:val="19"/>
          <w:szCs w:val="19"/>
        </w:rPr>
        <w:t xml:space="preserve"> </w:t>
      </w:r>
    </w:p>
    <w:p w14:paraId="2869642A" w14:textId="77777777" w:rsidR="00BF15EA" w:rsidRDefault="00303D11">
      <w:pPr>
        <w:widowControl w:val="0"/>
        <w:spacing w:before="265" w:line="240" w:lineRule="auto"/>
        <w:ind w:left="58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Central de Riesgos </w:t>
      </w:r>
    </w:p>
    <w:p w14:paraId="6E3454C2" w14:textId="77777777" w:rsidR="00BF15EA" w:rsidRDefault="00BF15EA">
      <w:pPr>
        <w:widowControl w:val="0"/>
        <w:spacing w:before="265" w:line="240" w:lineRule="auto"/>
        <w:ind w:left="584"/>
        <w:rPr>
          <w:b/>
          <w:bCs/>
          <w:sz w:val="19"/>
          <w:szCs w:val="19"/>
        </w:rPr>
      </w:pPr>
    </w:p>
    <w:p w14:paraId="68A47B7A" w14:textId="77777777" w:rsidR="00BF15EA" w:rsidRDefault="00303D11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  <w:r>
        <w:rPr>
          <w:b/>
          <w:bCs/>
          <w:sz w:val="19"/>
          <w:szCs w:val="19"/>
        </w:rPr>
        <w:t>- 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111 – bajo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incumplan con sus pagos durante los próximos doce meses). </w:t>
      </w:r>
    </w:p>
    <w:p w14:paraId="0921F1D5" w14:textId="77777777" w:rsidR="00BF15EA" w:rsidRDefault="00303D11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.</w:t>
      </w:r>
    </w:p>
    <w:p w14:paraId="76472B2D" w14:textId="77777777" w:rsidR="00BF15EA" w:rsidRDefault="00BF15EA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</w:p>
    <w:p w14:paraId="23506365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lastRenderedPageBreak/>
        <w:t xml:space="preserve">- Deuda total: </w:t>
      </w:r>
      <w:r>
        <w:rPr>
          <w:b/>
          <w:bCs/>
          <w:sz w:val="19"/>
          <w:szCs w:val="19"/>
          <w:highlight w:val="yellow"/>
        </w:rPr>
        <w:t xml:space="preserve">S/ 111</w:t>
      </w:r>
      <w:r>
        <w:rPr>
          <w:b/>
          <w:bCs/>
          <w:sz w:val="19"/>
          <w:szCs w:val="19"/>
        </w:rPr>
        <w:t xml:space="preserve"> deuda total directa por crédito a </w:t>
      </w:r>
      <w:r>
        <w:rPr>
          <w:b/>
          <w:bCs/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 con el Banco </w:t>
      </w:r>
      <w:r>
        <w:rPr>
          <w:b/>
          <w:bCs/>
          <w:sz w:val="19"/>
          <w:szCs w:val="19"/>
          <w:highlight w:val="yellow"/>
        </w:rPr>
        <w:t xml:space="preserve">bcp</w:t>
      </w:r>
      <w:r>
        <w:rPr>
          <w:b/>
          <w:bCs/>
          <w:sz w:val="19"/>
          <w:szCs w:val="19"/>
        </w:rPr>
        <w:t>.</w:t>
      </w:r>
    </w:p>
    <w:p w14:paraId="5E01F1E1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  <w:highlight w:val="yellow"/>
        </w:rPr>
      </w:pPr>
      <w:r>
        <w:rPr>
          <w:b/>
          <w:bCs/>
          <w:sz w:val="19"/>
          <w:szCs w:val="19"/>
        </w:rPr>
        <w:t xml:space="preserve">- Otras deudas impagas: </w:t>
      </w:r>
      <w:r>
        <w:rPr>
          <w:b/>
          <w:bCs/>
          <w:sz w:val="19"/>
          <w:szCs w:val="19"/>
          <w:highlight w:val="yellow"/>
        </w:rPr>
        <w:t xml:space="preserve">.</w:t>
      </w:r>
    </w:p>
    <w:p w14:paraId="0BA93CED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- Comportamiento general en los últimos 13 meses: </w:t>
      </w:r>
      <w:r>
        <w:rPr>
          <w:b/>
          <w:bCs/>
          <w:sz w:val="19"/>
          <w:szCs w:val="19"/>
          <w:highlight w:val="yellow"/>
        </w:rPr>
        <w:t xml:space="preserve">bueno.</w:t>
      </w:r>
    </w:p>
    <w:p w14:paraId="7693110F" w14:textId="77777777" w:rsidR="00BF15EA" w:rsidRDefault="00303D11">
      <w:pPr>
        <w:widowControl w:val="0"/>
        <w:spacing w:before="252" w:line="240" w:lineRule="auto"/>
        <w:ind w:left="58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SUNAT. </w:t>
      </w:r>
    </w:p>
    <w:p w14:paraId="030258CD" w14:textId="77777777" w:rsidR="00BF15EA" w:rsidRDefault="00303D11">
      <w:pPr>
        <w:widowControl w:val="0"/>
        <w:spacing w:before="327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empresa como Contribuyente: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0C1556C4" w14:textId="77777777" w:rsidR="00BF15EA" w:rsidRDefault="00303D11">
      <w:pPr>
        <w:widowControl w:val="0"/>
        <w:spacing w:before="273" w:line="240" w:lineRule="auto"/>
        <w:ind w:left="1437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empresa como Contribuyente: </w:t>
      </w: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. </w:t>
      </w:r>
    </w:p>
    <w:p w14:paraId="29AE49B7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b/>
          <w:bCs/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2DC2616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40AA8DC" w14:textId="77777777" w:rsidR="00BF15EA" w:rsidRDefault="00303D11">
      <w:pPr>
        <w:widowControl w:val="0"/>
        <w:spacing w:before="367" w:line="240" w:lineRule="auto"/>
        <w:ind w:left="720" w:firstLine="720"/>
        <w:jc w:val="both"/>
      </w:pPr>
      <w:r>
        <w:t xml:space="preserve"/>
      </w:r>
    </w:p>
    <w:p w14:paraId="3BFFBF38" w14:textId="77777777" w:rsidR="00BF15EA" w:rsidRDefault="00303D11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Cantidad de Trabajadores según PLAME en web SUNAT: </w:t>
      </w:r>
      <w:r>
        <w:rPr>
          <w:sz w:val="19"/>
          <w:szCs w:val="19"/>
        </w:rPr>
        <w:t xml:space="preserve">Al mes de  del  presenta </w:t>
      </w:r>
      <w:proofErr w:type="spellStart"/>
      <w:r>
        <w:rPr>
          <w:sz w:val="19"/>
          <w:szCs w:val="19"/>
        </w:rPr>
        <w:t xml:space="preserve">abajadores</w:t>
      </w:r>
      <w:proofErr w:type="spellEnd"/>
      <w:proofErr w:type="gramEnd"/>
      <w:r>
        <w:rPr>
          <w:sz w:val="19"/>
          <w:szCs w:val="19"/>
        </w:rPr>
        <w:t xml:space="preserve"> y  prestadores de servicio declarados.</w:t>
      </w:r>
    </w:p>
    <w:p w14:paraId="5D5796C4" w14:textId="77777777" w:rsidR="00BF15EA" w:rsidRDefault="00BF15EA">
      <w:pPr>
        <w:widowControl w:val="0"/>
        <w:spacing w:before="118" w:line="240" w:lineRule="auto"/>
        <w:ind w:right="161"/>
        <w:jc w:val="right"/>
        <w:rPr>
          <w:sz w:val="19"/>
          <w:szCs w:val="19"/>
        </w:rPr>
      </w:pPr>
    </w:p>
    <w:p w14:paraId="043FCBBA" w14:textId="77777777" w:rsidR="00BF15EA" w:rsidRDefault="00303D11">
      <w:pPr>
        <w:widowControl w:val="0"/>
        <w:spacing w:line="347" w:lineRule="auto"/>
        <w:ind w:left="1727" w:right="212" w:hanging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Representantes legales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representante legal: </w:t>
      </w:r>
    </w:p>
    <w:p w14:paraId="1E774EFA" w14:textId="77777777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4F465D85" w14:textId="77777777" w:rsidR="00BF15EA" w:rsidRDefault="00BF15EA">
      <w:pPr>
        <w:widowControl w:val="0"/>
        <w:spacing w:line="360" w:lineRule="auto"/>
        <w:ind w:left="720" w:right="1738" w:firstLine="720"/>
        <w:rPr>
          <w:sz w:val="19"/>
          <w:szCs w:val="19"/>
        </w:rPr>
      </w:pPr>
    </w:p>
    <w:p w14:paraId="597EA05D" w14:textId="77777777" w:rsidR="00BF15EA" w:rsidRDefault="00303D11">
      <w:pPr>
        <w:widowControl w:val="0"/>
        <w:spacing w:before="375" w:line="240" w:lineRule="auto"/>
        <w:ind w:left="58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SUNARP. </w:t>
      </w:r>
    </w:p>
    <w:p w14:paraId="69DB02F3" w14:textId="77777777" w:rsidR="00BF15EA" w:rsidRDefault="00303D11">
      <w:pPr>
        <w:widowControl w:val="0"/>
        <w:spacing w:before="353" w:line="346" w:lineRule="auto"/>
        <w:ind w:left="585" w:right="209" w:firstLine="7"/>
        <w:rPr>
          <w:sz w:val="19"/>
          <w:szCs w:val="19"/>
        </w:rPr>
      </w:pPr>
      <w:r>
        <w:rPr>
          <w:sz w:val="19"/>
          <w:szCs w:val="19"/>
        </w:rPr>
        <w:t xml:space="preserve">El último capital social de la empresa conforme al </w:t>
      </w:r>
      <w:r>
        <w:rPr>
          <w:sz w:val="19"/>
          <w:szCs w:val="19"/>
          <w:highlight w:val="yellow"/>
        </w:rPr>
        <w:t xml:space="preserve">dfgdfmboklfg bkl gfbjk</w:t>
      </w:r>
      <w:r>
        <w:rPr>
          <w:sz w:val="19"/>
          <w:szCs w:val="19"/>
        </w:rPr>
        <w:t xml:space="preserve"> es </w:t>
      </w:r>
      <w:r>
        <w:rPr>
          <w:sz w:val="19"/>
          <w:szCs w:val="19"/>
          <w:highlight w:val="yellow"/>
        </w:rPr>
        <w:t xml:space="preserve">S/.  ()</w:t>
      </w:r>
      <w:r>
        <w:rPr>
          <w:sz w:val="19"/>
          <w:szCs w:val="19"/>
        </w:rPr>
        <w:t xml:space="preserve">, representado por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acciones nominativas de un valor de </w:t>
      </w:r>
      <w:r>
        <w:rPr>
          <w:sz w:val="19"/>
          <w:szCs w:val="19"/>
          <w:highlight w:val="yellow"/>
        </w:rPr>
        <w:t xml:space="preserve">S/.  ()</w:t>
      </w:r>
      <w:r>
        <w:rPr>
          <w:sz w:val="19"/>
          <w:szCs w:val="19"/>
        </w:rPr>
        <w:t xml:space="preserve"> cada una, íntegramente suscritas y pagadas. </w:t>
      </w:r>
    </w:p>
    <w:p w14:paraId="120D0516" w14:textId="77777777" w:rsidR="00BF15EA" w:rsidRDefault="00303D11">
      <w:pPr>
        <w:widowControl w:val="0"/>
        <w:spacing w:before="375" w:line="240" w:lineRule="auto"/>
        <w:ind w:left="58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en INDECOPI </w:t>
      </w:r>
    </w:p>
    <w:p w14:paraId="1888EA8C" w14:textId="77777777" w:rsidR="00BF15EA" w:rsidRDefault="00303D11">
      <w:pPr>
        <w:widowControl w:val="0"/>
        <w:spacing w:before="353" w:line="240" w:lineRule="auto"/>
        <w:ind w:left="588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5.1 Competencia desleal </w:t>
      </w:r>
    </w:p>
    <w:p w14:paraId="579AB042" w14:textId="77777777" w:rsidR="00BF15EA" w:rsidRDefault="00303D11">
      <w:pPr>
        <w:widowControl w:val="0"/>
        <w:spacing w:before="353" w:line="346" w:lineRule="auto"/>
        <w:ind w:left="1162" w:right="211" w:hanging="15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sz w:val="19"/>
          <w:szCs w:val="19"/>
          <w:highlight w:val="yellow"/>
        </w:rPr>
        <w:t xml:space="preserve"/>
      </w:r>
    </w:p>
    <w:p w14:paraId="0846929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167242E9" w14:textId="77777777" w:rsidR="00BF15EA" w:rsidRPr="003B2E21" w:rsidRDefault="00303D11">
      <w:pPr>
        <w:widowControl w:val="0"/>
        <w:spacing w:before="353" w:line="346" w:lineRule="auto"/>
        <w:ind w:left="1162" w:right="211" w:hanging="150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lastRenderedPageBreak/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387DA3E3" w14:textId="77777777" w:rsidR="00BF15EA" w:rsidRPr="003B2E21" w:rsidRDefault="00303D11">
      <w:pPr>
        <w:widowControl w:val="0"/>
        <w:spacing w:before="262" w:line="346" w:lineRule="auto"/>
        <w:ind w:left="1157" w:right="209" w:hanging="145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0A9B7F2E" w14:textId="77777777" w:rsidR="00BF15EA" w:rsidRDefault="00303D11">
      <w:pPr>
        <w:widowControl w:val="0"/>
        <w:spacing w:before="262" w:line="346" w:lineRule="auto"/>
        <w:ind w:left="1157" w:right="209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en Defensa de</w:t>
      </w:r>
      <w:r>
        <w:rPr>
          <w:b/>
          <w:bCs/>
          <w:sz w:val="19"/>
          <w:szCs w:val="19"/>
        </w:rPr>
        <w:br/>
        <w:t xml:space="preserve">la Competencia: </w:t>
      </w:r>
      <w:r>
        <w:rPr>
          <w:sz w:val="19"/>
          <w:szCs w:val="19"/>
        </w:rPr>
        <w:t xml:space="preserve">No se encontraron hallazgos. </w:t>
      </w:r>
    </w:p>
    <w:p w14:paraId="0A6AC408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3CEF22D9" w14:textId="77777777" w:rsidR="00BF15EA" w:rsidRPr="003B2E21" w:rsidRDefault="00303D11">
      <w:pPr>
        <w:widowControl w:val="0"/>
        <w:spacing w:before="264" w:line="346" w:lineRule="auto"/>
        <w:ind w:left="1157" w:right="210" w:hanging="145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lang w:val="pt-BR"/>
        </w:rPr>
        <w:t xml:space="preserve"> </w:t>
      </w: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A44CD2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6C802664" w14:textId="77777777" w:rsidR="00BF15EA" w:rsidRDefault="00303D11">
      <w:pPr>
        <w:widowControl w:val="0"/>
        <w:spacing w:before="110" w:line="240" w:lineRule="auto"/>
        <w:ind w:left="1563"/>
        <w:rPr>
          <w:b/>
          <w:bCs/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B4DAB83" w14:textId="77777777" w:rsidR="00BF15EA" w:rsidRDefault="00303D11">
      <w:pPr>
        <w:widowControl w:val="0"/>
        <w:spacing w:before="262" w:line="240" w:lineRule="auto"/>
        <w:ind w:left="590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5.2. Protección al Consumidor </w:t>
      </w:r>
    </w:p>
    <w:p w14:paraId="3DB98AB2" w14:textId="77777777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/>
      </w:r>
    </w:p>
    <w:p w14:paraId="0781220C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0003D8CA" w14:textId="77777777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682E58DA" w14:textId="161A77A1" w:rsidR="002358D4" w:rsidRDefault="002358D4" w:rsidP="002358D4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Reclamos ante el Servicio de Atención al Ciudadano (SAC</w:t>
      </w:r>
      <w:proofErr w:type="gramStart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 xml:space="preserve">:No</w:t>
      </w:r>
      <w:proofErr w:type="gramEnd"/>
      <w:r>
        <w:rPr>
          <w:sz w:val="19"/>
          <w:szCs w:val="19"/>
        </w:rPr>
        <w:t xml:space="preserve"> se encontraron hallazgos. </w:t>
      </w:r>
    </w:p>
    <w:p w14:paraId="355501B3" w14:textId="77777777" w:rsidR="002358D4" w:rsidRDefault="002358D4" w:rsidP="002358D4">
      <w:pPr>
        <w:widowControl w:val="0"/>
        <w:spacing w:before="271" w:line="508" w:lineRule="auto"/>
        <w:ind w:left="720" w:right="207" w:firstLine="720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748E1D36" w14:textId="60C2A6F0" w:rsidR="00340DDF" w:rsidRDefault="00340DDF" w:rsidP="00340DDF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el Registro de Infracciones y Sanciones (portal Mira a Quién le Compras</w:t>
      </w:r>
      <w:proofErr w:type="gramStart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>:No</w:t>
      </w:r>
      <w:proofErr w:type="gramEnd"/>
      <w:r>
        <w:rPr>
          <w:sz w:val="19"/>
          <w:szCs w:val="19"/>
        </w:rPr>
        <w:t xml:space="preserve"> se encontraron hallazgos. </w:t>
      </w:r>
    </w:p>
    <w:p w14:paraId="715B885A" w14:textId="77777777" w:rsidR="00340DDF" w:rsidRPr="003B2E21" w:rsidRDefault="00340DDF" w:rsidP="00340DDF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26C05300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6AAA7C4E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Ranking de Constructoras e Inmobiliarias Sancionadas</w:t>
      </w:r>
      <w:r>
        <w:rPr>
          <w:sz w:val="19"/>
          <w:szCs w:val="19"/>
        </w:rPr>
        <w:t xml:space="preserve">: No se encontraron hallazgos.</w:t>
      </w:r>
    </w:p>
    <w:p w14:paraId="296FAAB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BF4AA96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3441054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13E2ED6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No se encontraron hallazgos.</w:t>
      </w:r>
    </w:p>
    <w:p w14:paraId="7997BE33" w14:textId="77777777" w:rsidR="00BF15EA" w:rsidRPr="003B2E21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4D68B179" w14:textId="77777777" w:rsidR="00BF15EA" w:rsidRPr="003B2E21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39830879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Protección al Consumidor</w:t>
      </w:r>
      <w:r>
        <w:rPr>
          <w:sz w:val="19"/>
          <w:szCs w:val="19"/>
        </w:rPr>
        <w:t xml:space="preserve">: No se encontraron hallazgos. </w:t>
      </w:r>
    </w:p>
    <w:p w14:paraId="72E8DC3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A5587D7" w14:textId="77777777" w:rsidR="00BF15EA" w:rsidRDefault="00303D11">
      <w:pPr>
        <w:widowControl w:val="0"/>
        <w:spacing w:before="264" w:line="240" w:lineRule="auto"/>
        <w:ind w:left="588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5.3 Propiedad Intelectual </w:t>
      </w:r>
    </w:p>
    <w:p w14:paraId="6E493D29" w14:textId="77777777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  <w:highlight w:val="red"/>
        </w:rPr>
        <w:t xml:space="preserve">- </w:t>
      </w:r>
      <w:r>
        <w:rPr>
          <w:b/>
          <w:bCs/>
          <w:sz w:val="19"/>
          <w:szCs w:val="19"/>
          <w:highlight w:val="red"/>
        </w:rPr>
        <w:t>Reporte de procedimientos ante Comisión de Propiedad Intelectual</w:t>
      </w:r>
      <w:r>
        <w:rPr>
          <w:sz w:val="19"/>
          <w:szCs w:val="19"/>
          <w:highlight w:val="red"/>
        </w:rPr>
        <w:t>: No se encontraron hallazgos.</w:t>
      </w:r>
      <w:r>
        <w:rPr>
          <w:sz w:val="19"/>
          <w:szCs w:val="19"/>
        </w:rPr>
        <w:t xml:space="preserve"> </w:t>
      </w:r>
    </w:p>
    <w:p w14:paraId="0ABC49F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22522B2F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Signos Distintivos:</w:t>
      </w:r>
      <w:r>
        <w:rPr>
          <w:sz w:val="19"/>
          <w:szCs w:val="19"/>
        </w:rPr>
        <w:t xml:space="preserve"> No se encontraron hallazgos. </w:t>
      </w:r>
    </w:p>
    <w:p w14:paraId="454F79B9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4FD8B4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EC65ACF" w14:textId="77777777" w:rsidR="00BF15EA" w:rsidRDefault="00303D11">
      <w:pPr>
        <w:widowControl w:val="0"/>
        <w:spacing w:before="24" w:line="344" w:lineRule="auto"/>
        <w:ind w:left="1553" w:right="162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Inventos y Nuevas Tecnologías:</w:t>
      </w:r>
      <w:r>
        <w:rPr>
          <w:sz w:val="19"/>
          <w:szCs w:val="19"/>
        </w:rPr>
        <w:t xml:space="preserve"> No se encontraron hallazgos. </w:t>
      </w:r>
    </w:p>
    <w:p w14:paraId="6A9674A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29058F52" w14:textId="77777777" w:rsidR="00BF15EA" w:rsidRDefault="00303D11">
      <w:pPr>
        <w:widowControl w:val="0"/>
        <w:spacing w:before="260" w:line="240" w:lineRule="auto"/>
        <w:ind w:left="579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5.4. Información pública en MINISTERIO DE VIVIENDA. </w:t>
      </w:r>
    </w:p>
    <w:p w14:paraId="55580B2A" w14:textId="77777777" w:rsidR="00BF15EA" w:rsidRDefault="00303D11">
      <w:pPr>
        <w:widowControl w:val="0"/>
        <w:spacing w:before="350" w:line="346" w:lineRule="auto"/>
        <w:ind w:left="2039" w:right="155" w:hanging="275"/>
        <w:rPr>
          <w:sz w:val="19"/>
          <w:szCs w:val="19"/>
        </w:rPr>
      </w:pPr>
      <w:r>
        <w:rPr>
          <w:sz w:val="19"/>
          <w:szCs w:val="19"/>
        </w:rPr>
        <w:t xml:space="preserve">i. </w:t>
      </w:r>
      <w:r>
        <w:rPr>
          <w:b/>
          <w:bCs/>
          <w:sz w:val="19"/>
          <w:szCs w:val="19"/>
        </w:rPr>
        <w:t>Reporte de sanciones notificadas (por Gobiernos Regionales, Gobiernos Locales, Indecopi, Fondo Mi Vivienda, SBS o Sunafil) a la Central de Información de Promotores Inmobiliarios y/o Empresas Constructoras de Unidades Inmobiliarias, creada por Ley 29203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No presenta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:</w:t>
      </w:r>
    </w:p>
    <w:p w14:paraId="2DB123F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776F2B5" w14:textId="77777777" w:rsidR="00BF15EA" w:rsidRDefault="00303D11">
      <w:pPr>
        <w:widowControl w:val="0"/>
        <w:spacing w:before="265" w:line="240" w:lineRule="auto"/>
        <w:ind w:left="579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5.5. Información pública PODER JUDICIAL. </w:t>
      </w:r>
    </w:p>
    <w:p w14:paraId="5949F4FA" w14:textId="77777777" w:rsidR="00BF15EA" w:rsidRDefault="00303D11">
      <w:pPr>
        <w:widowControl w:val="0"/>
        <w:spacing w:before="274" w:line="240" w:lineRule="auto"/>
        <w:ind w:right="817"/>
        <w:jc w:val="right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No presenta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:</w:t>
      </w:r>
    </w:p>
    <w:p w14:paraId="0547F1E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5E1BAFB" w14:textId="77777777" w:rsidR="00BF15EA" w:rsidRDefault="00303D11">
      <w:pPr>
        <w:widowControl w:val="0"/>
        <w:spacing w:before="274" w:line="240" w:lineRule="auto"/>
        <w:ind w:left="72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No presenta presenta 0:</w:t>
      </w:r>
    </w:p>
    <w:p w14:paraId="6FCF303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E4B405A" w14:textId="77777777" w:rsidR="00BF15EA" w:rsidRDefault="00303D11">
      <w:pPr>
        <w:widowControl w:val="0"/>
        <w:spacing w:before="350" w:line="587" w:lineRule="auto"/>
        <w:ind w:left="440" w:right="882"/>
        <w:rPr>
          <w:highlight w:val="red"/>
        </w:rPr>
      </w:pPr>
      <w:r>
        <w:rPr>
          <w:b/>
          <w:bCs/>
          <w:sz w:val="19"/>
          <w:szCs w:val="19"/>
          <w:highlight w:val="red"/>
        </w:rPr>
        <w:t xml:space="preserve">5.6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27F0BCD3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5988B581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> </w:t>
      </w:r>
    </w:p>
    <w:p w14:paraId="6CA8014F" w14:textId="77777777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 asd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br/>
      </w:r>
      <w:r>
        <w:rPr>
          <w:b/>
          <w:bCs/>
          <w:sz w:val="31"/>
          <w:szCs w:val="31"/>
          <w:u w:val="single"/>
        </w:rPr>
        <w:lastRenderedPageBreak/>
        <w:t xml:space="preserve">(ACCIONISTA DE </w:t>
      </w:r>
      <w:proofErr w:type="gramStart"/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SADFSDF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04471FAD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3796D995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r>
        <w:rPr>
          <w:sz w:val="19"/>
          <w:szCs w:val="19"/>
          <w:highlight w:val="yellow"/>
        </w:rPr>
        <w:t xml:space="preserve">asd.</w:t>
      </w:r>
      <w:r>
        <w:rPr>
          <w:sz w:val="19"/>
          <w:szCs w:val="19"/>
        </w:rPr>
        <w:t xml:space="preserve"> </w:t>
      </w:r>
    </w:p>
    <w:p w14:paraId="312609A3" w14:textId="77777777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Pr="003B2E21">
        <w:rPr>
          <w:sz w:val="19"/>
          <w:szCs w:val="19"/>
          <w:lang w:val="pt-BR"/>
        </w:rPr>
        <w:t xml:space="preserve">DNI N° </w:t>
      </w:r>
      <w:r w:rsidRPr="003B2E21">
        <w:rPr>
          <w:sz w:val="19"/>
          <w:szCs w:val="19"/>
          <w:highlight w:val="yellow"/>
          <w:lang w:val="pt-BR"/>
        </w:rPr>
        <w:t xml:space="preserve">5555555.</w:t>
      </w:r>
      <w:r w:rsidRPr="003B2E21">
        <w:rPr>
          <w:sz w:val="19"/>
          <w:szCs w:val="19"/>
          <w:lang w:val="pt-BR"/>
        </w:rPr>
        <w:t xml:space="preserve"> </w:t>
      </w:r>
    </w:p>
    <w:p w14:paraId="1B4C8A42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 declarado: </w:t>
      </w:r>
      <w:r>
        <w:rPr>
          <w:sz w:val="19"/>
          <w:szCs w:val="19"/>
          <w:highlight w:val="yellow"/>
        </w:rPr>
        <w:t xml:space="preserve">10555556878.</w:t>
      </w:r>
      <w:r>
        <w:rPr>
          <w:sz w:val="19"/>
          <w:szCs w:val="19"/>
        </w:rPr>
        <w:t xml:space="preserve"> </w:t>
      </w:r>
    </w:p>
    <w:p w14:paraId="6260C9DC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362CEC7E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74796301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persona como Contribuyente: </w:t>
      </w:r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6FD81745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persona como Contribuyente: </w:t>
      </w:r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5001A04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696EF1D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60411029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3B15D82D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11 – 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incumplan con sus pagos durante los próximos doce meses). </w:t>
      </w:r>
    </w:p>
    <w:p w14:paraId="501303AC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.</w:t>
      </w:r>
    </w:p>
    <w:p w14:paraId="0480C8B6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BA09ED2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</w:t>
      </w:r>
      <w:r>
        <w:rPr>
          <w:sz w:val="19"/>
          <w:szCs w:val="19"/>
        </w:rPr>
        <w:t xml:space="preserve"> deuda total directa por crédito a 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con el Banco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>.</w:t>
      </w:r>
    </w:p>
    <w:p w14:paraId="3BF9BAAD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767B5743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.</w:t>
      </w:r>
    </w:p>
    <w:p w14:paraId="74CF8C10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93D4336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1E486322" w14:textId="77777777" w:rsidR="00BF15EA" w:rsidRDefault="00303D11">
      <w:pPr>
        <w:widowControl w:val="0"/>
        <w:spacing w:before="353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A0FD42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BB7868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4AB04E85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8C112C4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4F10384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3C4C0690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4BA48513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0191FDA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45CEB80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6BC349E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  <w:r>
        <w:rPr>
          <w:sz w:val="19"/>
          <w:szCs w:val="19"/>
        </w:rPr>
        <w:t xml:space="preserve"> </w:t>
      </w:r>
    </w:p>
    <w:p w14:paraId="3DF6991A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385C5C3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E1D5B8C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No se encontraron hallazgos.</w:t>
      </w:r>
    </w:p>
    <w:p w14:paraId="274E0425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7701C3B3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19BD961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Civiles de Lima</w:t>
      </w:r>
      <w:r>
        <w:rPr>
          <w:sz w:val="19"/>
          <w:szCs w:val="19"/>
        </w:rPr>
        <w:t xml:space="preserve">: No se encontraron hallazgos. </w:t>
      </w:r>
    </w:p>
    <w:p w14:paraId="5B6F06C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D64CCD3" w14:textId="7777777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</w:rPr>
        <w:t xml:space="preserve">No se encontraron hallazgos. </w:t>
      </w:r>
    </w:p>
    <w:p w14:paraId="45A644C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6A98D18" w14:textId="7777777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Laborales de Lima</w:t>
      </w:r>
      <w:r>
        <w:rPr>
          <w:sz w:val="19"/>
          <w:szCs w:val="19"/>
        </w:rPr>
        <w:t xml:space="preserve">: No se encontraron hallazgos. </w:t>
      </w:r>
    </w:p>
    <w:p w14:paraId="16A1B78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50AA6CF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4AE3B34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  <w:highlight w:val="red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7B21F1DC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  <w:r>
        <w:rPr>
          <w:sz w:val="19"/>
          <w:szCs w:val="19"/>
        </w:rPr>
        <w:br/>
      </w:r>
      <w:r>
        <w:t xml:space="preserve"/>
      </w:r>
    </w:p>
    <w:p w14:paraId="6048790F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D5C5AB2" w14:textId="77777777" w:rsidR="00BF15EA" w:rsidRDefault="00303D11">
      <w:pPr>
        <w:widowControl w:val="0"/>
        <w:spacing w:before="489" w:line="240" w:lineRule="auto"/>
        <w:rPr>
          <w:sz w:val="19"/>
          <w:szCs w:val="19"/>
          <w:highlight w:val="red"/>
        </w:rPr>
      </w:pPr>
      <w:r>
        <w:rPr>
          <w:sz w:val="19"/>
          <w:szCs w:val="19"/>
        </w:rPr>
        <w:t xml:space="preserve"/>
      </w:r>
    </w:p>
    <w:p w14:paraId="7B101090" w14:textId="77777777" w:rsidR="00BF15EA" w:rsidRDefault="00BF15EA">
      <w:pPr>
        <w:widowControl w:val="0"/>
        <w:spacing w:before="489" w:line="240" w:lineRule="auto"/>
        <w:rPr>
          <w:sz w:val="19"/>
          <w:szCs w:val="19"/>
          <w:highlight w:val="red"/>
        </w:rPr>
      </w:pPr>
    </w:p>
    <w:sectPr w:rsidR="00BF15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A2CA83-0998-44E7-BA21-98A9BF973E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912928C-43F0-456B-823E-E86F3D471E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D4F7B"/>
    <w:multiLevelType w:val="multilevel"/>
    <w:tmpl w:val="D8028618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797723FA"/>
    <w:multiLevelType w:val="multilevel"/>
    <w:tmpl w:val="E0A6D56A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 w16cid:durableId="1080715127">
    <w:abstractNumId w:val="0"/>
  </w:num>
  <w:num w:numId="2" w16cid:durableId="2028367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5EA"/>
    <w:rsid w:val="002358D4"/>
    <w:rsid w:val="00303D11"/>
    <w:rsid w:val="00340DDF"/>
    <w:rsid w:val="003B2E21"/>
    <w:rsid w:val="003E186F"/>
    <w:rsid w:val="005970C1"/>
    <w:rsid w:val="00BE2FA5"/>
    <w:rsid w:val="00BF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54593B"/>
  <w15:docId w15:val="{FA7EDD63-5C16-48A5-A105-D13DF386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DD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HKeMzMGeJE7l84z/uJAfjBirZw==">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44</Pages>
  <Words>5967</Words>
  <Characters>32821</Characters>
  <Application>Microsoft Office Word</Application>
  <DocSecurity>0</DocSecurity>
  <Lines>273</Lines>
  <Paragraphs>77</Paragraphs>
  <ScaleCrop>false</ScaleCrop>
  <Company/>
  <LinksUpToDate>false</LinksUpToDate>
  <CharactersWithSpaces>38711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JULISSA FATIMA FLORES SOTO</cp:lastModifiedBy>
  <cp:revision>3</cp:revision>
  <dcterms:created xsi:type="dcterms:W3CDTF">2026-04-09T19:58:00Z</dcterms:created>
  <dcterms:modified xsi:type="dcterms:W3CDTF">2026-04-10T08:46:00Z</dcterms:modified>
  <dc:creator/>
  <dc:description/>
  <dc:identifier/>
  <dc:language/>
  <dc:subject/>
  <dc:title/>
</cp:coreProperties>
</file>