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CDF99" w14:textId="77777777" w:rsidR="0080019B" w:rsidRDefault="0080019B">
      <w:pPr>
        <w:pStyle w:val="Ttulo"/>
        <w:rPr>
          <w:kern w:val="0"/>
          <w:lang w:val="pt-PT"/>
          <w14:ligatures w14:val="none"/>
        </w:rPr>
      </w:pPr>
      <w:r>
        <w:rPr>
          <w:lang w:val="pt-PT"/>
        </w:rPr>
        <w:t>Plano de Aula – Matemática (6º Ano)</w:t>
      </w:r>
    </w:p>
    <w:p w14:paraId="50CAB19E" w14:textId="77777777" w:rsidR="0080019B" w:rsidRDefault="0080019B">
      <w:pPr>
        <w:pStyle w:val="Subttulo"/>
        <w:rPr>
          <w:lang w:val="pt-PT"/>
        </w:rPr>
      </w:pPr>
      <w:r>
        <w:rPr>
          <w:lang w:val="pt-PT"/>
        </w:rPr>
        <w:t>Frações e Representações Visuais</w:t>
      </w:r>
    </w:p>
    <w:p w14:paraId="0B0CEDB7" w14:textId="77777777" w:rsidR="0080019B" w:rsidRDefault="0080019B">
      <w:pPr>
        <w:pStyle w:val="Ttulo1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Informações Gerais</w:t>
      </w:r>
    </w:p>
    <w:p w14:paraId="0A084DDD" w14:textId="77777777" w:rsidR="0080019B" w:rsidRDefault="0080019B">
      <w:pPr>
        <w:rPr>
          <w:rFonts w:eastAsiaTheme="minorEastAsia"/>
          <w:lang w:val="pt-PT"/>
        </w:rPr>
      </w:pPr>
      <w:r>
        <w:rPr>
          <w:b/>
          <w:bCs/>
          <w:lang w:val="pt-PT"/>
        </w:rPr>
        <w:t>Duração:</w:t>
      </w:r>
      <w:r>
        <w:rPr>
          <w:lang w:val="pt-PT"/>
        </w:rPr>
        <w:t xml:space="preserve"> 50 minutos</w:t>
      </w:r>
    </w:p>
    <w:p w14:paraId="7B9FDC97" w14:textId="77777777" w:rsidR="0080019B" w:rsidRDefault="0080019B">
      <w:pPr>
        <w:rPr>
          <w:lang w:val="pt-PT"/>
        </w:rPr>
      </w:pPr>
      <w:r>
        <w:rPr>
          <w:b/>
          <w:bCs/>
          <w:lang w:val="pt-PT"/>
        </w:rPr>
        <w:t>Turma:</w:t>
      </w:r>
      <w:r>
        <w:rPr>
          <w:lang w:val="pt-PT"/>
        </w:rPr>
        <w:t xml:space="preserve"> 6º ano do Ensino Fundamental</w:t>
      </w:r>
    </w:p>
    <w:p w14:paraId="3EDE8DBC" w14:textId="77777777" w:rsidR="0080019B" w:rsidRDefault="0080019B">
      <w:pPr>
        <w:rPr>
          <w:lang w:val="pt-PT"/>
        </w:rPr>
      </w:pPr>
      <w:r>
        <w:rPr>
          <w:b/>
          <w:bCs/>
          <w:lang w:val="pt-PT"/>
        </w:rPr>
        <w:t>Quantidade de alunos:</w:t>
      </w:r>
      <w:r>
        <w:rPr>
          <w:lang w:val="pt-PT"/>
        </w:rPr>
        <w:t xml:space="preserve"> 32</w:t>
      </w:r>
    </w:p>
    <w:p w14:paraId="7AF028F4" w14:textId="77777777" w:rsidR="0080019B" w:rsidRDefault="0080019B">
      <w:pPr>
        <w:pStyle w:val="Ttulo2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1. Contexto</w:t>
      </w:r>
    </w:p>
    <w:p w14:paraId="6A6019AA" w14:textId="77777777" w:rsidR="0080019B" w:rsidRDefault="0080019B">
      <w:pPr>
        <w:rPr>
          <w:rFonts w:eastAsiaTheme="minorEastAsia"/>
          <w:lang w:val="pt-PT"/>
        </w:rPr>
      </w:pPr>
      <w:r>
        <w:rPr>
          <w:lang w:val="pt-PT"/>
        </w:rPr>
        <w:t xml:space="preserve">As frações fazem parte do cotidiano dos estudantes, aparecendo em situações como divisão de alimentos, uso do tempo e organização de quantidades. Apesar disso, muitos alunos apresentam dificuldades quando o conteúdo é trabalhado apenas de forma abstrata. O uso de </w:t>
      </w:r>
      <w:r>
        <w:rPr>
          <w:b/>
          <w:bCs/>
          <w:lang w:val="pt-PT"/>
        </w:rPr>
        <w:t>representações visuais</w:t>
      </w:r>
      <w:r>
        <w:rPr>
          <w:lang w:val="pt-PT"/>
        </w:rPr>
        <w:t>, aliado a recursos digitais, favorece a compreensão conceitual e torna a aprendizagem mais significativa.</w:t>
      </w:r>
    </w:p>
    <w:p w14:paraId="03C586DF" w14:textId="77777777" w:rsidR="0080019B" w:rsidRDefault="0080019B">
      <w:pPr>
        <w:rPr>
          <w:lang w:val="pt-PT"/>
        </w:rPr>
      </w:pPr>
      <w:r>
        <w:rPr>
          <w:b/>
          <w:bCs/>
          <w:lang w:val="pt-PT"/>
        </w:rPr>
        <w:t>Comentário sobre uso de IA:</w:t>
      </w:r>
    </w:p>
    <w:p w14:paraId="4BD3D301" w14:textId="77777777" w:rsidR="0080019B" w:rsidRDefault="0080019B">
      <w:pPr>
        <w:pStyle w:val="Ttulo2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2. Objetivos de Aprendizagem</w:t>
      </w:r>
    </w:p>
    <w:p w14:paraId="1852BDD5" w14:textId="77777777" w:rsidR="0080019B" w:rsidRDefault="0080019B">
      <w:pPr>
        <w:rPr>
          <w:rFonts w:eastAsiaTheme="minorEastAsia"/>
          <w:lang w:val="pt-PT"/>
        </w:rPr>
      </w:pPr>
      <w:r>
        <w:rPr>
          <w:lang w:val="pt-PT"/>
        </w:rPr>
        <w:t>Ao final da aula, o estudante será capaz de:</w:t>
      </w:r>
    </w:p>
    <w:p w14:paraId="39496082" w14:textId="77777777" w:rsidR="0080019B" w:rsidRDefault="0080019B" w:rsidP="0080019B">
      <w:pPr>
        <w:numPr>
          <w:ilvl w:val="0"/>
          <w:numId w:val="180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Identificar frações como partes de um todo;</w:t>
      </w:r>
    </w:p>
    <w:p w14:paraId="4F0823AE" w14:textId="77777777" w:rsidR="0080019B" w:rsidRDefault="0080019B" w:rsidP="0080019B">
      <w:pPr>
        <w:numPr>
          <w:ilvl w:val="0"/>
          <w:numId w:val="180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Reconhecer numerador e denominador;</w:t>
      </w:r>
    </w:p>
    <w:p w14:paraId="064DBCDB" w14:textId="77777777" w:rsidR="0080019B" w:rsidRDefault="0080019B" w:rsidP="0080019B">
      <w:pPr>
        <w:numPr>
          <w:ilvl w:val="0"/>
          <w:numId w:val="180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Representar frações por meio de figuras geométricas;</w:t>
      </w:r>
    </w:p>
    <w:p w14:paraId="6F52CD96" w14:textId="77777777" w:rsidR="0080019B" w:rsidRDefault="0080019B" w:rsidP="0080019B">
      <w:pPr>
        <w:numPr>
          <w:ilvl w:val="0"/>
          <w:numId w:val="180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Relacionar a fração à sua representação visual;</w:t>
      </w:r>
    </w:p>
    <w:p w14:paraId="56A5DDE4" w14:textId="77777777" w:rsidR="0080019B" w:rsidRDefault="0080019B" w:rsidP="0080019B">
      <w:pPr>
        <w:numPr>
          <w:ilvl w:val="0"/>
          <w:numId w:val="180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Resolver situações-problema simples envolvendo frações.</w:t>
      </w:r>
    </w:p>
    <w:p w14:paraId="343E4AF9" w14:textId="77777777" w:rsidR="0080019B" w:rsidRDefault="0080019B">
      <w:pPr>
        <w:rPr>
          <w:rFonts w:eastAsiaTheme="minorEastAsia"/>
          <w:lang w:val="pt-PT"/>
        </w:rPr>
      </w:pPr>
      <w:r>
        <w:rPr>
          <w:b/>
          <w:bCs/>
          <w:lang w:val="pt-PT"/>
        </w:rPr>
        <w:t>Comentário sobre uso de IA:</w:t>
      </w:r>
    </w:p>
    <w:p w14:paraId="54CEEF73" w14:textId="77777777" w:rsidR="0080019B" w:rsidRDefault="0080019B">
      <w:pPr>
        <w:pStyle w:val="Ttulo2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3. Habilidades e Competências (BNCC)</w:t>
      </w:r>
    </w:p>
    <w:p w14:paraId="21C4E313" w14:textId="77777777" w:rsidR="0080019B" w:rsidRDefault="0080019B" w:rsidP="0080019B">
      <w:pPr>
        <w:numPr>
          <w:ilvl w:val="0"/>
          <w:numId w:val="181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b/>
          <w:bCs/>
          <w:lang w:val="pt-PT"/>
        </w:rPr>
        <w:t>EF06MA07</w:t>
      </w:r>
      <w:r>
        <w:rPr>
          <w:rFonts w:eastAsia="Times New Roman"/>
          <w:lang w:val="pt-PT"/>
        </w:rPr>
        <w:t xml:space="preserve"> – Compreender, comparar e representar frações associadas à ideia de parte de um todo;</w:t>
      </w:r>
    </w:p>
    <w:p w14:paraId="194810A5" w14:textId="77777777" w:rsidR="0080019B" w:rsidRDefault="0080019B" w:rsidP="0080019B">
      <w:pPr>
        <w:numPr>
          <w:ilvl w:val="0"/>
          <w:numId w:val="181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Desenvolvimento do raciocínio lógico;</w:t>
      </w:r>
    </w:p>
    <w:p w14:paraId="7CB33B04" w14:textId="77777777" w:rsidR="0080019B" w:rsidRDefault="0080019B" w:rsidP="0080019B">
      <w:pPr>
        <w:numPr>
          <w:ilvl w:val="0"/>
          <w:numId w:val="181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Leitura e interpretação de representações visuais;</w:t>
      </w:r>
    </w:p>
    <w:p w14:paraId="02EC07AF" w14:textId="77777777" w:rsidR="0080019B" w:rsidRDefault="0080019B" w:rsidP="0080019B">
      <w:pPr>
        <w:numPr>
          <w:ilvl w:val="0"/>
          <w:numId w:val="181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Comunicação matemática oral.</w:t>
      </w:r>
    </w:p>
    <w:p w14:paraId="33EF8889" w14:textId="77777777" w:rsidR="0080019B" w:rsidRDefault="0080019B">
      <w:pPr>
        <w:rPr>
          <w:rFonts w:eastAsiaTheme="minorEastAsia"/>
          <w:lang w:val="pt-PT"/>
        </w:rPr>
      </w:pPr>
      <w:r>
        <w:rPr>
          <w:b/>
          <w:bCs/>
          <w:lang w:val="pt-PT"/>
        </w:rPr>
        <w:lastRenderedPageBreak/>
        <w:t>Comentário sobre uso de IA:</w:t>
      </w:r>
    </w:p>
    <w:p w14:paraId="0755BFF3" w14:textId="77777777" w:rsidR="0080019B" w:rsidRDefault="0080019B">
      <w:pPr>
        <w:pStyle w:val="Ttulo2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4. Conteúdo Programático</w:t>
      </w:r>
    </w:p>
    <w:p w14:paraId="7FB17F07" w14:textId="77777777" w:rsidR="0080019B" w:rsidRDefault="0080019B" w:rsidP="0080019B">
      <w:pPr>
        <w:numPr>
          <w:ilvl w:val="0"/>
          <w:numId w:val="182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Conceito de fração;</w:t>
      </w:r>
    </w:p>
    <w:p w14:paraId="576320C2" w14:textId="77777777" w:rsidR="0080019B" w:rsidRDefault="0080019B" w:rsidP="0080019B">
      <w:pPr>
        <w:numPr>
          <w:ilvl w:val="0"/>
          <w:numId w:val="182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Numerador e denominador;</w:t>
      </w:r>
    </w:p>
    <w:p w14:paraId="10EC9E00" w14:textId="77777777" w:rsidR="0080019B" w:rsidRDefault="0080019B" w:rsidP="0080019B">
      <w:pPr>
        <w:numPr>
          <w:ilvl w:val="0"/>
          <w:numId w:val="182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Frações próprias;</w:t>
      </w:r>
    </w:p>
    <w:p w14:paraId="60763293" w14:textId="77777777" w:rsidR="0080019B" w:rsidRDefault="0080019B" w:rsidP="0080019B">
      <w:pPr>
        <w:numPr>
          <w:ilvl w:val="0"/>
          <w:numId w:val="182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Representações visuais (círculos, retângulos e barras fracionadas).</w:t>
      </w:r>
    </w:p>
    <w:p w14:paraId="317F23AB" w14:textId="77777777" w:rsidR="0080019B" w:rsidRDefault="0080019B">
      <w:pPr>
        <w:pStyle w:val="Ttulo2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5. Metodologia (Passo a Passo)</w:t>
      </w:r>
    </w:p>
    <w:p w14:paraId="75883108" w14:textId="77777777" w:rsidR="0080019B" w:rsidRDefault="0080019B">
      <w:pPr>
        <w:rPr>
          <w:rFonts w:eastAsiaTheme="minorEastAsia"/>
          <w:lang w:val="pt-PT"/>
        </w:rPr>
      </w:pPr>
      <w:r>
        <w:rPr>
          <w:b/>
          <w:bCs/>
          <w:lang w:val="pt-PT"/>
        </w:rPr>
        <w:t>5.1 Acolhida e ativação de conhecimentos prévios (5 min)</w:t>
      </w:r>
    </w:p>
    <w:p w14:paraId="04CDFEEA" w14:textId="77777777" w:rsidR="0080019B" w:rsidRDefault="0080019B" w:rsidP="0080019B">
      <w:pPr>
        <w:numPr>
          <w:ilvl w:val="0"/>
          <w:numId w:val="183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Pergunta disparadora contextualizada (ex.: divisão de uma pizza);</w:t>
      </w:r>
    </w:p>
    <w:p w14:paraId="6DB905FC" w14:textId="77777777" w:rsidR="0080019B" w:rsidRDefault="0080019B" w:rsidP="0080019B">
      <w:pPr>
        <w:numPr>
          <w:ilvl w:val="0"/>
          <w:numId w:val="183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Escuta das respostas e valorização do conhecimento prévio.</w:t>
      </w:r>
    </w:p>
    <w:p w14:paraId="6E27907A" w14:textId="77777777" w:rsidR="0080019B" w:rsidRDefault="0080019B">
      <w:pPr>
        <w:rPr>
          <w:rFonts w:eastAsiaTheme="minorEastAsia"/>
          <w:lang w:val="pt-PT"/>
        </w:rPr>
      </w:pPr>
      <w:r>
        <w:rPr>
          <w:b/>
          <w:bCs/>
          <w:lang w:val="pt-PT"/>
        </w:rPr>
        <w:t>5.2 Explanação dialogada com apoio visual (10 min)</w:t>
      </w:r>
    </w:p>
    <w:p w14:paraId="7EDE82F1" w14:textId="77777777" w:rsidR="0080019B" w:rsidRDefault="0080019B" w:rsidP="0080019B">
      <w:pPr>
        <w:numPr>
          <w:ilvl w:val="0"/>
          <w:numId w:val="184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Apresentação do conceito de fração no quadro;</w:t>
      </w:r>
    </w:p>
    <w:p w14:paraId="395243AC" w14:textId="77777777" w:rsidR="0080019B" w:rsidRDefault="0080019B" w:rsidP="0080019B">
      <w:pPr>
        <w:numPr>
          <w:ilvl w:val="0"/>
          <w:numId w:val="184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Identificação das partes do todo;</w:t>
      </w:r>
    </w:p>
    <w:p w14:paraId="23FAFB85" w14:textId="77777777" w:rsidR="0080019B" w:rsidRDefault="0080019B" w:rsidP="0080019B">
      <w:pPr>
        <w:numPr>
          <w:ilvl w:val="0"/>
          <w:numId w:val="184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Exemplos visuais desenhados ou projetados.</w:t>
      </w:r>
    </w:p>
    <w:p w14:paraId="6E8FF594" w14:textId="77777777" w:rsidR="0080019B" w:rsidRDefault="0080019B">
      <w:pPr>
        <w:rPr>
          <w:rFonts w:eastAsiaTheme="minorEastAsia"/>
          <w:lang w:val="pt-PT"/>
        </w:rPr>
      </w:pPr>
      <w:r>
        <w:rPr>
          <w:b/>
          <w:bCs/>
          <w:lang w:val="pt-PT"/>
        </w:rPr>
        <w:t>5.3 Atividade prática guiada (15 min)</w:t>
      </w:r>
    </w:p>
    <w:p w14:paraId="23CD2DEC" w14:textId="77777777" w:rsidR="0080019B" w:rsidRDefault="0080019B" w:rsidP="0080019B">
      <w:pPr>
        <w:numPr>
          <w:ilvl w:val="0"/>
          <w:numId w:val="185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Distribuição de folhas com figuras fracionadas;</w:t>
      </w:r>
    </w:p>
    <w:p w14:paraId="116773A7" w14:textId="77777777" w:rsidR="0080019B" w:rsidRDefault="0080019B" w:rsidP="0080019B">
      <w:pPr>
        <w:numPr>
          <w:ilvl w:val="0"/>
          <w:numId w:val="185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Pintura das partes indicadas pelo professor;</w:t>
      </w:r>
    </w:p>
    <w:p w14:paraId="48CC9AFE" w14:textId="77777777" w:rsidR="0080019B" w:rsidRDefault="0080019B" w:rsidP="0080019B">
      <w:pPr>
        <w:numPr>
          <w:ilvl w:val="0"/>
          <w:numId w:val="185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Correção coletiva com explicações orais.</w:t>
      </w:r>
    </w:p>
    <w:p w14:paraId="6C62ED7E" w14:textId="77777777" w:rsidR="0080019B" w:rsidRDefault="0080019B">
      <w:pPr>
        <w:rPr>
          <w:rFonts w:eastAsiaTheme="minorEastAsia"/>
          <w:lang w:val="pt-PT"/>
        </w:rPr>
      </w:pPr>
      <w:r>
        <w:rPr>
          <w:b/>
          <w:bCs/>
          <w:lang w:val="pt-PT"/>
        </w:rPr>
        <w:t>5.4 Recurso digital de apoio (10 min)</w:t>
      </w:r>
    </w:p>
    <w:p w14:paraId="2A3DF834" w14:textId="77777777" w:rsidR="0080019B" w:rsidRDefault="0080019B" w:rsidP="0080019B">
      <w:pPr>
        <w:numPr>
          <w:ilvl w:val="0"/>
          <w:numId w:val="186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Exploração de simulador de frações (ex.: GeoGebra);</w:t>
      </w:r>
    </w:p>
    <w:p w14:paraId="2667BF6E" w14:textId="77777777" w:rsidR="0080019B" w:rsidRDefault="0080019B" w:rsidP="0080019B">
      <w:pPr>
        <w:numPr>
          <w:ilvl w:val="0"/>
          <w:numId w:val="186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Observação de diferentes representações para a mesma fração.</w:t>
      </w:r>
    </w:p>
    <w:p w14:paraId="75279EF2" w14:textId="77777777" w:rsidR="0080019B" w:rsidRDefault="0080019B">
      <w:pPr>
        <w:rPr>
          <w:rFonts w:eastAsiaTheme="minorEastAsia"/>
          <w:lang w:val="pt-PT"/>
        </w:rPr>
      </w:pPr>
      <w:r>
        <w:rPr>
          <w:b/>
          <w:bCs/>
          <w:lang w:val="pt-PT"/>
        </w:rPr>
        <w:t>5.5 Sistematização e fechamento (10 min)</w:t>
      </w:r>
    </w:p>
    <w:p w14:paraId="0C09AEC4" w14:textId="77777777" w:rsidR="0080019B" w:rsidRDefault="0080019B" w:rsidP="0080019B">
      <w:pPr>
        <w:numPr>
          <w:ilvl w:val="0"/>
          <w:numId w:val="187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Revisão dos conceitos principais;</w:t>
      </w:r>
    </w:p>
    <w:p w14:paraId="6A824AA0" w14:textId="77777777" w:rsidR="0080019B" w:rsidRDefault="0080019B" w:rsidP="0080019B">
      <w:pPr>
        <w:numPr>
          <w:ilvl w:val="0"/>
          <w:numId w:val="187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Registro no caderno.</w:t>
      </w:r>
    </w:p>
    <w:p w14:paraId="2375C986" w14:textId="77777777" w:rsidR="0080019B" w:rsidRDefault="0080019B">
      <w:pPr>
        <w:rPr>
          <w:rFonts w:eastAsiaTheme="minorEastAsia"/>
          <w:lang w:val="pt-PT"/>
        </w:rPr>
      </w:pPr>
      <w:r>
        <w:rPr>
          <w:b/>
          <w:bCs/>
          <w:lang w:val="pt-PT"/>
        </w:rPr>
        <w:t>Comentário sobre uso de IA:</w:t>
      </w:r>
    </w:p>
    <w:p w14:paraId="78C0D4A5" w14:textId="29754E84" w:rsidR="0080019B" w:rsidRDefault="0080019B">
      <w:pPr>
        <w:pStyle w:val="Ttulo2"/>
        <w:rPr>
          <w:rFonts w:eastAsia="Times New Roman"/>
          <w:lang w:val="pt-PT"/>
        </w:rPr>
      </w:pPr>
      <w:r>
        <w:rPr>
          <w:rFonts w:eastAsia="Times New Roman"/>
          <w:lang w:val="pt-PT"/>
        </w:rPr>
        <w:t xml:space="preserve"> Recursos Didáticos</w:t>
      </w:r>
    </w:p>
    <w:p w14:paraId="18AABC46" w14:textId="77777777" w:rsidR="0080019B" w:rsidRDefault="0080019B" w:rsidP="0080019B">
      <w:pPr>
        <w:numPr>
          <w:ilvl w:val="0"/>
          <w:numId w:val="188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Quadro e pincéis;</w:t>
      </w:r>
    </w:p>
    <w:p w14:paraId="6905867E" w14:textId="77777777" w:rsidR="0080019B" w:rsidRDefault="0080019B" w:rsidP="0080019B">
      <w:pPr>
        <w:numPr>
          <w:ilvl w:val="0"/>
          <w:numId w:val="188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Folhas impressas com figuras geométricas;</w:t>
      </w:r>
    </w:p>
    <w:p w14:paraId="14059167" w14:textId="77777777" w:rsidR="0080019B" w:rsidRDefault="0080019B" w:rsidP="0080019B">
      <w:pPr>
        <w:numPr>
          <w:ilvl w:val="0"/>
          <w:numId w:val="188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lastRenderedPageBreak/>
        <w:t>Lápis de cor;</w:t>
      </w:r>
    </w:p>
    <w:p w14:paraId="34A7D909" w14:textId="77777777" w:rsidR="0080019B" w:rsidRDefault="0080019B" w:rsidP="0080019B">
      <w:pPr>
        <w:numPr>
          <w:ilvl w:val="0"/>
          <w:numId w:val="188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Computador e projetor (se disponível);</w:t>
      </w:r>
    </w:p>
    <w:p w14:paraId="263E0616" w14:textId="77777777" w:rsidR="0080019B" w:rsidRDefault="0080019B" w:rsidP="0080019B">
      <w:pPr>
        <w:numPr>
          <w:ilvl w:val="0"/>
          <w:numId w:val="188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Simulador digital de frações.</w:t>
      </w:r>
    </w:p>
    <w:p w14:paraId="347C4F56" w14:textId="77777777" w:rsidR="0080019B" w:rsidRDefault="0080019B">
      <w:pPr>
        <w:pStyle w:val="Ttulo2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7. Avaliação da Aprendizagem</w:t>
      </w:r>
    </w:p>
    <w:p w14:paraId="1FFC6BD0" w14:textId="77777777" w:rsidR="0080019B" w:rsidRDefault="0080019B">
      <w:pPr>
        <w:rPr>
          <w:rFonts w:eastAsiaTheme="minorEastAsia"/>
          <w:lang w:val="pt-PT"/>
        </w:rPr>
      </w:pPr>
      <w:r>
        <w:rPr>
          <w:lang w:val="pt-PT"/>
        </w:rPr>
        <w:t xml:space="preserve">A avaliação será </w:t>
      </w:r>
      <w:r>
        <w:rPr>
          <w:b/>
          <w:bCs/>
          <w:lang w:val="pt-PT"/>
        </w:rPr>
        <w:t>diagnóstica e formativa</w:t>
      </w:r>
      <w:r>
        <w:rPr>
          <w:lang w:val="pt-PT"/>
        </w:rPr>
        <w:t>, baseada na observação da participação, na realização da atividade prática e na compreensão demonstrada durante as discussões.</w:t>
      </w:r>
    </w:p>
    <w:p w14:paraId="31C0CEAC" w14:textId="77777777" w:rsidR="0080019B" w:rsidRDefault="0080019B">
      <w:pPr>
        <w:pStyle w:val="Ttulo3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7.1 Rubrica Avaliativa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0"/>
        <w:gridCol w:w="2220"/>
        <w:gridCol w:w="2189"/>
        <w:gridCol w:w="2159"/>
      </w:tblGrid>
      <w:tr w:rsidR="0080019B" w14:paraId="75D5417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CC57A98" w14:textId="77777777" w:rsidR="0080019B" w:rsidRDefault="0080019B">
            <w:pPr>
              <w:spacing w:after="0" w:line="240" w:lineRule="auto"/>
              <w:rPr>
                <w:rFonts w:eastAsiaTheme="minorEastAsia"/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Critério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EFCF874" w14:textId="77777777" w:rsidR="0080019B" w:rsidRDefault="0080019B">
            <w:pPr>
              <w:spacing w:after="0" w:line="240" w:lineRule="auto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Excelente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9D44ECF" w14:textId="77777777" w:rsidR="0080019B" w:rsidRDefault="0080019B">
            <w:pPr>
              <w:spacing w:after="0" w:line="240" w:lineRule="auto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Bom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0E03EC7" w14:textId="77777777" w:rsidR="0080019B" w:rsidRDefault="0080019B">
            <w:pPr>
              <w:spacing w:after="0" w:line="240" w:lineRule="auto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A melhorar</w:t>
            </w:r>
          </w:p>
        </w:tc>
      </w:tr>
      <w:tr w:rsidR="0080019B" w14:paraId="36D83A8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113E5984" w14:textId="77777777" w:rsidR="0080019B" w:rsidRDefault="0080019B">
            <w:pPr>
              <w:spacing w:after="0" w:line="240" w:lineRule="auto"/>
              <w:rPr>
                <w:lang w:val="pt-PT"/>
              </w:rPr>
            </w:pPr>
            <w:r>
              <w:rPr>
                <w:lang w:val="pt-PT"/>
              </w:rPr>
              <w:t>Compreensão do conceito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1FFCCF3B" w14:textId="77777777" w:rsidR="0080019B" w:rsidRDefault="0080019B">
            <w:pPr>
              <w:spacing w:after="0" w:line="240" w:lineRule="auto"/>
              <w:rPr>
                <w:lang w:val="pt-PT"/>
              </w:rPr>
            </w:pPr>
            <w:r>
              <w:rPr>
                <w:lang w:val="pt-PT"/>
              </w:rPr>
              <w:t>Identifica e explica frações corretamente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40A6DFB4" w14:textId="77777777" w:rsidR="0080019B" w:rsidRDefault="0080019B">
            <w:pPr>
              <w:spacing w:after="0" w:line="240" w:lineRule="auto"/>
              <w:rPr>
                <w:lang w:val="pt-PT"/>
              </w:rPr>
            </w:pPr>
            <w:r>
              <w:rPr>
                <w:lang w:val="pt-PT"/>
              </w:rPr>
              <w:t>Identifica com pequenas dúvidas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5CE0CAFD" w14:textId="77777777" w:rsidR="0080019B" w:rsidRDefault="0080019B">
            <w:pPr>
              <w:spacing w:after="0" w:line="240" w:lineRule="auto"/>
              <w:rPr>
                <w:lang w:val="pt-PT"/>
              </w:rPr>
            </w:pPr>
            <w:r>
              <w:rPr>
                <w:lang w:val="pt-PT"/>
              </w:rPr>
              <w:t>Demonstra dificuldade conceitual</w:t>
            </w:r>
          </w:p>
        </w:tc>
      </w:tr>
      <w:tr w:rsidR="0080019B" w14:paraId="1E564CD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049449A" w14:textId="77777777" w:rsidR="0080019B" w:rsidRDefault="0080019B">
            <w:pPr>
              <w:spacing w:after="0" w:line="240" w:lineRule="auto"/>
              <w:rPr>
                <w:lang w:val="pt-PT"/>
              </w:rPr>
            </w:pPr>
            <w:r>
              <w:rPr>
                <w:lang w:val="pt-PT"/>
              </w:rPr>
              <w:t>Representação visual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5D98457" w14:textId="77777777" w:rsidR="0080019B" w:rsidRDefault="0080019B">
            <w:pPr>
              <w:spacing w:after="0" w:line="240" w:lineRule="auto"/>
              <w:rPr>
                <w:lang w:val="pt-PT"/>
              </w:rPr>
            </w:pPr>
            <w:r>
              <w:rPr>
                <w:lang w:val="pt-PT"/>
              </w:rPr>
              <w:t>Representa frações corretamente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4B6C083" w14:textId="77777777" w:rsidR="0080019B" w:rsidRDefault="0080019B">
            <w:pPr>
              <w:spacing w:after="0" w:line="240" w:lineRule="auto"/>
              <w:rPr>
                <w:lang w:val="pt-PT"/>
              </w:rPr>
            </w:pPr>
            <w:r>
              <w:rPr>
                <w:lang w:val="pt-PT"/>
              </w:rPr>
              <w:t>Representa com apoio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20469A9" w14:textId="77777777" w:rsidR="0080019B" w:rsidRDefault="0080019B">
            <w:pPr>
              <w:spacing w:after="0" w:line="240" w:lineRule="auto"/>
              <w:rPr>
                <w:lang w:val="pt-PT"/>
              </w:rPr>
            </w:pPr>
            <w:r>
              <w:rPr>
                <w:lang w:val="pt-PT"/>
              </w:rPr>
              <w:t>Representa incorretamente</w:t>
            </w:r>
          </w:p>
        </w:tc>
      </w:tr>
      <w:tr w:rsidR="0080019B" w14:paraId="09F5BF2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6FCEA2C7" w14:textId="77777777" w:rsidR="0080019B" w:rsidRDefault="0080019B">
            <w:pPr>
              <w:spacing w:after="0" w:line="240" w:lineRule="auto"/>
              <w:rPr>
                <w:lang w:val="pt-PT"/>
              </w:rPr>
            </w:pPr>
            <w:r>
              <w:rPr>
                <w:lang w:val="pt-PT"/>
              </w:rPr>
              <w:t>Participação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6547A1DA" w14:textId="77777777" w:rsidR="0080019B" w:rsidRDefault="0080019B">
            <w:pPr>
              <w:spacing w:after="0" w:line="240" w:lineRule="auto"/>
              <w:rPr>
                <w:lang w:val="pt-PT"/>
              </w:rPr>
            </w:pPr>
            <w:r>
              <w:rPr>
                <w:lang w:val="pt-PT"/>
              </w:rPr>
              <w:t>Participa ativamente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08192840" w14:textId="77777777" w:rsidR="0080019B" w:rsidRDefault="0080019B">
            <w:pPr>
              <w:spacing w:after="0" w:line="240" w:lineRule="auto"/>
              <w:rPr>
                <w:lang w:val="pt-PT"/>
              </w:rPr>
            </w:pPr>
            <w:r>
              <w:rPr>
                <w:lang w:val="pt-PT"/>
              </w:rPr>
              <w:t>Participa ocasionalmente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4829E2FC" w14:textId="77777777" w:rsidR="0080019B" w:rsidRDefault="0080019B">
            <w:pPr>
              <w:spacing w:after="0" w:line="240" w:lineRule="auto"/>
              <w:rPr>
                <w:lang w:val="pt-PT"/>
              </w:rPr>
            </w:pPr>
            <w:r>
              <w:rPr>
                <w:lang w:val="pt-PT"/>
              </w:rPr>
              <w:t>Pouca participação</w:t>
            </w:r>
          </w:p>
        </w:tc>
      </w:tr>
    </w:tbl>
    <w:p w14:paraId="33B41530" w14:textId="77777777" w:rsidR="0080019B" w:rsidRDefault="0080019B">
      <w:pPr>
        <w:spacing w:after="0"/>
        <w:rPr>
          <w:rFonts w:ascii="Times New Roman" w:eastAsia="Times New Roman" w:hAnsi="Times New Roman"/>
        </w:rPr>
      </w:pPr>
    </w:p>
    <w:p w14:paraId="1E9DA53C" w14:textId="77777777" w:rsidR="0080019B" w:rsidRDefault="0080019B">
      <w:pPr>
        <w:rPr>
          <w:rFonts w:ascii="Aptos" w:eastAsiaTheme="minorEastAsia" w:hAnsi="Aptos"/>
          <w:lang w:val="pt-PT"/>
        </w:rPr>
      </w:pPr>
      <w:r>
        <w:rPr>
          <w:b/>
          <w:bCs/>
          <w:lang w:val="pt-PT"/>
        </w:rPr>
        <w:t>Comentário sobre uso de IA:</w:t>
      </w:r>
    </w:p>
    <w:p w14:paraId="20D8BDA0" w14:textId="77777777" w:rsidR="0080019B" w:rsidRDefault="0080019B">
      <w:pPr>
        <w:pStyle w:val="Ttulo2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8. Diferenciação e Adaptações</w:t>
      </w:r>
    </w:p>
    <w:p w14:paraId="35EF59E6" w14:textId="77777777" w:rsidR="0080019B" w:rsidRDefault="0080019B" w:rsidP="0080019B">
      <w:pPr>
        <w:numPr>
          <w:ilvl w:val="0"/>
          <w:numId w:val="189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Uso de frações simples (½, ¼) para alunos com maior dificuldade;</w:t>
      </w:r>
    </w:p>
    <w:p w14:paraId="3A589DED" w14:textId="77777777" w:rsidR="0080019B" w:rsidRDefault="0080019B" w:rsidP="0080019B">
      <w:pPr>
        <w:numPr>
          <w:ilvl w:val="0"/>
          <w:numId w:val="189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Propostas de comparação entre frações para alunos com maior domínio;</w:t>
      </w:r>
    </w:p>
    <w:p w14:paraId="74AF70F9" w14:textId="77777777" w:rsidR="0080019B" w:rsidRDefault="0080019B" w:rsidP="0080019B">
      <w:pPr>
        <w:numPr>
          <w:ilvl w:val="0"/>
          <w:numId w:val="189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Ampliação do apoio visual sempre que necessário.</w:t>
      </w:r>
    </w:p>
    <w:p w14:paraId="098E0589" w14:textId="77777777" w:rsidR="0080019B" w:rsidRDefault="0080019B">
      <w:pPr>
        <w:pStyle w:val="Ttulo2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9. Referências</w:t>
      </w:r>
    </w:p>
    <w:p w14:paraId="2876FCA9" w14:textId="77777777" w:rsidR="0080019B" w:rsidRDefault="0080019B" w:rsidP="0080019B">
      <w:pPr>
        <w:numPr>
          <w:ilvl w:val="0"/>
          <w:numId w:val="190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BRASIL. Base Nacional Comum Curricular – Matemática.</w:t>
      </w:r>
    </w:p>
    <w:p w14:paraId="77C7B975" w14:textId="77777777" w:rsidR="0080019B" w:rsidRDefault="0080019B" w:rsidP="0080019B">
      <w:pPr>
        <w:numPr>
          <w:ilvl w:val="0"/>
          <w:numId w:val="190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 xml:space="preserve">DANTE, L. R. </w:t>
      </w:r>
      <w:r>
        <w:rPr>
          <w:rFonts w:eastAsia="Times New Roman"/>
          <w:i/>
          <w:iCs/>
          <w:lang w:val="pt-PT"/>
        </w:rPr>
        <w:t>Matemática: Contexto &amp; Aplicações</w:t>
      </w:r>
      <w:r>
        <w:rPr>
          <w:rFonts w:eastAsia="Times New Roman"/>
          <w:lang w:val="pt-PT"/>
        </w:rPr>
        <w:t>.</w:t>
      </w:r>
    </w:p>
    <w:p w14:paraId="4422A415" w14:textId="77777777" w:rsidR="0080019B" w:rsidRDefault="0080019B" w:rsidP="0080019B">
      <w:pPr>
        <w:numPr>
          <w:ilvl w:val="0"/>
          <w:numId w:val="190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GeoGebra – Recursos Educacionais Abertos.</w:t>
      </w:r>
    </w:p>
    <w:p w14:paraId="59A74372" w14:textId="5B283633" w:rsidR="0080019B" w:rsidRPr="0080019B" w:rsidRDefault="0080019B" w:rsidP="0080019B">
      <w:r w:rsidRPr="0080019B">
        <w:t xml:space="preserve"> </w:t>
      </w:r>
    </w:p>
    <w:p w14:paraId="6A32E640" w14:textId="77777777" w:rsidR="005A0761" w:rsidRPr="005A0761" w:rsidRDefault="005A0761" w:rsidP="005A0761">
      <w:pPr>
        <w:ind w:left="360"/>
        <w:rPr>
          <w:rFonts w:eastAsiaTheme="minorEastAsia"/>
        </w:rPr>
      </w:pPr>
      <w:r w:rsidRPr="005A0761">
        <w:rPr>
          <w:rFonts w:eastAsiaTheme="minorEastAsia"/>
        </w:rPr>
        <w:pict w14:anchorId="27A92105">
          <v:rect id="_x0000_i1321" style="width:0;height:1.5pt" o:hralign="center" o:hrstd="t" o:hr="t" fillcolor="#a0a0a0" stroked="f"/>
        </w:pict>
      </w:r>
    </w:p>
    <w:p w14:paraId="740CED5A" w14:textId="3C0B784F" w:rsidR="00A16694" w:rsidRDefault="00A16694" w:rsidP="00A16694">
      <w:pPr>
        <w:pStyle w:val="Ttulo1"/>
        <w:rPr>
          <w:rFonts w:eastAsiaTheme="minorEastAsia"/>
        </w:rPr>
      </w:pPr>
      <w:r>
        <w:rPr>
          <w:rFonts w:eastAsiaTheme="minorEastAsia"/>
        </w:rPr>
        <w:t>ATIVIDADES COMPLEMENTARES</w:t>
      </w:r>
    </w:p>
    <w:p w14:paraId="5D86240D" w14:textId="77777777" w:rsidR="00A16694" w:rsidRDefault="00A16694" w:rsidP="00A16694">
      <w:pPr>
        <w:ind w:left="360"/>
        <w:rPr>
          <w:rFonts w:eastAsiaTheme="minorEastAsia"/>
          <w:b/>
          <w:bCs/>
        </w:rPr>
      </w:pPr>
    </w:p>
    <w:p w14:paraId="56552981" w14:textId="331F9439" w:rsidR="00A16694" w:rsidRPr="005A0761" w:rsidRDefault="005A0761" w:rsidP="00A16694">
      <w:pPr>
        <w:ind w:left="360"/>
        <w:rPr>
          <w:rFonts w:eastAsiaTheme="minorEastAsia"/>
          <w:b/>
          <w:bCs/>
        </w:rPr>
      </w:pPr>
      <w:r w:rsidRPr="005A0761">
        <w:rPr>
          <w:rFonts w:eastAsiaTheme="minorEastAsia"/>
          <w:b/>
          <w:bCs/>
        </w:rPr>
        <w:t>1️</w:t>
      </w:r>
      <w:r w:rsidRPr="005A0761">
        <w:rPr>
          <w:rFonts w:ascii="Segoe UI Symbol" w:eastAsiaTheme="minorEastAsia" w:hAnsi="Segoe UI Symbol" w:cs="Segoe UI Symbol"/>
          <w:b/>
          <w:bCs/>
        </w:rPr>
        <w:t>⃣</w:t>
      </w:r>
      <w:r w:rsidRPr="005A0761">
        <w:rPr>
          <w:rFonts w:eastAsiaTheme="minorEastAsia"/>
          <w:b/>
          <w:bCs/>
        </w:rPr>
        <w:t xml:space="preserve"> Texto Curto 1 – Fração como Parte de um Todo (Retângulos)</w:t>
      </w:r>
    </w:p>
    <w:p w14:paraId="5C6AA5D8" w14:textId="77777777" w:rsidR="005A0761" w:rsidRPr="005A0761" w:rsidRDefault="005A0761" w:rsidP="005A0761">
      <w:pPr>
        <w:ind w:left="360"/>
        <w:rPr>
          <w:rFonts w:eastAsiaTheme="minorEastAsia"/>
        </w:rPr>
      </w:pPr>
      <w:r w:rsidRPr="005A0761">
        <w:rPr>
          <w:rFonts w:eastAsiaTheme="minorEastAsia"/>
          <w:i/>
          <w:iCs/>
        </w:rPr>
        <w:lastRenderedPageBreak/>
        <w:t>(aprox. 170 palavras)</w:t>
      </w:r>
      <w:r w:rsidRPr="005A0761">
        <w:rPr>
          <w:rFonts w:eastAsiaTheme="minorEastAsia"/>
        </w:rPr>
        <w:br/>
      </w:r>
      <w:r w:rsidRPr="005A0761">
        <w:rPr>
          <w:rFonts w:eastAsiaTheme="minorEastAsia"/>
          <w:b/>
          <w:bCs/>
        </w:rPr>
        <w:t>[Assistido por IA]</w:t>
      </w:r>
    </w:p>
    <w:p w14:paraId="026949D5" w14:textId="77777777" w:rsidR="005A0761" w:rsidRPr="005A0761" w:rsidRDefault="005A0761" w:rsidP="005A0761">
      <w:pPr>
        <w:ind w:left="360"/>
        <w:rPr>
          <w:rFonts w:eastAsiaTheme="minorEastAsia"/>
        </w:rPr>
      </w:pPr>
      <w:r w:rsidRPr="005A0761">
        <w:rPr>
          <w:rFonts w:eastAsiaTheme="minorEastAsia"/>
        </w:rPr>
        <w:t xml:space="preserve">Uma fração representa uma </w:t>
      </w:r>
      <w:r w:rsidRPr="005A0761">
        <w:rPr>
          <w:rFonts w:eastAsiaTheme="minorEastAsia"/>
          <w:b/>
          <w:bCs/>
        </w:rPr>
        <w:t>parte de um todo</w:t>
      </w:r>
      <w:r w:rsidRPr="005A0761">
        <w:rPr>
          <w:rFonts w:eastAsiaTheme="minorEastAsia"/>
        </w:rPr>
        <w:t xml:space="preserve"> que foi dividido em partes </w:t>
      </w:r>
      <w:r w:rsidRPr="005A0761">
        <w:rPr>
          <w:rFonts w:eastAsiaTheme="minorEastAsia"/>
          <w:b/>
          <w:bCs/>
        </w:rPr>
        <w:t>iguais</w:t>
      </w:r>
      <w:r w:rsidRPr="005A0761">
        <w:rPr>
          <w:rFonts w:eastAsiaTheme="minorEastAsia"/>
        </w:rPr>
        <w:t xml:space="preserve">. Para entender melhor, imagine um </w:t>
      </w:r>
      <w:r w:rsidRPr="005A0761">
        <w:rPr>
          <w:rFonts w:eastAsiaTheme="minorEastAsia"/>
          <w:b/>
          <w:bCs/>
        </w:rPr>
        <w:t>retângulo</w:t>
      </w:r>
      <w:r w:rsidRPr="005A0761">
        <w:rPr>
          <w:rFonts w:eastAsiaTheme="minorEastAsia"/>
        </w:rPr>
        <w:t xml:space="preserve"> dividido em 4 partes do mesmo tamanho. Se apenas 1 dessas partes estiver pintada, dizemos que temos a fração </w:t>
      </w:r>
      <w:r w:rsidRPr="005A0761">
        <w:rPr>
          <w:rFonts w:eastAsiaTheme="minorEastAsia"/>
          <w:b/>
          <w:bCs/>
        </w:rPr>
        <w:t>1/4</w:t>
      </w:r>
      <w:r w:rsidRPr="005A0761">
        <w:rPr>
          <w:rFonts w:eastAsiaTheme="minorEastAsia"/>
        </w:rPr>
        <w:t xml:space="preserve">. O número de cima da fração é chamado de </w:t>
      </w:r>
      <w:r w:rsidRPr="005A0761">
        <w:rPr>
          <w:rFonts w:eastAsiaTheme="minorEastAsia"/>
          <w:b/>
          <w:bCs/>
        </w:rPr>
        <w:t>numerador</w:t>
      </w:r>
      <w:r w:rsidRPr="005A0761">
        <w:rPr>
          <w:rFonts w:eastAsiaTheme="minorEastAsia"/>
        </w:rPr>
        <w:t xml:space="preserve"> e indica quantas partes foram consideradas. O número de baixo é o </w:t>
      </w:r>
      <w:r w:rsidRPr="005A0761">
        <w:rPr>
          <w:rFonts w:eastAsiaTheme="minorEastAsia"/>
          <w:b/>
          <w:bCs/>
        </w:rPr>
        <w:t>denominador</w:t>
      </w:r>
      <w:r w:rsidRPr="005A0761">
        <w:rPr>
          <w:rFonts w:eastAsiaTheme="minorEastAsia"/>
        </w:rPr>
        <w:t xml:space="preserve"> e mostra em quantas partes iguais o todo foi dividido.</w:t>
      </w:r>
    </w:p>
    <w:p w14:paraId="1C42153F" w14:textId="77777777" w:rsidR="005A0761" w:rsidRPr="005A0761" w:rsidRDefault="005A0761" w:rsidP="005A0761">
      <w:pPr>
        <w:ind w:left="360"/>
        <w:rPr>
          <w:rFonts w:eastAsiaTheme="minorEastAsia"/>
        </w:rPr>
      </w:pPr>
      <w:r w:rsidRPr="005A0761">
        <w:rPr>
          <w:rFonts w:eastAsiaTheme="minorEastAsia"/>
        </w:rPr>
        <w:t xml:space="preserve">Usar retângulos ajuda a visualizar melhor as frações, pois conseguimos ver claramente o tamanho das partes e comparar quantidades. Por exemplo, ao dividir um retângulo em 2 partes iguais e pintar 1, temos a fração </w:t>
      </w:r>
      <w:r w:rsidRPr="005A0761">
        <w:rPr>
          <w:rFonts w:eastAsiaTheme="minorEastAsia"/>
          <w:b/>
          <w:bCs/>
        </w:rPr>
        <w:t>1/2</w:t>
      </w:r>
      <w:r w:rsidRPr="005A0761">
        <w:rPr>
          <w:rFonts w:eastAsiaTheme="minorEastAsia"/>
        </w:rPr>
        <w:t xml:space="preserve">, que é maior que </w:t>
      </w:r>
      <w:r w:rsidRPr="005A0761">
        <w:rPr>
          <w:rFonts w:eastAsiaTheme="minorEastAsia"/>
          <w:b/>
          <w:bCs/>
        </w:rPr>
        <w:t>1/4</w:t>
      </w:r>
      <w:r w:rsidRPr="005A0761">
        <w:rPr>
          <w:rFonts w:eastAsiaTheme="minorEastAsia"/>
        </w:rPr>
        <w:t>, mesmo que ambas tenham apenas uma parte pintada. Isso acontece porque o tamanho das partes é diferente.</w:t>
      </w:r>
    </w:p>
    <w:p w14:paraId="2E35D374" w14:textId="77777777" w:rsidR="005A0761" w:rsidRPr="005A0761" w:rsidRDefault="005A0761" w:rsidP="005A0761">
      <w:pPr>
        <w:ind w:left="360"/>
        <w:rPr>
          <w:rFonts w:eastAsiaTheme="minorEastAsia"/>
        </w:rPr>
      </w:pPr>
      <w:r w:rsidRPr="005A0761">
        <w:rPr>
          <w:rFonts w:eastAsiaTheme="minorEastAsia"/>
        </w:rPr>
        <w:t xml:space="preserve">As representações visuais tornam o aprendizado mais fácil, pois ajudam o estudante a </w:t>
      </w:r>
      <w:r w:rsidRPr="005A0761">
        <w:rPr>
          <w:rFonts w:eastAsiaTheme="minorEastAsia"/>
          <w:b/>
          <w:bCs/>
        </w:rPr>
        <w:t>ver, comparar e compreender</w:t>
      </w:r>
      <w:r w:rsidRPr="005A0761">
        <w:rPr>
          <w:rFonts w:eastAsiaTheme="minorEastAsia"/>
        </w:rPr>
        <w:t xml:space="preserve"> as frações antes mesmo de fazer cálculos.</w:t>
      </w:r>
    </w:p>
    <w:p w14:paraId="61FDD125" w14:textId="77777777" w:rsidR="005A0761" w:rsidRPr="005A0761" w:rsidRDefault="005A0761" w:rsidP="005A0761">
      <w:pPr>
        <w:ind w:left="360"/>
        <w:rPr>
          <w:rFonts w:eastAsiaTheme="minorEastAsia"/>
        </w:rPr>
      </w:pPr>
      <w:r w:rsidRPr="005A0761">
        <w:rPr>
          <w:rFonts w:ascii="Segoe UI Emoji" w:eastAsiaTheme="minorEastAsia" w:hAnsi="Segoe UI Emoji" w:cs="Segoe UI Emoji"/>
        </w:rPr>
        <w:t>⚠️</w:t>
      </w:r>
      <w:r w:rsidRPr="005A0761">
        <w:rPr>
          <w:rFonts w:eastAsiaTheme="minorEastAsia"/>
        </w:rPr>
        <w:t xml:space="preserve"> </w:t>
      </w:r>
      <w:r w:rsidRPr="005A0761">
        <w:rPr>
          <w:rFonts w:eastAsiaTheme="minorEastAsia"/>
          <w:b/>
          <w:bCs/>
        </w:rPr>
        <w:t>Alerta ético/autoral:</w:t>
      </w:r>
      <w:r w:rsidRPr="005A0761">
        <w:rPr>
          <w:rFonts w:eastAsiaTheme="minorEastAsia"/>
        </w:rPr>
        <w:t xml:space="preserve"> utilize apenas figuras criadas pelo professor ou imagens com licença educacional aberta.</w:t>
      </w:r>
    </w:p>
    <w:p w14:paraId="614D67A2" w14:textId="77777777" w:rsidR="005A0761" w:rsidRPr="005A0761" w:rsidRDefault="005A0761" w:rsidP="005A0761">
      <w:pPr>
        <w:ind w:left="360"/>
        <w:rPr>
          <w:rFonts w:eastAsiaTheme="minorEastAsia"/>
        </w:rPr>
      </w:pPr>
      <w:r w:rsidRPr="005A0761">
        <w:rPr>
          <w:rFonts w:eastAsiaTheme="minorEastAsia"/>
        </w:rPr>
        <w:pict w14:anchorId="1E648A12">
          <v:rect id="_x0000_i1322" style="width:0;height:1.5pt" o:hralign="center" o:hrstd="t" o:hr="t" fillcolor="#a0a0a0" stroked="f"/>
        </w:pict>
      </w:r>
    </w:p>
    <w:p w14:paraId="718DA0F8" w14:textId="77777777" w:rsidR="005A0761" w:rsidRPr="005A0761" w:rsidRDefault="005A0761" w:rsidP="005A0761">
      <w:pPr>
        <w:ind w:left="360"/>
        <w:rPr>
          <w:rFonts w:eastAsiaTheme="minorEastAsia"/>
          <w:b/>
          <w:bCs/>
        </w:rPr>
      </w:pPr>
      <w:r w:rsidRPr="005A0761">
        <w:rPr>
          <w:rFonts w:eastAsiaTheme="minorEastAsia"/>
          <w:b/>
          <w:bCs/>
        </w:rPr>
        <w:t>2️</w:t>
      </w:r>
      <w:r w:rsidRPr="005A0761">
        <w:rPr>
          <w:rFonts w:ascii="Segoe UI Symbol" w:eastAsiaTheme="minorEastAsia" w:hAnsi="Segoe UI Symbol" w:cs="Segoe UI Symbol"/>
          <w:b/>
          <w:bCs/>
        </w:rPr>
        <w:t>⃣</w:t>
      </w:r>
      <w:r w:rsidRPr="005A0761">
        <w:rPr>
          <w:rFonts w:eastAsiaTheme="minorEastAsia"/>
          <w:b/>
          <w:bCs/>
        </w:rPr>
        <w:t xml:space="preserve"> Texto Curto 2 – Frações no Cotidiano (Pizzas e Divisão Igual)</w:t>
      </w:r>
    </w:p>
    <w:p w14:paraId="6165323E" w14:textId="77777777" w:rsidR="005A0761" w:rsidRPr="005A0761" w:rsidRDefault="005A0761" w:rsidP="005A0761">
      <w:pPr>
        <w:ind w:left="360"/>
        <w:rPr>
          <w:rFonts w:eastAsiaTheme="minorEastAsia"/>
        </w:rPr>
      </w:pPr>
      <w:r w:rsidRPr="005A0761">
        <w:rPr>
          <w:rFonts w:eastAsiaTheme="minorEastAsia"/>
          <w:i/>
          <w:iCs/>
        </w:rPr>
        <w:t>(aprox. 160 palavras)</w:t>
      </w:r>
      <w:r w:rsidRPr="005A0761">
        <w:rPr>
          <w:rFonts w:eastAsiaTheme="minorEastAsia"/>
        </w:rPr>
        <w:br/>
      </w:r>
      <w:r w:rsidRPr="005A0761">
        <w:rPr>
          <w:rFonts w:eastAsiaTheme="minorEastAsia"/>
          <w:b/>
          <w:bCs/>
        </w:rPr>
        <w:t>[Assistido por IA]</w:t>
      </w:r>
    </w:p>
    <w:p w14:paraId="024560F3" w14:textId="77777777" w:rsidR="005A0761" w:rsidRPr="005A0761" w:rsidRDefault="005A0761" w:rsidP="005A0761">
      <w:pPr>
        <w:ind w:left="360"/>
        <w:rPr>
          <w:rFonts w:eastAsiaTheme="minorEastAsia"/>
        </w:rPr>
      </w:pPr>
      <w:r w:rsidRPr="005A0761">
        <w:rPr>
          <w:rFonts w:eastAsiaTheme="minorEastAsia"/>
        </w:rPr>
        <w:t xml:space="preserve">As frações estão presentes em muitas situações do dia a dia. Um exemplo comum é a </w:t>
      </w:r>
      <w:r w:rsidRPr="005A0761">
        <w:rPr>
          <w:rFonts w:eastAsiaTheme="minorEastAsia"/>
          <w:b/>
          <w:bCs/>
        </w:rPr>
        <w:t>pizza</w:t>
      </w:r>
      <w:r w:rsidRPr="005A0761">
        <w:rPr>
          <w:rFonts w:eastAsiaTheme="minorEastAsia"/>
        </w:rPr>
        <w:t xml:space="preserve">. Quando uma pizza é dividida em 8 fatias iguais e uma pessoa come 3 delas, podemos dizer que ela comeu </w:t>
      </w:r>
      <w:r w:rsidRPr="005A0761">
        <w:rPr>
          <w:rFonts w:eastAsiaTheme="minorEastAsia"/>
          <w:b/>
          <w:bCs/>
        </w:rPr>
        <w:t>3/8 da pizza</w:t>
      </w:r>
      <w:r w:rsidRPr="005A0761">
        <w:rPr>
          <w:rFonts w:eastAsiaTheme="minorEastAsia"/>
        </w:rPr>
        <w:t>. Nesse caso, o denominador indica o total de fatias e o numerador mostra quantas foram consumidas.</w:t>
      </w:r>
    </w:p>
    <w:p w14:paraId="3AA4F763" w14:textId="77777777" w:rsidR="005A0761" w:rsidRPr="005A0761" w:rsidRDefault="005A0761" w:rsidP="005A0761">
      <w:pPr>
        <w:ind w:left="360"/>
        <w:rPr>
          <w:rFonts w:eastAsiaTheme="minorEastAsia"/>
        </w:rPr>
      </w:pPr>
      <w:r w:rsidRPr="005A0761">
        <w:rPr>
          <w:rFonts w:eastAsiaTheme="minorEastAsia"/>
        </w:rPr>
        <w:t>Representar frações com pizzas facilita a compreensão porque o formato circular ajuda a perceber melhor as partes iguais. Se duas pessoas comem quantidades diferentes de pizza, é possível comparar visualmente quem comeu mais, observando o número e o tamanho das fatias.</w:t>
      </w:r>
    </w:p>
    <w:p w14:paraId="65B351C7" w14:textId="77777777" w:rsidR="005A0761" w:rsidRPr="005A0761" w:rsidRDefault="005A0761" w:rsidP="005A0761">
      <w:pPr>
        <w:ind w:left="360"/>
        <w:rPr>
          <w:rFonts w:eastAsiaTheme="minorEastAsia"/>
        </w:rPr>
      </w:pPr>
      <w:r w:rsidRPr="005A0761">
        <w:rPr>
          <w:rFonts w:eastAsiaTheme="minorEastAsia"/>
        </w:rPr>
        <w:t xml:space="preserve">Essas representações ajudam os estudantes a entender que frações não são apenas números, mas formas de </w:t>
      </w:r>
      <w:r w:rsidRPr="005A0761">
        <w:rPr>
          <w:rFonts w:eastAsiaTheme="minorEastAsia"/>
          <w:b/>
          <w:bCs/>
        </w:rPr>
        <w:t>expressar quantidades reais</w:t>
      </w:r>
      <w:r w:rsidRPr="005A0761">
        <w:rPr>
          <w:rFonts w:eastAsiaTheme="minorEastAsia"/>
        </w:rPr>
        <w:t>. Ao usar exemplos próximos da realidade, o aprendizado se torna mais significativo e interessante.</w:t>
      </w:r>
    </w:p>
    <w:p w14:paraId="2B5534B5" w14:textId="77777777" w:rsidR="005A0761" w:rsidRPr="005A0761" w:rsidRDefault="005A0761" w:rsidP="005A0761">
      <w:pPr>
        <w:ind w:left="360"/>
        <w:rPr>
          <w:rFonts w:eastAsiaTheme="minorEastAsia"/>
        </w:rPr>
      </w:pPr>
      <w:r w:rsidRPr="005A0761">
        <w:rPr>
          <w:rFonts w:ascii="Segoe UI Emoji" w:eastAsiaTheme="minorEastAsia" w:hAnsi="Segoe UI Emoji" w:cs="Segoe UI Emoji"/>
        </w:rPr>
        <w:lastRenderedPageBreak/>
        <w:t>⚠️</w:t>
      </w:r>
      <w:r w:rsidRPr="005A0761">
        <w:rPr>
          <w:rFonts w:eastAsiaTheme="minorEastAsia"/>
        </w:rPr>
        <w:t xml:space="preserve"> </w:t>
      </w:r>
      <w:r w:rsidRPr="005A0761">
        <w:rPr>
          <w:rFonts w:eastAsiaTheme="minorEastAsia"/>
          <w:b/>
          <w:bCs/>
        </w:rPr>
        <w:t>Alerta ético/autoral:</w:t>
      </w:r>
      <w:r w:rsidRPr="005A0761">
        <w:rPr>
          <w:rFonts w:eastAsiaTheme="minorEastAsia"/>
        </w:rPr>
        <w:t xml:space="preserve"> evite usar imagens comerciais de marcas; prefira desenhos simples ou recursos educacionais livres.</w:t>
      </w:r>
    </w:p>
    <w:p w14:paraId="7ED3CF6E" w14:textId="77777777" w:rsidR="005A0761" w:rsidRPr="005A0761" w:rsidRDefault="005A0761" w:rsidP="005A0761">
      <w:pPr>
        <w:ind w:left="360"/>
        <w:rPr>
          <w:rFonts w:eastAsiaTheme="minorEastAsia"/>
        </w:rPr>
      </w:pPr>
      <w:r w:rsidRPr="005A0761">
        <w:rPr>
          <w:rFonts w:eastAsiaTheme="minorEastAsia"/>
        </w:rPr>
        <w:pict w14:anchorId="1211926F">
          <v:rect id="_x0000_i1323" style="width:0;height:1.5pt" o:hralign="center" o:hrstd="t" o:hr="t" fillcolor="#a0a0a0" stroked="f"/>
        </w:pict>
      </w:r>
    </w:p>
    <w:p w14:paraId="1EC99A56" w14:textId="77777777" w:rsidR="005A0761" w:rsidRPr="005A0761" w:rsidRDefault="005A0761" w:rsidP="005A0761">
      <w:pPr>
        <w:ind w:left="360"/>
        <w:rPr>
          <w:rFonts w:eastAsiaTheme="minorEastAsia"/>
          <w:b/>
          <w:bCs/>
        </w:rPr>
      </w:pPr>
      <w:r w:rsidRPr="005A0761">
        <w:rPr>
          <w:rFonts w:eastAsiaTheme="minorEastAsia"/>
          <w:b/>
          <w:bCs/>
        </w:rPr>
        <w:t>3️</w:t>
      </w:r>
      <w:r w:rsidRPr="005A0761">
        <w:rPr>
          <w:rFonts w:ascii="Segoe UI Symbol" w:eastAsiaTheme="minorEastAsia" w:hAnsi="Segoe UI Symbol" w:cs="Segoe UI Symbol"/>
          <w:b/>
          <w:bCs/>
        </w:rPr>
        <w:t>⃣</w:t>
      </w:r>
      <w:r w:rsidRPr="005A0761">
        <w:rPr>
          <w:rFonts w:eastAsiaTheme="minorEastAsia"/>
          <w:b/>
          <w:bCs/>
        </w:rPr>
        <w:t xml:space="preserve"> Exercício – Frações e Representações Visuais</w:t>
      </w:r>
    </w:p>
    <w:p w14:paraId="373293F5" w14:textId="77777777" w:rsidR="005A0761" w:rsidRPr="005A0761" w:rsidRDefault="005A0761" w:rsidP="005A0761">
      <w:pPr>
        <w:ind w:left="360"/>
        <w:rPr>
          <w:rFonts w:eastAsiaTheme="minorEastAsia"/>
        </w:rPr>
      </w:pPr>
      <w:r w:rsidRPr="005A0761">
        <w:rPr>
          <w:rFonts w:eastAsiaTheme="minorEastAsia"/>
          <w:b/>
          <w:bCs/>
        </w:rPr>
        <w:t>[Assistido por IA]</w:t>
      </w:r>
    </w:p>
    <w:p w14:paraId="2A62F91E" w14:textId="77777777" w:rsidR="005A0761" w:rsidRPr="005A0761" w:rsidRDefault="005A0761" w:rsidP="005A0761">
      <w:pPr>
        <w:ind w:left="360"/>
        <w:rPr>
          <w:rFonts w:eastAsiaTheme="minorEastAsia"/>
          <w:b/>
          <w:bCs/>
        </w:rPr>
      </w:pPr>
      <w:r w:rsidRPr="005A0761">
        <w:rPr>
          <w:rFonts w:eastAsiaTheme="minorEastAsia"/>
          <w:b/>
          <w:bCs/>
        </w:rPr>
        <w:t>Questões</w:t>
      </w:r>
    </w:p>
    <w:p w14:paraId="31FBC8F1" w14:textId="77777777" w:rsidR="005A0761" w:rsidRPr="005A0761" w:rsidRDefault="005A0761" w:rsidP="005A0761">
      <w:pPr>
        <w:numPr>
          <w:ilvl w:val="0"/>
          <w:numId w:val="105"/>
        </w:numPr>
        <w:rPr>
          <w:rFonts w:eastAsiaTheme="minorEastAsia"/>
        </w:rPr>
      </w:pPr>
      <w:r w:rsidRPr="005A0761">
        <w:rPr>
          <w:rFonts w:eastAsiaTheme="minorEastAsia"/>
        </w:rPr>
        <w:t>Um retângulo foi dividido em 4 partes iguais e 2 partes foram pintadas. Qual é a fração representada?</w:t>
      </w:r>
      <w:r w:rsidRPr="005A0761">
        <w:rPr>
          <w:rFonts w:eastAsiaTheme="minorEastAsia"/>
        </w:rPr>
        <w:br/>
        <w:t>a) 1/4</w:t>
      </w:r>
      <w:r w:rsidRPr="005A0761">
        <w:rPr>
          <w:rFonts w:eastAsiaTheme="minorEastAsia"/>
        </w:rPr>
        <w:br/>
        <w:t>b) 2/4</w:t>
      </w:r>
      <w:r w:rsidRPr="005A0761">
        <w:rPr>
          <w:rFonts w:eastAsiaTheme="minorEastAsia"/>
        </w:rPr>
        <w:br/>
        <w:t>c) 3/4</w:t>
      </w:r>
      <w:r w:rsidRPr="005A0761">
        <w:rPr>
          <w:rFonts w:eastAsiaTheme="minorEastAsia"/>
        </w:rPr>
        <w:br/>
        <w:t>d) 4/2</w:t>
      </w:r>
    </w:p>
    <w:p w14:paraId="2358A59C" w14:textId="77777777" w:rsidR="005A0761" w:rsidRPr="005A0761" w:rsidRDefault="005A0761" w:rsidP="005A0761">
      <w:pPr>
        <w:numPr>
          <w:ilvl w:val="0"/>
          <w:numId w:val="105"/>
        </w:numPr>
        <w:rPr>
          <w:rFonts w:eastAsiaTheme="minorEastAsia"/>
        </w:rPr>
      </w:pPr>
      <w:r w:rsidRPr="005A0761">
        <w:rPr>
          <w:rFonts w:eastAsiaTheme="minorEastAsia"/>
        </w:rPr>
        <w:t xml:space="preserve">Qual fração representa </w:t>
      </w:r>
      <w:r w:rsidRPr="005A0761">
        <w:rPr>
          <w:rFonts w:eastAsiaTheme="minorEastAsia"/>
          <w:b/>
          <w:bCs/>
        </w:rPr>
        <w:t>uma parte</w:t>
      </w:r>
      <w:r w:rsidRPr="005A0761">
        <w:rPr>
          <w:rFonts w:eastAsiaTheme="minorEastAsia"/>
        </w:rPr>
        <w:t xml:space="preserve"> de um todo dividido em 5 partes iguais?</w:t>
      </w:r>
      <w:r w:rsidRPr="005A0761">
        <w:rPr>
          <w:rFonts w:eastAsiaTheme="minorEastAsia"/>
        </w:rPr>
        <w:br/>
        <w:t>a) 5/1</w:t>
      </w:r>
      <w:r w:rsidRPr="005A0761">
        <w:rPr>
          <w:rFonts w:eastAsiaTheme="minorEastAsia"/>
        </w:rPr>
        <w:br/>
        <w:t>b) 1/5</w:t>
      </w:r>
      <w:r w:rsidRPr="005A0761">
        <w:rPr>
          <w:rFonts w:eastAsiaTheme="minorEastAsia"/>
        </w:rPr>
        <w:br/>
        <w:t>c) 1/4</w:t>
      </w:r>
      <w:r w:rsidRPr="005A0761">
        <w:rPr>
          <w:rFonts w:eastAsiaTheme="minorEastAsia"/>
        </w:rPr>
        <w:br/>
        <w:t>d) 2/5</w:t>
      </w:r>
    </w:p>
    <w:p w14:paraId="1AD62645" w14:textId="77777777" w:rsidR="005A0761" w:rsidRPr="005A0761" w:rsidRDefault="005A0761" w:rsidP="005A0761">
      <w:pPr>
        <w:numPr>
          <w:ilvl w:val="0"/>
          <w:numId w:val="105"/>
        </w:numPr>
        <w:rPr>
          <w:rFonts w:eastAsiaTheme="minorEastAsia"/>
        </w:rPr>
      </w:pPr>
      <w:r w:rsidRPr="005A0761">
        <w:rPr>
          <w:rFonts w:eastAsiaTheme="minorEastAsia"/>
        </w:rPr>
        <w:t>Em uma pizza dividida em 8 fatias, João comeu 4. Essa fração é:</w:t>
      </w:r>
      <w:r w:rsidRPr="005A0761">
        <w:rPr>
          <w:rFonts w:eastAsiaTheme="minorEastAsia"/>
        </w:rPr>
        <w:br/>
        <w:t>a) 1/8</w:t>
      </w:r>
      <w:r w:rsidRPr="005A0761">
        <w:rPr>
          <w:rFonts w:eastAsiaTheme="minorEastAsia"/>
        </w:rPr>
        <w:br/>
        <w:t>b) 3/8</w:t>
      </w:r>
      <w:r w:rsidRPr="005A0761">
        <w:rPr>
          <w:rFonts w:eastAsiaTheme="minorEastAsia"/>
        </w:rPr>
        <w:br/>
        <w:t>c) 4/8</w:t>
      </w:r>
      <w:r w:rsidRPr="005A0761">
        <w:rPr>
          <w:rFonts w:eastAsiaTheme="minorEastAsia"/>
        </w:rPr>
        <w:br/>
        <w:t>d) 8/4</w:t>
      </w:r>
    </w:p>
    <w:p w14:paraId="2486DB51" w14:textId="77777777" w:rsidR="005A0761" w:rsidRPr="005A0761" w:rsidRDefault="005A0761" w:rsidP="005A0761">
      <w:pPr>
        <w:numPr>
          <w:ilvl w:val="0"/>
          <w:numId w:val="105"/>
        </w:numPr>
        <w:rPr>
          <w:rFonts w:eastAsiaTheme="minorEastAsia"/>
        </w:rPr>
      </w:pPr>
      <w:r w:rsidRPr="005A0761">
        <w:rPr>
          <w:rFonts w:eastAsiaTheme="minorEastAsia"/>
        </w:rPr>
        <w:t>Observe a figura de um retângulo dividido em 6 partes iguais, com 3 partes pintadas. Essa fração pode ser escrita como:</w:t>
      </w:r>
      <w:r w:rsidRPr="005A0761">
        <w:rPr>
          <w:rFonts w:eastAsiaTheme="minorEastAsia"/>
        </w:rPr>
        <w:br/>
        <w:t>a) 1/6</w:t>
      </w:r>
      <w:r w:rsidRPr="005A0761">
        <w:rPr>
          <w:rFonts w:eastAsiaTheme="minorEastAsia"/>
        </w:rPr>
        <w:br/>
        <w:t>b) 2/6</w:t>
      </w:r>
      <w:r w:rsidRPr="005A0761">
        <w:rPr>
          <w:rFonts w:eastAsiaTheme="minorEastAsia"/>
        </w:rPr>
        <w:br/>
        <w:t>c) 3/6</w:t>
      </w:r>
      <w:r w:rsidRPr="005A0761">
        <w:rPr>
          <w:rFonts w:eastAsiaTheme="minorEastAsia"/>
        </w:rPr>
        <w:br/>
        <w:t>d) 6/3</w:t>
      </w:r>
    </w:p>
    <w:p w14:paraId="64987962" w14:textId="77777777" w:rsidR="005A0761" w:rsidRPr="005A0761" w:rsidRDefault="005A0761" w:rsidP="005A0761">
      <w:pPr>
        <w:numPr>
          <w:ilvl w:val="0"/>
          <w:numId w:val="105"/>
        </w:numPr>
        <w:rPr>
          <w:rFonts w:eastAsiaTheme="minorEastAsia"/>
        </w:rPr>
      </w:pPr>
      <w:r w:rsidRPr="005A0761">
        <w:rPr>
          <w:rFonts w:eastAsiaTheme="minorEastAsia"/>
          <w:b/>
          <w:bCs/>
        </w:rPr>
        <w:t>Resposta aberta:</w:t>
      </w:r>
      <w:r w:rsidRPr="005A0761">
        <w:rPr>
          <w:rFonts w:eastAsiaTheme="minorEastAsia"/>
        </w:rPr>
        <w:t xml:space="preserve"> explique com suas palavras o que significa a fração </w:t>
      </w:r>
      <w:r w:rsidRPr="005A0761">
        <w:rPr>
          <w:rFonts w:eastAsiaTheme="minorEastAsia"/>
          <w:b/>
          <w:bCs/>
        </w:rPr>
        <w:t>1/2</w:t>
      </w:r>
      <w:r w:rsidRPr="005A0761">
        <w:rPr>
          <w:rFonts w:eastAsiaTheme="minorEastAsia"/>
        </w:rPr>
        <w:t>, usando um desenho como exemplo.</w:t>
      </w:r>
    </w:p>
    <w:p w14:paraId="48757EF7" w14:textId="77777777" w:rsidR="005A0761" w:rsidRPr="005A0761" w:rsidRDefault="005A0761" w:rsidP="005A0761">
      <w:pPr>
        <w:ind w:left="360"/>
        <w:rPr>
          <w:rFonts w:eastAsiaTheme="minorEastAsia"/>
          <w:b/>
          <w:bCs/>
        </w:rPr>
      </w:pPr>
      <w:r w:rsidRPr="005A0761">
        <w:rPr>
          <w:rFonts w:eastAsiaTheme="minorEastAsia"/>
          <w:b/>
          <w:bCs/>
        </w:rPr>
        <w:t>Gabarito</w:t>
      </w:r>
    </w:p>
    <w:p w14:paraId="5E94A5D1" w14:textId="77777777" w:rsidR="005A0761" w:rsidRPr="005A0761" w:rsidRDefault="005A0761" w:rsidP="005A0761">
      <w:pPr>
        <w:numPr>
          <w:ilvl w:val="0"/>
          <w:numId w:val="106"/>
        </w:numPr>
        <w:rPr>
          <w:rFonts w:eastAsiaTheme="minorEastAsia"/>
        </w:rPr>
      </w:pPr>
      <w:r w:rsidRPr="005A0761">
        <w:rPr>
          <w:rFonts w:eastAsiaTheme="minorEastAsia"/>
        </w:rPr>
        <w:t>b) 2/4</w:t>
      </w:r>
    </w:p>
    <w:p w14:paraId="07AA25D6" w14:textId="77777777" w:rsidR="005A0761" w:rsidRPr="005A0761" w:rsidRDefault="005A0761" w:rsidP="005A0761">
      <w:pPr>
        <w:numPr>
          <w:ilvl w:val="0"/>
          <w:numId w:val="106"/>
        </w:numPr>
        <w:rPr>
          <w:rFonts w:eastAsiaTheme="minorEastAsia"/>
        </w:rPr>
      </w:pPr>
      <w:r w:rsidRPr="005A0761">
        <w:rPr>
          <w:rFonts w:eastAsiaTheme="minorEastAsia"/>
        </w:rPr>
        <w:t>b) 1/5</w:t>
      </w:r>
    </w:p>
    <w:p w14:paraId="257A2D3A" w14:textId="77777777" w:rsidR="005A0761" w:rsidRPr="005A0761" w:rsidRDefault="005A0761" w:rsidP="005A0761">
      <w:pPr>
        <w:numPr>
          <w:ilvl w:val="0"/>
          <w:numId w:val="106"/>
        </w:numPr>
        <w:rPr>
          <w:rFonts w:eastAsiaTheme="minorEastAsia"/>
        </w:rPr>
      </w:pPr>
      <w:r w:rsidRPr="005A0761">
        <w:rPr>
          <w:rFonts w:eastAsiaTheme="minorEastAsia"/>
        </w:rPr>
        <w:t>c) 4/8</w:t>
      </w:r>
    </w:p>
    <w:p w14:paraId="5B25E389" w14:textId="77777777" w:rsidR="005A0761" w:rsidRPr="005A0761" w:rsidRDefault="005A0761" w:rsidP="005A0761">
      <w:pPr>
        <w:numPr>
          <w:ilvl w:val="0"/>
          <w:numId w:val="106"/>
        </w:numPr>
        <w:rPr>
          <w:rFonts w:eastAsiaTheme="minorEastAsia"/>
        </w:rPr>
      </w:pPr>
      <w:r w:rsidRPr="005A0761">
        <w:rPr>
          <w:rFonts w:eastAsiaTheme="minorEastAsia"/>
        </w:rPr>
        <w:lastRenderedPageBreak/>
        <w:t>c) 3/6</w:t>
      </w:r>
    </w:p>
    <w:p w14:paraId="5796D3F6" w14:textId="77777777" w:rsidR="005A0761" w:rsidRPr="005A0761" w:rsidRDefault="005A0761" w:rsidP="005A0761">
      <w:pPr>
        <w:numPr>
          <w:ilvl w:val="0"/>
          <w:numId w:val="106"/>
        </w:numPr>
        <w:rPr>
          <w:rFonts w:eastAsiaTheme="minorEastAsia"/>
        </w:rPr>
      </w:pPr>
      <w:r w:rsidRPr="005A0761">
        <w:rPr>
          <w:rFonts w:eastAsiaTheme="minorEastAsia"/>
        </w:rPr>
        <w:t>Resposta pessoal, avaliando compreensão da ideia de metade.</w:t>
      </w:r>
    </w:p>
    <w:p w14:paraId="504E725C" w14:textId="77777777" w:rsidR="005A0761" w:rsidRPr="005A0761" w:rsidRDefault="005A0761" w:rsidP="005A0761">
      <w:pPr>
        <w:ind w:left="360"/>
        <w:rPr>
          <w:rFonts w:eastAsiaTheme="minorEastAsia"/>
        </w:rPr>
      </w:pPr>
      <w:r w:rsidRPr="005A0761">
        <w:rPr>
          <w:rFonts w:eastAsiaTheme="minorEastAsia"/>
        </w:rPr>
        <w:pict w14:anchorId="472B6126">
          <v:rect id="_x0000_i1324" style="width:0;height:1.5pt" o:hralign="center" o:hrstd="t" o:hr="t" fillcolor="#a0a0a0" stroked="f"/>
        </w:pict>
      </w:r>
    </w:p>
    <w:p w14:paraId="6C862622" w14:textId="77777777" w:rsidR="005A0761" w:rsidRPr="005A0761" w:rsidRDefault="005A0761" w:rsidP="005A0761">
      <w:pPr>
        <w:ind w:left="360"/>
        <w:rPr>
          <w:rFonts w:eastAsiaTheme="minorEastAsia"/>
          <w:b/>
          <w:bCs/>
        </w:rPr>
      </w:pPr>
      <w:r w:rsidRPr="005A0761">
        <w:rPr>
          <w:rFonts w:eastAsiaTheme="minorEastAsia"/>
          <w:b/>
          <w:bCs/>
        </w:rPr>
        <w:t>4️</w:t>
      </w:r>
      <w:r w:rsidRPr="005A0761">
        <w:rPr>
          <w:rFonts w:ascii="Segoe UI Symbol" w:eastAsiaTheme="minorEastAsia" w:hAnsi="Segoe UI Symbol" w:cs="Segoe UI Symbol"/>
          <w:b/>
          <w:bCs/>
        </w:rPr>
        <w:t>⃣</w:t>
      </w:r>
      <w:r w:rsidRPr="005A0761">
        <w:rPr>
          <w:rFonts w:eastAsiaTheme="minorEastAsia"/>
          <w:b/>
          <w:bCs/>
        </w:rPr>
        <w:t xml:space="preserve"> Atividade Prática em Grupo – Frações com Papel Quadriculado</w:t>
      </w:r>
    </w:p>
    <w:p w14:paraId="7171EA13" w14:textId="77777777" w:rsidR="005A0761" w:rsidRPr="005A0761" w:rsidRDefault="005A0761" w:rsidP="005A0761">
      <w:pPr>
        <w:ind w:left="360"/>
        <w:rPr>
          <w:rFonts w:eastAsiaTheme="minorEastAsia"/>
        </w:rPr>
      </w:pPr>
      <w:r w:rsidRPr="005A0761">
        <w:rPr>
          <w:rFonts w:eastAsiaTheme="minorEastAsia"/>
          <w:b/>
          <w:bCs/>
        </w:rPr>
        <w:t>Duração:</w:t>
      </w:r>
      <w:r w:rsidRPr="005A0761">
        <w:rPr>
          <w:rFonts w:eastAsiaTheme="minorEastAsia"/>
        </w:rPr>
        <w:t xml:space="preserve"> 20–30 minutos</w:t>
      </w:r>
      <w:r w:rsidRPr="005A0761">
        <w:rPr>
          <w:rFonts w:eastAsiaTheme="minorEastAsia"/>
        </w:rPr>
        <w:br/>
      </w:r>
      <w:r w:rsidRPr="005A0761">
        <w:rPr>
          <w:rFonts w:eastAsiaTheme="minorEastAsia"/>
          <w:b/>
          <w:bCs/>
        </w:rPr>
        <w:t>[Assistido por IA]</w:t>
      </w:r>
    </w:p>
    <w:p w14:paraId="3A2DC154" w14:textId="77777777" w:rsidR="005A0761" w:rsidRPr="005A0761" w:rsidRDefault="005A0761" w:rsidP="005A0761">
      <w:pPr>
        <w:ind w:left="360"/>
        <w:rPr>
          <w:rFonts w:eastAsiaTheme="minorEastAsia"/>
          <w:b/>
          <w:bCs/>
        </w:rPr>
      </w:pPr>
      <w:r w:rsidRPr="005A0761">
        <w:rPr>
          <w:rFonts w:eastAsiaTheme="minorEastAsia"/>
          <w:b/>
          <w:bCs/>
        </w:rPr>
        <w:t>Objetivo</w:t>
      </w:r>
    </w:p>
    <w:p w14:paraId="085E990C" w14:textId="77777777" w:rsidR="005A0761" w:rsidRPr="005A0761" w:rsidRDefault="005A0761" w:rsidP="005A0761">
      <w:pPr>
        <w:ind w:left="360"/>
        <w:rPr>
          <w:rFonts w:eastAsiaTheme="minorEastAsia"/>
        </w:rPr>
      </w:pPr>
      <w:r w:rsidRPr="005A0761">
        <w:rPr>
          <w:rFonts w:eastAsiaTheme="minorEastAsia"/>
        </w:rPr>
        <w:t xml:space="preserve">Compreender frações como parte de um todo por meio de </w:t>
      </w:r>
      <w:r w:rsidRPr="005A0761">
        <w:rPr>
          <w:rFonts w:eastAsiaTheme="minorEastAsia"/>
          <w:b/>
          <w:bCs/>
        </w:rPr>
        <w:t>representações visuais concretas</w:t>
      </w:r>
      <w:r w:rsidRPr="005A0761">
        <w:rPr>
          <w:rFonts w:eastAsiaTheme="minorEastAsia"/>
        </w:rPr>
        <w:t xml:space="preserve"> e trabalho colaborativo.</w:t>
      </w:r>
    </w:p>
    <w:p w14:paraId="3022198F" w14:textId="77777777" w:rsidR="005A0761" w:rsidRPr="005A0761" w:rsidRDefault="005A0761" w:rsidP="005A0761">
      <w:pPr>
        <w:ind w:left="360"/>
        <w:rPr>
          <w:rFonts w:eastAsiaTheme="minorEastAsia"/>
          <w:b/>
          <w:bCs/>
        </w:rPr>
      </w:pPr>
      <w:r w:rsidRPr="005A0761">
        <w:rPr>
          <w:rFonts w:eastAsiaTheme="minorEastAsia"/>
          <w:b/>
          <w:bCs/>
        </w:rPr>
        <w:t>Materiais</w:t>
      </w:r>
    </w:p>
    <w:p w14:paraId="273B3F45" w14:textId="77777777" w:rsidR="005A0761" w:rsidRPr="005A0761" w:rsidRDefault="005A0761" w:rsidP="005A0761">
      <w:pPr>
        <w:numPr>
          <w:ilvl w:val="0"/>
          <w:numId w:val="107"/>
        </w:numPr>
        <w:rPr>
          <w:rFonts w:eastAsiaTheme="minorEastAsia"/>
        </w:rPr>
      </w:pPr>
      <w:r w:rsidRPr="005A0761">
        <w:rPr>
          <w:rFonts w:eastAsiaTheme="minorEastAsia"/>
        </w:rPr>
        <w:t>Papel quadriculado;</w:t>
      </w:r>
    </w:p>
    <w:p w14:paraId="26F6F603" w14:textId="77777777" w:rsidR="005A0761" w:rsidRPr="005A0761" w:rsidRDefault="005A0761" w:rsidP="005A0761">
      <w:pPr>
        <w:numPr>
          <w:ilvl w:val="0"/>
          <w:numId w:val="107"/>
        </w:numPr>
        <w:rPr>
          <w:rFonts w:eastAsiaTheme="minorEastAsia"/>
        </w:rPr>
      </w:pPr>
      <w:r w:rsidRPr="005A0761">
        <w:rPr>
          <w:rFonts w:eastAsiaTheme="minorEastAsia"/>
        </w:rPr>
        <w:t>Lápis de cor ou canetinhas;</w:t>
      </w:r>
    </w:p>
    <w:p w14:paraId="6B48908D" w14:textId="77777777" w:rsidR="005A0761" w:rsidRPr="005A0761" w:rsidRDefault="005A0761" w:rsidP="005A0761">
      <w:pPr>
        <w:numPr>
          <w:ilvl w:val="0"/>
          <w:numId w:val="107"/>
        </w:numPr>
        <w:rPr>
          <w:rFonts w:eastAsiaTheme="minorEastAsia"/>
        </w:rPr>
      </w:pPr>
      <w:r w:rsidRPr="005A0761">
        <w:rPr>
          <w:rFonts w:eastAsiaTheme="minorEastAsia"/>
        </w:rPr>
        <w:t>Régua.</w:t>
      </w:r>
    </w:p>
    <w:p w14:paraId="59DE6BA7" w14:textId="77777777" w:rsidR="005A0761" w:rsidRPr="005A0761" w:rsidRDefault="005A0761" w:rsidP="005A0761">
      <w:pPr>
        <w:ind w:left="360"/>
        <w:rPr>
          <w:rFonts w:eastAsiaTheme="minorEastAsia"/>
          <w:b/>
          <w:bCs/>
        </w:rPr>
      </w:pPr>
      <w:r w:rsidRPr="005A0761">
        <w:rPr>
          <w:rFonts w:eastAsiaTheme="minorEastAsia"/>
          <w:b/>
          <w:bCs/>
        </w:rPr>
        <w:t>Passos</w:t>
      </w:r>
    </w:p>
    <w:p w14:paraId="44D4DE61" w14:textId="77777777" w:rsidR="005A0761" w:rsidRPr="005A0761" w:rsidRDefault="005A0761" w:rsidP="005A0761">
      <w:pPr>
        <w:numPr>
          <w:ilvl w:val="0"/>
          <w:numId w:val="108"/>
        </w:numPr>
        <w:rPr>
          <w:rFonts w:eastAsiaTheme="minorEastAsia"/>
        </w:rPr>
      </w:pPr>
      <w:r w:rsidRPr="005A0761">
        <w:rPr>
          <w:rFonts w:eastAsiaTheme="minorEastAsia"/>
        </w:rPr>
        <w:t>Dividir a turma em grupos de 4 alunos;</w:t>
      </w:r>
    </w:p>
    <w:p w14:paraId="3563FA9E" w14:textId="77777777" w:rsidR="005A0761" w:rsidRPr="005A0761" w:rsidRDefault="005A0761" w:rsidP="005A0761">
      <w:pPr>
        <w:numPr>
          <w:ilvl w:val="0"/>
          <w:numId w:val="108"/>
        </w:numPr>
        <w:rPr>
          <w:rFonts w:eastAsiaTheme="minorEastAsia"/>
        </w:rPr>
      </w:pPr>
      <w:r w:rsidRPr="005A0761">
        <w:rPr>
          <w:rFonts w:eastAsiaTheme="minorEastAsia"/>
        </w:rPr>
        <w:t>Cada grupo recebe um papel quadriculado;</w:t>
      </w:r>
    </w:p>
    <w:p w14:paraId="57924EE5" w14:textId="77777777" w:rsidR="005A0761" w:rsidRPr="005A0761" w:rsidRDefault="005A0761" w:rsidP="005A0761">
      <w:pPr>
        <w:numPr>
          <w:ilvl w:val="0"/>
          <w:numId w:val="108"/>
        </w:numPr>
        <w:rPr>
          <w:rFonts w:eastAsiaTheme="minorEastAsia"/>
        </w:rPr>
      </w:pPr>
      <w:r w:rsidRPr="005A0761">
        <w:rPr>
          <w:rFonts w:eastAsiaTheme="minorEastAsia"/>
        </w:rPr>
        <w:t>O professor indica frações (ex.: 1/4, 2/6, 3/8);</w:t>
      </w:r>
    </w:p>
    <w:p w14:paraId="22E99CAE" w14:textId="77777777" w:rsidR="005A0761" w:rsidRPr="005A0761" w:rsidRDefault="005A0761" w:rsidP="005A0761">
      <w:pPr>
        <w:numPr>
          <w:ilvl w:val="0"/>
          <w:numId w:val="108"/>
        </w:numPr>
        <w:rPr>
          <w:rFonts w:eastAsiaTheme="minorEastAsia"/>
        </w:rPr>
      </w:pPr>
      <w:r w:rsidRPr="005A0761">
        <w:rPr>
          <w:rFonts w:eastAsiaTheme="minorEastAsia"/>
        </w:rPr>
        <w:t>Os grupos desenham um retângulo e pintam a fração indicada;</w:t>
      </w:r>
    </w:p>
    <w:p w14:paraId="772C91DB" w14:textId="77777777" w:rsidR="005A0761" w:rsidRPr="005A0761" w:rsidRDefault="005A0761" w:rsidP="005A0761">
      <w:pPr>
        <w:numPr>
          <w:ilvl w:val="0"/>
          <w:numId w:val="108"/>
        </w:numPr>
        <w:rPr>
          <w:rFonts w:eastAsiaTheme="minorEastAsia"/>
        </w:rPr>
      </w:pPr>
      <w:r w:rsidRPr="005A0761">
        <w:rPr>
          <w:rFonts w:eastAsiaTheme="minorEastAsia"/>
        </w:rPr>
        <w:t>Cada grupo apresenta uma representação para a turma.</w:t>
      </w:r>
    </w:p>
    <w:p w14:paraId="03E465D0" w14:textId="77777777" w:rsidR="005A0761" w:rsidRPr="005A0761" w:rsidRDefault="005A0761" w:rsidP="005A0761">
      <w:pPr>
        <w:ind w:left="360"/>
        <w:rPr>
          <w:rFonts w:eastAsiaTheme="minorEastAsia"/>
          <w:b/>
          <w:bCs/>
        </w:rPr>
      </w:pPr>
      <w:r w:rsidRPr="005A0761">
        <w:rPr>
          <w:rFonts w:eastAsiaTheme="minorEastAsia"/>
          <w:b/>
          <w:bCs/>
        </w:rPr>
        <w:t>Critérios de Sucesso</w:t>
      </w:r>
    </w:p>
    <w:p w14:paraId="6C229BBA" w14:textId="77777777" w:rsidR="005A0761" w:rsidRPr="005A0761" w:rsidRDefault="005A0761" w:rsidP="005A0761">
      <w:pPr>
        <w:numPr>
          <w:ilvl w:val="0"/>
          <w:numId w:val="109"/>
        </w:numPr>
        <w:rPr>
          <w:rFonts w:eastAsiaTheme="minorEastAsia"/>
        </w:rPr>
      </w:pPr>
      <w:r w:rsidRPr="005A0761">
        <w:rPr>
          <w:rFonts w:eastAsiaTheme="minorEastAsia"/>
        </w:rPr>
        <w:t>Divisão correta do todo em partes iguais;</w:t>
      </w:r>
    </w:p>
    <w:p w14:paraId="06BD0D22" w14:textId="77777777" w:rsidR="005A0761" w:rsidRPr="005A0761" w:rsidRDefault="005A0761" w:rsidP="005A0761">
      <w:pPr>
        <w:numPr>
          <w:ilvl w:val="0"/>
          <w:numId w:val="109"/>
        </w:numPr>
        <w:rPr>
          <w:rFonts w:eastAsiaTheme="minorEastAsia"/>
        </w:rPr>
      </w:pPr>
      <w:r w:rsidRPr="005A0761">
        <w:rPr>
          <w:rFonts w:eastAsiaTheme="minorEastAsia"/>
        </w:rPr>
        <w:t>Representação correta da fração solicitada;</w:t>
      </w:r>
    </w:p>
    <w:p w14:paraId="1DAD8DD2" w14:textId="77777777" w:rsidR="005A0761" w:rsidRPr="005A0761" w:rsidRDefault="005A0761" w:rsidP="005A0761">
      <w:pPr>
        <w:numPr>
          <w:ilvl w:val="0"/>
          <w:numId w:val="109"/>
        </w:numPr>
        <w:rPr>
          <w:rFonts w:eastAsiaTheme="minorEastAsia"/>
        </w:rPr>
      </w:pPr>
      <w:r w:rsidRPr="005A0761">
        <w:rPr>
          <w:rFonts w:eastAsiaTheme="minorEastAsia"/>
        </w:rPr>
        <w:t>Participação dos integrantes do grupo;</w:t>
      </w:r>
    </w:p>
    <w:p w14:paraId="26267B2C" w14:textId="77777777" w:rsidR="005A0761" w:rsidRPr="005A0761" w:rsidRDefault="005A0761" w:rsidP="005A0761">
      <w:pPr>
        <w:numPr>
          <w:ilvl w:val="0"/>
          <w:numId w:val="109"/>
        </w:numPr>
        <w:rPr>
          <w:rFonts w:eastAsiaTheme="minorEastAsia"/>
        </w:rPr>
      </w:pPr>
      <w:r w:rsidRPr="005A0761">
        <w:rPr>
          <w:rFonts w:eastAsiaTheme="minorEastAsia"/>
        </w:rPr>
        <w:t>Clareza na explicação oral.</w:t>
      </w:r>
    </w:p>
    <w:p w14:paraId="2D4FFE35" w14:textId="77777777" w:rsidR="005A0761" w:rsidRDefault="005A0761" w:rsidP="005A0761">
      <w:pPr>
        <w:ind w:left="360"/>
        <w:rPr>
          <w:rFonts w:eastAsiaTheme="minorEastAsia"/>
        </w:rPr>
      </w:pPr>
      <w:r w:rsidRPr="005A0761">
        <w:rPr>
          <w:rFonts w:ascii="Segoe UI Emoji" w:eastAsiaTheme="minorEastAsia" w:hAnsi="Segoe UI Emoji" w:cs="Segoe UI Emoji"/>
        </w:rPr>
        <w:t>⚠️</w:t>
      </w:r>
      <w:r w:rsidRPr="005A0761">
        <w:rPr>
          <w:rFonts w:eastAsiaTheme="minorEastAsia"/>
        </w:rPr>
        <w:t xml:space="preserve"> </w:t>
      </w:r>
      <w:r w:rsidRPr="005A0761">
        <w:rPr>
          <w:rFonts w:eastAsiaTheme="minorEastAsia"/>
          <w:b/>
          <w:bCs/>
        </w:rPr>
        <w:t>Alerta ético/autoral:</w:t>
      </w:r>
      <w:r w:rsidRPr="005A0761">
        <w:rPr>
          <w:rFonts w:eastAsiaTheme="minorEastAsia"/>
        </w:rPr>
        <w:t xml:space="preserve"> todos os materiais devem ser produzidos pelos alunos ou pelo professor, sem reprodução de imagens protegidas por direitos autorais.</w:t>
      </w:r>
    </w:p>
    <w:p w14:paraId="5CC5DC3A" w14:textId="339DB64F" w:rsidR="001A070A" w:rsidRPr="005A0761" w:rsidRDefault="001A070A" w:rsidP="005A0761">
      <w:pPr>
        <w:ind w:left="360"/>
        <w:rPr>
          <w:rFonts w:eastAsiaTheme="minorEastAsia"/>
        </w:rPr>
      </w:pPr>
      <w:r w:rsidRPr="00116410">
        <w:rPr>
          <w:rFonts w:eastAsiaTheme="minorEastAsia"/>
        </w:rPr>
        <w:pict w14:anchorId="2D9E793C">
          <v:rect id="_x0000_i1453" style="width:0;height:1.5pt" o:hralign="center" o:hrstd="t" o:hr="t" fillcolor="#a0a0a0" stroked="f"/>
        </w:pict>
      </w:r>
    </w:p>
    <w:p w14:paraId="7748A656" w14:textId="77777777" w:rsidR="00116410" w:rsidRPr="00116410" w:rsidRDefault="00116410" w:rsidP="00116410">
      <w:pPr>
        <w:ind w:left="360"/>
        <w:rPr>
          <w:rFonts w:eastAsiaTheme="minorEastAsia"/>
        </w:rPr>
      </w:pPr>
      <w:r w:rsidRPr="00116410">
        <w:rPr>
          <w:rFonts w:eastAsiaTheme="minorEastAsia"/>
        </w:rPr>
        <w:lastRenderedPageBreak/>
        <w:t xml:space="preserve">Perfeito. Abaixo estão </w:t>
      </w:r>
      <w:r w:rsidRPr="00116410">
        <w:rPr>
          <w:rFonts w:eastAsiaTheme="minorEastAsia"/>
          <w:b/>
          <w:bCs/>
        </w:rPr>
        <w:t>adaptações concretas e aplicáveis</w:t>
      </w:r>
      <w:r w:rsidRPr="00116410">
        <w:rPr>
          <w:rFonts w:eastAsiaTheme="minorEastAsia"/>
        </w:rPr>
        <w:t xml:space="preserve"> para a mesma aula </w:t>
      </w:r>
      <w:r w:rsidRPr="00116410">
        <w:rPr>
          <w:rFonts w:eastAsiaTheme="minorEastAsia"/>
          <w:b/>
          <w:bCs/>
        </w:rPr>
        <w:t>“Frações e Representações Visuais” (6º ano, 50 min, 32 alunos)</w:t>
      </w:r>
      <w:r w:rsidRPr="00116410">
        <w:rPr>
          <w:rFonts w:eastAsiaTheme="minorEastAsia"/>
        </w:rPr>
        <w:t xml:space="preserve">, organizadas por perfil, com </w:t>
      </w:r>
      <w:r w:rsidRPr="00116410">
        <w:rPr>
          <w:rFonts w:eastAsiaTheme="minorEastAsia"/>
          <w:b/>
          <w:bCs/>
        </w:rPr>
        <w:t>linguagem clara</w:t>
      </w:r>
      <w:r w:rsidRPr="00116410">
        <w:rPr>
          <w:rFonts w:eastAsiaTheme="minorEastAsia"/>
        </w:rPr>
        <w:t xml:space="preserve">, foco em </w:t>
      </w:r>
      <w:r w:rsidRPr="00116410">
        <w:rPr>
          <w:rFonts w:eastAsiaTheme="minorEastAsia"/>
          <w:b/>
          <w:bCs/>
        </w:rPr>
        <w:t>ação pedagógica</w:t>
      </w:r>
      <w:r w:rsidRPr="00116410">
        <w:rPr>
          <w:rFonts w:eastAsiaTheme="minorEastAsia"/>
        </w:rPr>
        <w:t xml:space="preserve"> e </w:t>
      </w:r>
      <w:r w:rsidRPr="00116410">
        <w:rPr>
          <w:rFonts w:eastAsiaTheme="minorEastAsia"/>
          <w:b/>
          <w:bCs/>
        </w:rPr>
        <w:t>marcação explícita</w:t>
      </w:r>
      <w:r w:rsidRPr="00116410">
        <w:rPr>
          <w:rFonts w:eastAsiaTheme="minorEastAsia"/>
        </w:rPr>
        <w:t xml:space="preserve"> dos trechos propostos pela IA.</w:t>
      </w:r>
    </w:p>
    <w:p w14:paraId="392224C8" w14:textId="10CD0B4F" w:rsidR="00116410" w:rsidRPr="00116410" w:rsidRDefault="00116410" w:rsidP="00116410">
      <w:pPr>
        <w:ind w:left="360"/>
        <w:rPr>
          <w:rFonts w:eastAsiaTheme="minorEastAsia"/>
        </w:rPr>
      </w:pPr>
    </w:p>
    <w:p w14:paraId="6DE9EA17" w14:textId="77777777" w:rsidR="00116410" w:rsidRPr="00116410" w:rsidRDefault="00116410" w:rsidP="00116410">
      <w:pPr>
        <w:ind w:left="360"/>
        <w:rPr>
          <w:rFonts w:eastAsiaTheme="minorEastAsia"/>
          <w:b/>
          <w:bCs/>
        </w:rPr>
      </w:pPr>
      <w:r w:rsidRPr="00116410">
        <w:rPr>
          <w:rFonts w:eastAsiaTheme="minorEastAsia"/>
          <w:b/>
          <w:bCs/>
        </w:rPr>
        <w:t>Adaptações Pedagógicas – Frações e Representações Visuais (6º Ano)</w:t>
      </w:r>
    </w:p>
    <w:p w14:paraId="41C6619A" w14:textId="77777777" w:rsidR="00116410" w:rsidRPr="00116410" w:rsidRDefault="00116410" w:rsidP="00116410">
      <w:pPr>
        <w:ind w:left="360"/>
        <w:rPr>
          <w:rFonts w:eastAsiaTheme="minorEastAsia"/>
        </w:rPr>
      </w:pPr>
      <w:r w:rsidRPr="00116410">
        <w:rPr>
          <w:rFonts w:eastAsiaTheme="minorEastAsia"/>
        </w:rPr>
        <w:pict w14:anchorId="39D97B51">
          <v:rect id="_x0000_i1423" style="width:0;height:1.5pt" o:hralign="center" o:hrstd="t" o:hr="t" fillcolor="#a0a0a0" stroked="f"/>
        </w:pict>
      </w:r>
    </w:p>
    <w:p w14:paraId="78C3FD36" w14:textId="77777777" w:rsidR="00A70B09" w:rsidRPr="00A70B09" w:rsidRDefault="00A70B09" w:rsidP="00A70B09">
      <w:r w:rsidRPr="00A70B09">
        <w:t xml:space="preserve">Tem sim </w:t>
      </w:r>
      <w:r w:rsidRPr="00A70B09">
        <w:rPr>
          <w:rFonts w:ascii="Segoe UI Emoji" w:hAnsi="Segoe UI Emoji" w:cs="Segoe UI Emoji"/>
        </w:rPr>
        <w:t>👍</w:t>
      </w:r>
      <w:r w:rsidRPr="00A70B09">
        <w:br/>
        <w:t xml:space="preserve">Abaixo eu </w:t>
      </w:r>
      <w:r w:rsidRPr="00A70B09">
        <w:rPr>
          <w:b/>
          <w:bCs/>
        </w:rPr>
        <w:t>integro explicitamente o Perfil A e o Perfil B dentro das atividades de Matemática</w:t>
      </w:r>
      <w:r w:rsidRPr="00A70B09">
        <w:t xml:space="preserve">, sem mudar o conteúdo da aula. É um modelo </w:t>
      </w:r>
      <w:r w:rsidRPr="00A70B09">
        <w:rPr>
          <w:b/>
          <w:bCs/>
        </w:rPr>
        <w:t>“na mesma atividade, dois caminhos”</w:t>
      </w:r>
      <w:r w:rsidRPr="00A70B09">
        <w:t>, fácil de aplicar em sala e claro para registro pedagógico.</w:t>
      </w:r>
    </w:p>
    <w:p w14:paraId="11D60ACA" w14:textId="77777777" w:rsidR="00A70B09" w:rsidRPr="00A70B09" w:rsidRDefault="00A70B09" w:rsidP="00A70B09">
      <w:r w:rsidRPr="00A70B09">
        <w:pict w14:anchorId="66D88B9D">
          <v:rect id="_x0000_i1509" style="width:0;height:1.5pt" o:hralign="center" o:hrstd="t" o:hr="t" fillcolor="#a0a0a0" stroked="f"/>
        </w:pict>
      </w:r>
    </w:p>
    <w:p w14:paraId="5B6898C2" w14:textId="77777777" w:rsidR="00A70B09" w:rsidRPr="00A70B09" w:rsidRDefault="00A70B09" w:rsidP="00A70B09">
      <w:pPr>
        <w:rPr>
          <w:b/>
          <w:bCs/>
        </w:rPr>
      </w:pPr>
      <w:r w:rsidRPr="00A70B09">
        <w:rPr>
          <w:b/>
          <w:bCs/>
        </w:rPr>
        <w:t>Integração de Perfil A e Perfil B nas Atividades de Matemática</w:t>
      </w:r>
    </w:p>
    <w:p w14:paraId="56B93F37" w14:textId="77777777" w:rsidR="00A70B09" w:rsidRPr="00A70B09" w:rsidRDefault="00A70B09" w:rsidP="00A70B09">
      <w:r w:rsidRPr="00A70B09">
        <w:rPr>
          <w:b/>
          <w:bCs/>
        </w:rPr>
        <w:t>Frações e Representações Visuais – 6º ano</w:t>
      </w:r>
      <w:r w:rsidRPr="00A70B09">
        <w:br/>
      </w:r>
      <w:r w:rsidRPr="00A70B09">
        <w:rPr>
          <w:b/>
          <w:bCs/>
        </w:rPr>
        <w:t>[Assistido por IA]</w:t>
      </w:r>
    </w:p>
    <w:p w14:paraId="1BBAFAAC" w14:textId="77777777" w:rsidR="00A70B09" w:rsidRPr="00A70B09" w:rsidRDefault="00A70B09" w:rsidP="00A70B09">
      <w:r w:rsidRPr="00A70B09">
        <w:pict w14:anchorId="1C70EB91">
          <v:rect id="_x0000_i1510" style="width:0;height:1.5pt" o:hralign="center" o:hrstd="t" o:hr="t" fillcolor="#a0a0a0" stroked="f"/>
        </w:pict>
      </w:r>
    </w:p>
    <w:p w14:paraId="6F2F5C38" w14:textId="77777777" w:rsidR="00A70B09" w:rsidRPr="00A70B09" w:rsidRDefault="00A70B09" w:rsidP="00A70B09">
      <w:pPr>
        <w:rPr>
          <w:b/>
          <w:bCs/>
        </w:rPr>
      </w:pPr>
      <w:r w:rsidRPr="00A70B09">
        <w:rPr>
          <w:b/>
          <w:bCs/>
        </w:rPr>
        <w:t>Atividade 1 – Representação de Frações com Retângulos</w:t>
      </w:r>
    </w:p>
    <w:p w14:paraId="06F1B1FB" w14:textId="77777777" w:rsidR="00A70B09" w:rsidRPr="00A70B09" w:rsidRDefault="00A70B09" w:rsidP="00A70B09">
      <w:r w:rsidRPr="00A70B09">
        <w:rPr>
          <w:b/>
          <w:bCs/>
        </w:rPr>
        <w:t>Objetivo comum:</w:t>
      </w:r>
      <w:r w:rsidRPr="00A70B09">
        <w:t xml:space="preserve"> compreender fração como parte de um todo.</w:t>
      </w:r>
    </w:p>
    <w:p w14:paraId="01459160" w14:textId="77777777" w:rsidR="00A70B09" w:rsidRPr="00A70B09" w:rsidRDefault="00A70B09" w:rsidP="00A70B09">
      <w:pPr>
        <w:rPr>
          <w:b/>
          <w:bCs/>
        </w:rPr>
      </w:pPr>
      <w:r w:rsidRPr="00A70B09">
        <w:rPr>
          <w:b/>
          <w:bCs/>
        </w:rPr>
        <w:t>Perfil A – Dificuldade de leitura</w:t>
      </w:r>
    </w:p>
    <w:p w14:paraId="64E6C346" w14:textId="77777777" w:rsidR="00A70B09" w:rsidRPr="00A70B09" w:rsidRDefault="00A70B09" w:rsidP="00A70B09">
      <w:pPr>
        <w:numPr>
          <w:ilvl w:val="0"/>
          <w:numId w:val="124"/>
        </w:numPr>
      </w:pPr>
      <w:r w:rsidRPr="00A70B09">
        <w:t>Recebe o retângulo já dividido;</w:t>
      </w:r>
    </w:p>
    <w:p w14:paraId="03DE4580" w14:textId="77777777" w:rsidR="00A70B09" w:rsidRPr="00A70B09" w:rsidRDefault="00A70B09" w:rsidP="00A70B09">
      <w:pPr>
        <w:numPr>
          <w:ilvl w:val="0"/>
          <w:numId w:val="124"/>
        </w:numPr>
      </w:pPr>
      <w:r w:rsidRPr="00A70B09">
        <w:t>O professor diz oralmente a fração;</w:t>
      </w:r>
    </w:p>
    <w:p w14:paraId="011D021E" w14:textId="77777777" w:rsidR="00A70B09" w:rsidRPr="00A70B09" w:rsidRDefault="00A70B09" w:rsidP="00A70B09">
      <w:pPr>
        <w:numPr>
          <w:ilvl w:val="0"/>
          <w:numId w:val="124"/>
        </w:numPr>
      </w:pPr>
      <w:r w:rsidRPr="00A70B09">
        <w:t>O estudante:</w:t>
      </w:r>
    </w:p>
    <w:p w14:paraId="50E6D85E" w14:textId="77777777" w:rsidR="00A70B09" w:rsidRPr="00A70B09" w:rsidRDefault="00A70B09" w:rsidP="00A70B09">
      <w:pPr>
        <w:numPr>
          <w:ilvl w:val="1"/>
          <w:numId w:val="124"/>
        </w:numPr>
      </w:pPr>
      <w:r w:rsidRPr="00A70B09">
        <w:t>Conta as partes;</w:t>
      </w:r>
    </w:p>
    <w:p w14:paraId="43077314" w14:textId="77777777" w:rsidR="00A70B09" w:rsidRPr="00A70B09" w:rsidRDefault="00A70B09" w:rsidP="00A70B09">
      <w:pPr>
        <w:numPr>
          <w:ilvl w:val="1"/>
          <w:numId w:val="124"/>
        </w:numPr>
      </w:pPr>
      <w:r w:rsidRPr="00A70B09">
        <w:t>Pinta a quantidade indicada;</w:t>
      </w:r>
    </w:p>
    <w:p w14:paraId="0FD69EE9" w14:textId="77777777" w:rsidR="00A70B09" w:rsidRPr="00A70B09" w:rsidRDefault="00A70B09" w:rsidP="00A70B09">
      <w:pPr>
        <w:numPr>
          <w:ilvl w:val="1"/>
          <w:numId w:val="124"/>
        </w:numPr>
      </w:pPr>
      <w:r w:rsidRPr="00A70B09">
        <w:t>Diz a fração em voz alta.</w:t>
      </w:r>
    </w:p>
    <w:p w14:paraId="379AFF8D" w14:textId="77777777" w:rsidR="00A70B09" w:rsidRPr="00A70B09" w:rsidRDefault="00A70B09" w:rsidP="00A70B09">
      <w:pPr>
        <w:numPr>
          <w:ilvl w:val="0"/>
          <w:numId w:val="124"/>
        </w:numPr>
      </w:pPr>
      <w:r w:rsidRPr="00A70B09">
        <w:t xml:space="preserve">Registro pode ser </w:t>
      </w:r>
      <w:r w:rsidRPr="00A70B09">
        <w:rPr>
          <w:b/>
          <w:bCs/>
        </w:rPr>
        <w:t>apenas desenho</w:t>
      </w:r>
      <w:r w:rsidRPr="00A70B09">
        <w:t>, sem texto longo.</w:t>
      </w:r>
    </w:p>
    <w:p w14:paraId="504A92D2" w14:textId="77777777" w:rsidR="00A70B09" w:rsidRPr="00A70B09" w:rsidRDefault="00A70B09" w:rsidP="00A70B09">
      <w:pPr>
        <w:rPr>
          <w:b/>
          <w:bCs/>
        </w:rPr>
      </w:pPr>
      <w:r w:rsidRPr="00A70B09">
        <w:rPr>
          <w:b/>
          <w:bCs/>
        </w:rPr>
        <w:t>Perfil B – Alto interesse / avançado</w:t>
      </w:r>
    </w:p>
    <w:p w14:paraId="57EF70E2" w14:textId="77777777" w:rsidR="00A70B09" w:rsidRPr="00A70B09" w:rsidRDefault="00A70B09" w:rsidP="00A70B09">
      <w:pPr>
        <w:numPr>
          <w:ilvl w:val="0"/>
          <w:numId w:val="125"/>
        </w:numPr>
      </w:pPr>
      <w:r w:rsidRPr="00A70B09">
        <w:t>Recebe o retângulo em branco;</w:t>
      </w:r>
    </w:p>
    <w:p w14:paraId="17CA6BD7" w14:textId="77777777" w:rsidR="00A70B09" w:rsidRPr="00A70B09" w:rsidRDefault="00A70B09" w:rsidP="00A70B09">
      <w:pPr>
        <w:numPr>
          <w:ilvl w:val="0"/>
          <w:numId w:val="125"/>
        </w:numPr>
      </w:pPr>
      <w:r w:rsidRPr="00A70B09">
        <w:t>Decide como dividir o todo;</w:t>
      </w:r>
    </w:p>
    <w:p w14:paraId="4B97D37F" w14:textId="77777777" w:rsidR="00A70B09" w:rsidRPr="00A70B09" w:rsidRDefault="00A70B09" w:rsidP="00A70B09">
      <w:pPr>
        <w:numPr>
          <w:ilvl w:val="0"/>
          <w:numId w:val="125"/>
        </w:numPr>
      </w:pPr>
      <w:r w:rsidRPr="00A70B09">
        <w:lastRenderedPageBreak/>
        <w:t xml:space="preserve">Representa </w:t>
      </w:r>
      <w:r w:rsidRPr="00A70B09">
        <w:rPr>
          <w:b/>
          <w:bCs/>
        </w:rPr>
        <w:t>a mesma fração de duas formas diferentes</w:t>
      </w:r>
      <w:r w:rsidRPr="00A70B09">
        <w:t>;</w:t>
      </w:r>
    </w:p>
    <w:p w14:paraId="1A99986A" w14:textId="77777777" w:rsidR="00A70B09" w:rsidRPr="00A70B09" w:rsidRDefault="00A70B09" w:rsidP="00A70B09">
      <w:pPr>
        <w:numPr>
          <w:ilvl w:val="0"/>
          <w:numId w:val="125"/>
        </w:numPr>
      </w:pPr>
      <w:r w:rsidRPr="00A70B09">
        <w:t>Explica oralmente por que as representações são equivalentes.</w:t>
      </w:r>
    </w:p>
    <w:p w14:paraId="1178D5DB" w14:textId="77777777" w:rsidR="00A70B09" w:rsidRPr="00A70B09" w:rsidRDefault="00A70B09" w:rsidP="00A70B09">
      <w:r w:rsidRPr="00A70B09">
        <w:rPr>
          <w:rFonts w:ascii="Segoe UI Emoji" w:hAnsi="Segoe UI Emoji" w:cs="Segoe UI Emoji"/>
        </w:rPr>
        <w:t>📌</w:t>
      </w:r>
      <w:r w:rsidRPr="00A70B09">
        <w:t xml:space="preserve"> </w:t>
      </w:r>
      <w:r w:rsidRPr="00A70B09">
        <w:rPr>
          <w:b/>
          <w:bCs/>
        </w:rPr>
        <w:t>Avaliação:</w:t>
      </w:r>
      <w:r w:rsidRPr="00A70B09">
        <w:t xml:space="preserve"> observação visual e explicação oral.</w:t>
      </w:r>
      <w:r w:rsidRPr="00A70B09">
        <w:br/>
      </w:r>
      <w:r w:rsidRPr="00A70B09">
        <w:rPr>
          <w:rFonts w:ascii="Segoe UI Emoji" w:hAnsi="Segoe UI Emoji" w:cs="Segoe UI Emoji"/>
        </w:rPr>
        <w:t>📌</w:t>
      </w:r>
      <w:r w:rsidRPr="00A70B09">
        <w:t xml:space="preserve"> </w:t>
      </w:r>
      <w:r w:rsidRPr="00A70B09">
        <w:rPr>
          <w:b/>
          <w:bCs/>
        </w:rPr>
        <w:t>Tempo:</w:t>
      </w:r>
      <w:r w:rsidRPr="00A70B09">
        <w:t xml:space="preserve"> Perfil A pode usar mais tempo; Perfil B avança para extensão.</w:t>
      </w:r>
    </w:p>
    <w:p w14:paraId="63B0E0A3" w14:textId="77777777" w:rsidR="00A70B09" w:rsidRPr="00A70B09" w:rsidRDefault="00A70B09" w:rsidP="00A70B09">
      <w:r w:rsidRPr="00A70B09">
        <w:pict w14:anchorId="3309D1E0">
          <v:rect id="_x0000_i1511" style="width:0;height:1.5pt" o:hralign="center" o:hrstd="t" o:hr="t" fillcolor="#a0a0a0" stroked="f"/>
        </w:pict>
      </w:r>
    </w:p>
    <w:p w14:paraId="13A6C242" w14:textId="77777777" w:rsidR="00A70B09" w:rsidRPr="00A70B09" w:rsidRDefault="00A70B09" w:rsidP="00A70B09">
      <w:pPr>
        <w:rPr>
          <w:b/>
          <w:bCs/>
        </w:rPr>
      </w:pPr>
      <w:r w:rsidRPr="00A70B09">
        <w:rPr>
          <w:b/>
          <w:bCs/>
        </w:rPr>
        <w:t>Atividade 2 – Frações com Figuras Circulares (Pizza)</w:t>
      </w:r>
    </w:p>
    <w:p w14:paraId="7F7706CF" w14:textId="77777777" w:rsidR="00A70B09" w:rsidRPr="00A70B09" w:rsidRDefault="00A70B09" w:rsidP="00A70B09">
      <w:r w:rsidRPr="00A70B09">
        <w:rPr>
          <w:b/>
          <w:bCs/>
        </w:rPr>
        <w:t>Objetivo comum:</w:t>
      </w:r>
      <w:r w:rsidRPr="00A70B09">
        <w:t xml:space="preserve"> relacionar fração e situação do cotidiano.</w:t>
      </w:r>
    </w:p>
    <w:p w14:paraId="144D332E" w14:textId="77777777" w:rsidR="00A70B09" w:rsidRPr="00A70B09" w:rsidRDefault="00A70B09" w:rsidP="00A70B09">
      <w:pPr>
        <w:rPr>
          <w:b/>
          <w:bCs/>
        </w:rPr>
      </w:pPr>
      <w:r w:rsidRPr="00A70B09">
        <w:rPr>
          <w:b/>
          <w:bCs/>
        </w:rPr>
        <w:t>Perfil A</w:t>
      </w:r>
    </w:p>
    <w:p w14:paraId="70B1287A" w14:textId="77777777" w:rsidR="00A70B09" w:rsidRPr="00A70B09" w:rsidRDefault="00A70B09" w:rsidP="00A70B09">
      <w:pPr>
        <w:numPr>
          <w:ilvl w:val="0"/>
          <w:numId w:val="126"/>
        </w:numPr>
      </w:pPr>
      <w:r w:rsidRPr="00A70B09">
        <w:t>Trabalha com imagem grande da pizza;</w:t>
      </w:r>
    </w:p>
    <w:p w14:paraId="576AB612" w14:textId="77777777" w:rsidR="00A70B09" w:rsidRPr="00A70B09" w:rsidRDefault="00A70B09" w:rsidP="00A70B09">
      <w:pPr>
        <w:numPr>
          <w:ilvl w:val="0"/>
          <w:numId w:val="126"/>
        </w:numPr>
      </w:pPr>
      <w:r w:rsidRPr="00A70B09">
        <w:t>O professor lê o enunciado;</w:t>
      </w:r>
    </w:p>
    <w:p w14:paraId="33D7C428" w14:textId="77777777" w:rsidR="00A70B09" w:rsidRPr="00A70B09" w:rsidRDefault="00A70B09" w:rsidP="00A70B09">
      <w:pPr>
        <w:numPr>
          <w:ilvl w:val="0"/>
          <w:numId w:val="126"/>
        </w:numPr>
      </w:pPr>
      <w:r w:rsidRPr="00A70B09">
        <w:t>Responde apontando ou colorindo;</w:t>
      </w:r>
    </w:p>
    <w:p w14:paraId="778CF06B" w14:textId="77777777" w:rsidR="00A70B09" w:rsidRPr="00A70B09" w:rsidRDefault="00A70B09" w:rsidP="00A70B09">
      <w:pPr>
        <w:numPr>
          <w:ilvl w:val="0"/>
          <w:numId w:val="126"/>
        </w:numPr>
      </w:pPr>
      <w:r w:rsidRPr="00A70B09">
        <w:t>Pode responder oralmente:</w:t>
      </w:r>
      <w:r w:rsidRPr="00A70B09">
        <w:br/>
      </w:r>
      <w:r w:rsidRPr="00A70B09">
        <w:rPr>
          <w:i/>
          <w:iCs/>
        </w:rPr>
        <w:t>“Eu pintei 2 de 4 partes.”</w:t>
      </w:r>
    </w:p>
    <w:p w14:paraId="74F03A6B" w14:textId="77777777" w:rsidR="00A70B09" w:rsidRPr="00A70B09" w:rsidRDefault="00A70B09" w:rsidP="00A70B09">
      <w:pPr>
        <w:rPr>
          <w:b/>
          <w:bCs/>
        </w:rPr>
      </w:pPr>
      <w:r w:rsidRPr="00A70B09">
        <w:rPr>
          <w:b/>
          <w:bCs/>
        </w:rPr>
        <w:t>Perfil B</w:t>
      </w:r>
    </w:p>
    <w:p w14:paraId="3EFE1D52" w14:textId="77777777" w:rsidR="00A70B09" w:rsidRPr="00A70B09" w:rsidRDefault="00A70B09" w:rsidP="00A70B09">
      <w:pPr>
        <w:numPr>
          <w:ilvl w:val="0"/>
          <w:numId w:val="127"/>
        </w:numPr>
      </w:pPr>
      <w:r w:rsidRPr="00A70B09">
        <w:t>Resolve o mesmo problema;</w:t>
      </w:r>
    </w:p>
    <w:p w14:paraId="35B7B5C5" w14:textId="77777777" w:rsidR="00A70B09" w:rsidRPr="00A70B09" w:rsidRDefault="00A70B09" w:rsidP="00A70B09">
      <w:pPr>
        <w:numPr>
          <w:ilvl w:val="0"/>
          <w:numId w:val="127"/>
        </w:numPr>
      </w:pPr>
      <w:r w:rsidRPr="00A70B09">
        <w:t>Em seguida:</w:t>
      </w:r>
    </w:p>
    <w:p w14:paraId="63C51E61" w14:textId="77777777" w:rsidR="00A70B09" w:rsidRPr="00A70B09" w:rsidRDefault="00A70B09" w:rsidP="00A70B09">
      <w:pPr>
        <w:numPr>
          <w:ilvl w:val="1"/>
          <w:numId w:val="127"/>
        </w:numPr>
      </w:pPr>
      <w:r w:rsidRPr="00A70B09">
        <w:t xml:space="preserve">cria </w:t>
      </w:r>
      <w:r w:rsidRPr="00A70B09">
        <w:rPr>
          <w:b/>
          <w:bCs/>
        </w:rPr>
        <w:t>outra fração equivalente</w:t>
      </w:r>
      <w:r w:rsidRPr="00A70B09">
        <w:t>;</w:t>
      </w:r>
    </w:p>
    <w:p w14:paraId="1C2B6AF3" w14:textId="77777777" w:rsidR="00A70B09" w:rsidRPr="00A70B09" w:rsidRDefault="00A70B09" w:rsidP="00A70B09">
      <w:pPr>
        <w:numPr>
          <w:ilvl w:val="1"/>
          <w:numId w:val="127"/>
        </w:numPr>
      </w:pPr>
      <w:r w:rsidRPr="00A70B09">
        <w:t>ou compara duas frações diferentes da pizza;</w:t>
      </w:r>
    </w:p>
    <w:p w14:paraId="48B29B7B" w14:textId="77777777" w:rsidR="00A70B09" w:rsidRPr="00A70B09" w:rsidRDefault="00A70B09" w:rsidP="00A70B09">
      <w:pPr>
        <w:numPr>
          <w:ilvl w:val="0"/>
          <w:numId w:val="127"/>
        </w:numPr>
      </w:pPr>
      <w:r w:rsidRPr="00A70B09">
        <w:t>Registra a explicação com desenho + frase curta.</w:t>
      </w:r>
    </w:p>
    <w:p w14:paraId="0703A829" w14:textId="77777777" w:rsidR="00A70B09" w:rsidRPr="00A70B09" w:rsidRDefault="00A70B09" w:rsidP="00A70B09">
      <w:r w:rsidRPr="00A70B09">
        <w:rPr>
          <w:rFonts w:ascii="Segoe UI Emoji" w:hAnsi="Segoe UI Emoji" w:cs="Segoe UI Emoji"/>
        </w:rPr>
        <w:t>📌</w:t>
      </w:r>
      <w:r w:rsidRPr="00A70B09">
        <w:t xml:space="preserve"> </w:t>
      </w:r>
      <w:r w:rsidRPr="00A70B09">
        <w:rPr>
          <w:b/>
          <w:bCs/>
        </w:rPr>
        <w:t>Avaliação:</w:t>
      </w:r>
      <w:r w:rsidRPr="00A70B09">
        <w:t xml:space="preserve"> compreensão visual (Perfil A) e argumentação (Perfil B).</w:t>
      </w:r>
    </w:p>
    <w:p w14:paraId="3256E4A4" w14:textId="77777777" w:rsidR="00A70B09" w:rsidRPr="00A70B09" w:rsidRDefault="00A70B09" w:rsidP="00A70B09">
      <w:r w:rsidRPr="00A70B09">
        <w:pict w14:anchorId="1AC53AB2">
          <v:rect id="_x0000_i1512" style="width:0;height:1.5pt" o:hralign="center" o:hrstd="t" o:hr="t" fillcolor="#a0a0a0" stroked="f"/>
        </w:pict>
      </w:r>
    </w:p>
    <w:p w14:paraId="4A8E46D0" w14:textId="77777777" w:rsidR="00A70B09" w:rsidRPr="00A70B09" w:rsidRDefault="00A70B09" w:rsidP="00A70B09">
      <w:pPr>
        <w:rPr>
          <w:b/>
          <w:bCs/>
        </w:rPr>
      </w:pPr>
      <w:r w:rsidRPr="00A70B09">
        <w:rPr>
          <w:b/>
          <w:bCs/>
        </w:rPr>
        <w:t>Atividade 3 – Exercício com Questões</w:t>
      </w:r>
    </w:p>
    <w:p w14:paraId="4F3F6E3B" w14:textId="77777777" w:rsidR="00A70B09" w:rsidRPr="00A70B09" w:rsidRDefault="00A70B09" w:rsidP="00A70B09">
      <w:r w:rsidRPr="00A70B09">
        <w:rPr>
          <w:b/>
          <w:bCs/>
        </w:rPr>
        <w:t>Objetivo comum:</w:t>
      </w:r>
      <w:r w:rsidRPr="00A70B09">
        <w:t xml:space="preserve"> identificar e representar frações.</w:t>
      </w:r>
    </w:p>
    <w:p w14:paraId="4F74B103" w14:textId="77777777" w:rsidR="00A70B09" w:rsidRPr="00A70B09" w:rsidRDefault="00A70B09" w:rsidP="00A70B09">
      <w:pPr>
        <w:rPr>
          <w:b/>
          <w:bCs/>
        </w:rPr>
      </w:pPr>
      <w:r w:rsidRPr="00A70B09">
        <w:rPr>
          <w:b/>
          <w:bCs/>
        </w:rPr>
        <w:t>Perfil A</w:t>
      </w:r>
    </w:p>
    <w:p w14:paraId="4AB7A94A" w14:textId="77777777" w:rsidR="00A70B09" w:rsidRPr="00A70B09" w:rsidRDefault="00A70B09" w:rsidP="00A70B09">
      <w:pPr>
        <w:numPr>
          <w:ilvl w:val="0"/>
          <w:numId w:val="128"/>
        </w:numPr>
      </w:pPr>
      <w:r w:rsidRPr="00A70B09">
        <w:t>Responde apenas:</w:t>
      </w:r>
    </w:p>
    <w:p w14:paraId="02E656A0" w14:textId="77777777" w:rsidR="00A70B09" w:rsidRPr="00A70B09" w:rsidRDefault="00A70B09" w:rsidP="00A70B09">
      <w:pPr>
        <w:numPr>
          <w:ilvl w:val="1"/>
          <w:numId w:val="128"/>
        </w:numPr>
      </w:pPr>
      <w:r w:rsidRPr="00A70B09">
        <w:t>3 questões objetivas;</w:t>
      </w:r>
    </w:p>
    <w:p w14:paraId="5995EA53" w14:textId="77777777" w:rsidR="00A70B09" w:rsidRPr="00A70B09" w:rsidRDefault="00A70B09" w:rsidP="00A70B09">
      <w:pPr>
        <w:numPr>
          <w:ilvl w:val="1"/>
          <w:numId w:val="128"/>
        </w:numPr>
      </w:pPr>
      <w:r w:rsidRPr="00A70B09">
        <w:t>com apoio de figuras;</w:t>
      </w:r>
    </w:p>
    <w:p w14:paraId="674B66D1" w14:textId="77777777" w:rsidR="00A70B09" w:rsidRPr="00A70B09" w:rsidRDefault="00A70B09" w:rsidP="00A70B09">
      <w:pPr>
        <w:numPr>
          <w:ilvl w:val="0"/>
          <w:numId w:val="128"/>
        </w:numPr>
      </w:pPr>
      <w:r w:rsidRPr="00A70B09">
        <w:t>Pode marcar, desenhar ou falar a resposta.</w:t>
      </w:r>
    </w:p>
    <w:p w14:paraId="52B449A6" w14:textId="77777777" w:rsidR="00A70B09" w:rsidRPr="00A70B09" w:rsidRDefault="00A70B09" w:rsidP="00A70B09">
      <w:pPr>
        <w:rPr>
          <w:b/>
          <w:bCs/>
        </w:rPr>
      </w:pPr>
      <w:r w:rsidRPr="00A70B09">
        <w:rPr>
          <w:b/>
          <w:bCs/>
        </w:rPr>
        <w:lastRenderedPageBreak/>
        <w:t>Perfil B</w:t>
      </w:r>
    </w:p>
    <w:p w14:paraId="697A4A75" w14:textId="77777777" w:rsidR="00A70B09" w:rsidRPr="00A70B09" w:rsidRDefault="00A70B09" w:rsidP="00A70B09">
      <w:pPr>
        <w:numPr>
          <w:ilvl w:val="0"/>
          <w:numId w:val="129"/>
        </w:numPr>
      </w:pPr>
      <w:r w:rsidRPr="00A70B09">
        <w:t>Responde todas as questões;</w:t>
      </w:r>
    </w:p>
    <w:p w14:paraId="13874C97" w14:textId="77777777" w:rsidR="00A70B09" w:rsidRPr="00A70B09" w:rsidRDefault="00A70B09" w:rsidP="00A70B09">
      <w:pPr>
        <w:numPr>
          <w:ilvl w:val="0"/>
          <w:numId w:val="129"/>
        </w:numPr>
      </w:pPr>
      <w:r w:rsidRPr="00A70B09">
        <w:t>Acrescenta:</w:t>
      </w:r>
    </w:p>
    <w:p w14:paraId="4891E76A" w14:textId="77777777" w:rsidR="00A70B09" w:rsidRPr="00A70B09" w:rsidRDefault="00A70B09" w:rsidP="00A70B09">
      <w:pPr>
        <w:numPr>
          <w:ilvl w:val="1"/>
          <w:numId w:val="129"/>
        </w:numPr>
      </w:pPr>
      <w:r w:rsidRPr="00A70B09">
        <w:t>explicação do raciocínio;</w:t>
      </w:r>
    </w:p>
    <w:p w14:paraId="2067ADF1" w14:textId="77777777" w:rsidR="00A70B09" w:rsidRPr="00A70B09" w:rsidRDefault="00A70B09" w:rsidP="00A70B09">
      <w:pPr>
        <w:numPr>
          <w:ilvl w:val="1"/>
          <w:numId w:val="129"/>
        </w:numPr>
      </w:pPr>
      <w:r w:rsidRPr="00A70B09">
        <w:t>ou criação de um exemplo próprio.</w:t>
      </w:r>
    </w:p>
    <w:p w14:paraId="4488C7A0" w14:textId="77777777" w:rsidR="00A70B09" w:rsidRPr="00A70B09" w:rsidRDefault="00A70B09" w:rsidP="00A70B09">
      <w:r w:rsidRPr="00A70B09">
        <w:rPr>
          <w:rFonts w:ascii="Segoe UI Emoji" w:hAnsi="Segoe UI Emoji" w:cs="Segoe UI Emoji"/>
        </w:rPr>
        <w:t>📌</w:t>
      </w:r>
      <w:r w:rsidRPr="00A70B09">
        <w:t xml:space="preserve"> </w:t>
      </w:r>
      <w:r w:rsidRPr="00A70B09">
        <w:rPr>
          <w:b/>
          <w:bCs/>
        </w:rPr>
        <w:t>Avaliação:</w:t>
      </w:r>
      <w:r w:rsidRPr="00A70B09">
        <w:t xml:space="preserve"> adequação ao nível + progresso individual.</w:t>
      </w:r>
    </w:p>
    <w:p w14:paraId="4E5F0D21" w14:textId="77777777" w:rsidR="00A70B09" w:rsidRPr="00A70B09" w:rsidRDefault="00A70B09" w:rsidP="00A70B09">
      <w:r w:rsidRPr="00A70B09">
        <w:pict w14:anchorId="1B697A9C">
          <v:rect id="_x0000_i1513" style="width:0;height:1.5pt" o:hralign="center" o:hrstd="t" o:hr="t" fillcolor="#a0a0a0" stroked="f"/>
        </w:pict>
      </w:r>
    </w:p>
    <w:p w14:paraId="2F879A2F" w14:textId="77777777" w:rsidR="00A70B09" w:rsidRPr="00A70B09" w:rsidRDefault="00A70B09" w:rsidP="00A70B09">
      <w:pPr>
        <w:rPr>
          <w:b/>
          <w:bCs/>
        </w:rPr>
      </w:pPr>
      <w:r w:rsidRPr="00A70B09">
        <w:rPr>
          <w:b/>
          <w:bCs/>
        </w:rPr>
        <w:t>Atividade 4 – Produção com Papel Quadriculado (Grupo)</w:t>
      </w:r>
    </w:p>
    <w:p w14:paraId="0032C5D5" w14:textId="77777777" w:rsidR="00A70B09" w:rsidRPr="00A70B09" w:rsidRDefault="00A70B09" w:rsidP="00A70B09">
      <w:r w:rsidRPr="00A70B09">
        <w:rPr>
          <w:b/>
          <w:bCs/>
        </w:rPr>
        <w:t>Objetivo comum:</w:t>
      </w:r>
      <w:r w:rsidRPr="00A70B09">
        <w:t xml:space="preserve"> representar frações de forma colaborativa.</w:t>
      </w:r>
    </w:p>
    <w:p w14:paraId="36DC3E2B" w14:textId="77777777" w:rsidR="00A70B09" w:rsidRPr="00A70B09" w:rsidRDefault="00A70B09" w:rsidP="00A70B09">
      <w:pPr>
        <w:rPr>
          <w:b/>
          <w:bCs/>
        </w:rPr>
      </w:pPr>
      <w:r w:rsidRPr="00A70B09">
        <w:rPr>
          <w:b/>
          <w:bCs/>
        </w:rPr>
        <w:t>Perfil A</w:t>
      </w:r>
    </w:p>
    <w:p w14:paraId="3A49BD88" w14:textId="77777777" w:rsidR="00A70B09" w:rsidRPr="00A70B09" w:rsidRDefault="00A70B09" w:rsidP="00A70B09">
      <w:pPr>
        <w:numPr>
          <w:ilvl w:val="0"/>
          <w:numId w:val="130"/>
        </w:numPr>
      </w:pPr>
      <w:r w:rsidRPr="00A70B09">
        <w:t>Função no grupo:</w:t>
      </w:r>
    </w:p>
    <w:p w14:paraId="39F8DE54" w14:textId="77777777" w:rsidR="00A70B09" w:rsidRPr="00A70B09" w:rsidRDefault="00A70B09" w:rsidP="00A70B09">
      <w:pPr>
        <w:numPr>
          <w:ilvl w:val="1"/>
          <w:numId w:val="130"/>
        </w:numPr>
      </w:pPr>
      <w:r w:rsidRPr="00A70B09">
        <w:t>colorir;</w:t>
      </w:r>
    </w:p>
    <w:p w14:paraId="1B7600C7" w14:textId="77777777" w:rsidR="00A70B09" w:rsidRPr="00A70B09" w:rsidRDefault="00A70B09" w:rsidP="00A70B09">
      <w:pPr>
        <w:numPr>
          <w:ilvl w:val="1"/>
          <w:numId w:val="130"/>
        </w:numPr>
      </w:pPr>
      <w:r w:rsidRPr="00A70B09">
        <w:t>contar quadrinhos;</w:t>
      </w:r>
    </w:p>
    <w:p w14:paraId="190897FB" w14:textId="77777777" w:rsidR="00A70B09" w:rsidRPr="00A70B09" w:rsidRDefault="00A70B09" w:rsidP="00A70B09">
      <w:pPr>
        <w:numPr>
          <w:ilvl w:val="1"/>
          <w:numId w:val="130"/>
        </w:numPr>
      </w:pPr>
      <w:r w:rsidRPr="00A70B09">
        <w:t>explicar oralmente o desenho.</w:t>
      </w:r>
    </w:p>
    <w:p w14:paraId="79BB28CF" w14:textId="77777777" w:rsidR="00A70B09" w:rsidRPr="00A70B09" w:rsidRDefault="00A70B09" w:rsidP="00A70B09">
      <w:pPr>
        <w:numPr>
          <w:ilvl w:val="0"/>
          <w:numId w:val="130"/>
        </w:numPr>
      </w:pPr>
      <w:r w:rsidRPr="00A70B09">
        <w:t>Não precisa escrever.</w:t>
      </w:r>
    </w:p>
    <w:p w14:paraId="1C1988FC" w14:textId="77777777" w:rsidR="00A70B09" w:rsidRPr="00A70B09" w:rsidRDefault="00A70B09" w:rsidP="00A70B09">
      <w:pPr>
        <w:rPr>
          <w:b/>
          <w:bCs/>
        </w:rPr>
      </w:pPr>
      <w:r w:rsidRPr="00A70B09">
        <w:rPr>
          <w:b/>
          <w:bCs/>
        </w:rPr>
        <w:t>Perfil B</w:t>
      </w:r>
    </w:p>
    <w:p w14:paraId="1AA8E1B9" w14:textId="77777777" w:rsidR="00A70B09" w:rsidRPr="00A70B09" w:rsidRDefault="00A70B09" w:rsidP="00A70B09">
      <w:pPr>
        <w:numPr>
          <w:ilvl w:val="0"/>
          <w:numId w:val="131"/>
        </w:numPr>
      </w:pPr>
      <w:r w:rsidRPr="00A70B09">
        <w:t>Função no grupo:</w:t>
      </w:r>
    </w:p>
    <w:p w14:paraId="5BE83632" w14:textId="77777777" w:rsidR="00A70B09" w:rsidRPr="00A70B09" w:rsidRDefault="00A70B09" w:rsidP="00A70B09">
      <w:pPr>
        <w:numPr>
          <w:ilvl w:val="1"/>
          <w:numId w:val="131"/>
        </w:numPr>
      </w:pPr>
      <w:r w:rsidRPr="00A70B09">
        <w:t>propor a fração;</w:t>
      </w:r>
    </w:p>
    <w:p w14:paraId="7673FAA5" w14:textId="77777777" w:rsidR="00A70B09" w:rsidRPr="00A70B09" w:rsidRDefault="00A70B09" w:rsidP="00A70B09">
      <w:pPr>
        <w:numPr>
          <w:ilvl w:val="1"/>
          <w:numId w:val="131"/>
        </w:numPr>
      </w:pPr>
      <w:r w:rsidRPr="00A70B09">
        <w:t>verificar equivalência;</w:t>
      </w:r>
    </w:p>
    <w:p w14:paraId="5A638E04" w14:textId="77777777" w:rsidR="00A70B09" w:rsidRPr="00A70B09" w:rsidRDefault="00A70B09" w:rsidP="00A70B09">
      <w:pPr>
        <w:numPr>
          <w:ilvl w:val="1"/>
          <w:numId w:val="131"/>
        </w:numPr>
      </w:pPr>
      <w:r w:rsidRPr="00A70B09">
        <w:t>explicar para a turma.</w:t>
      </w:r>
    </w:p>
    <w:p w14:paraId="384C15E2" w14:textId="77777777" w:rsidR="00A70B09" w:rsidRPr="00A70B09" w:rsidRDefault="00A70B09" w:rsidP="00A70B09">
      <w:r w:rsidRPr="00A70B09">
        <w:rPr>
          <w:rFonts w:ascii="Segoe UI Emoji" w:hAnsi="Segoe UI Emoji" w:cs="Segoe UI Emoji"/>
        </w:rPr>
        <w:t>📌</w:t>
      </w:r>
      <w:r w:rsidRPr="00A70B09">
        <w:t xml:space="preserve"> </w:t>
      </w:r>
      <w:r w:rsidRPr="00A70B09">
        <w:rPr>
          <w:b/>
          <w:bCs/>
        </w:rPr>
        <w:t>Avaliação:</w:t>
      </w:r>
      <w:r w:rsidRPr="00A70B09">
        <w:t xml:space="preserve"> participação e compreensão, não quantidade de escrita.</w:t>
      </w:r>
    </w:p>
    <w:p w14:paraId="59F03E31" w14:textId="77777777" w:rsidR="00A70B09" w:rsidRPr="00A70B09" w:rsidRDefault="00A70B09" w:rsidP="00A70B09">
      <w:r w:rsidRPr="00A70B09">
        <w:pict w14:anchorId="38917223">
          <v:rect id="_x0000_i1514" style="width:0;height:1.5pt" o:hralign="center" o:hrstd="t" o:hr="t" fillcolor="#a0a0a0" stroked="f"/>
        </w:pict>
      </w:r>
    </w:p>
    <w:p w14:paraId="708EB564" w14:textId="77777777" w:rsidR="00A70B09" w:rsidRPr="00A70B09" w:rsidRDefault="00A70B09" w:rsidP="00A70B09">
      <w:pPr>
        <w:rPr>
          <w:b/>
          <w:bCs/>
        </w:rPr>
      </w:pPr>
      <w:r w:rsidRPr="00A70B09">
        <w:rPr>
          <w:b/>
          <w:bCs/>
        </w:rPr>
        <w:t>Observação Pedagógica Final</w:t>
      </w:r>
    </w:p>
    <w:p w14:paraId="2DD1A422" w14:textId="77777777" w:rsidR="00A70B09" w:rsidRPr="00A70B09" w:rsidRDefault="00A70B09" w:rsidP="00A70B09">
      <w:r w:rsidRPr="00A70B09">
        <w:rPr>
          <w:b/>
          <w:bCs/>
        </w:rPr>
        <w:t>[Assistido por IA]</w:t>
      </w:r>
    </w:p>
    <w:p w14:paraId="5E9267EB" w14:textId="77777777" w:rsidR="00A70B09" w:rsidRPr="00A70B09" w:rsidRDefault="00A70B09" w:rsidP="00A70B09">
      <w:r w:rsidRPr="00A70B09">
        <w:t xml:space="preserve">As atividades são as </w:t>
      </w:r>
      <w:r w:rsidRPr="00A70B09">
        <w:rPr>
          <w:b/>
          <w:bCs/>
        </w:rPr>
        <w:t>mesmas para toda a turma</w:t>
      </w:r>
      <w:r w:rsidRPr="00A70B09">
        <w:t xml:space="preserve">, mas com </w:t>
      </w:r>
      <w:r w:rsidRPr="00A70B09">
        <w:rPr>
          <w:b/>
          <w:bCs/>
        </w:rPr>
        <w:t>níveis diferentes de entrada e aprofundamento</w:t>
      </w:r>
      <w:r w:rsidRPr="00A70B09">
        <w:t>, garantindo inclusão, equidade e desafio adequado sem separar estudantes.</w:t>
      </w:r>
    </w:p>
    <w:p w14:paraId="31A98BB9" w14:textId="04FF4FB3" w:rsidR="00A70B09" w:rsidRPr="00A70B09" w:rsidRDefault="00A70B09" w:rsidP="00A70B09"/>
    <w:p w14:paraId="50DC46C4" w14:textId="77777777" w:rsidR="005C4CCE" w:rsidRDefault="005C4CCE"/>
    <w:sectPr w:rsidR="005C4C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41FC"/>
    <w:multiLevelType w:val="multilevel"/>
    <w:tmpl w:val="1FDC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21337"/>
    <w:multiLevelType w:val="multilevel"/>
    <w:tmpl w:val="B3CC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35560"/>
    <w:multiLevelType w:val="multilevel"/>
    <w:tmpl w:val="2A0E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85B48"/>
    <w:multiLevelType w:val="multilevel"/>
    <w:tmpl w:val="4420E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BF7648"/>
    <w:multiLevelType w:val="multilevel"/>
    <w:tmpl w:val="D3C6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7B3F8A"/>
    <w:multiLevelType w:val="multilevel"/>
    <w:tmpl w:val="C1F0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0C73A2"/>
    <w:multiLevelType w:val="multilevel"/>
    <w:tmpl w:val="BCC8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DB676F"/>
    <w:multiLevelType w:val="multilevel"/>
    <w:tmpl w:val="A852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E567FA"/>
    <w:multiLevelType w:val="multilevel"/>
    <w:tmpl w:val="6CF6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0536DB"/>
    <w:multiLevelType w:val="multilevel"/>
    <w:tmpl w:val="6E46E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6F185B"/>
    <w:multiLevelType w:val="multilevel"/>
    <w:tmpl w:val="3CB8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85751B"/>
    <w:multiLevelType w:val="multilevel"/>
    <w:tmpl w:val="9DBC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9D06BB"/>
    <w:multiLevelType w:val="multilevel"/>
    <w:tmpl w:val="B9CC4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772D76"/>
    <w:multiLevelType w:val="multilevel"/>
    <w:tmpl w:val="614A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CF6CB1"/>
    <w:multiLevelType w:val="multilevel"/>
    <w:tmpl w:val="08E6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3F030F"/>
    <w:multiLevelType w:val="multilevel"/>
    <w:tmpl w:val="12CC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547C79"/>
    <w:multiLevelType w:val="multilevel"/>
    <w:tmpl w:val="E5D6D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A6F717E"/>
    <w:multiLevelType w:val="multilevel"/>
    <w:tmpl w:val="5D9A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BF0465"/>
    <w:multiLevelType w:val="multilevel"/>
    <w:tmpl w:val="7DD0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1145F8"/>
    <w:multiLevelType w:val="multilevel"/>
    <w:tmpl w:val="1ADE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E469B5"/>
    <w:multiLevelType w:val="multilevel"/>
    <w:tmpl w:val="0F1E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3B73C1"/>
    <w:multiLevelType w:val="multilevel"/>
    <w:tmpl w:val="F954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6E7D2D"/>
    <w:multiLevelType w:val="multilevel"/>
    <w:tmpl w:val="0F24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8625EC"/>
    <w:multiLevelType w:val="multilevel"/>
    <w:tmpl w:val="2900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BE79B5"/>
    <w:multiLevelType w:val="multilevel"/>
    <w:tmpl w:val="BFD6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E57178"/>
    <w:multiLevelType w:val="multilevel"/>
    <w:tmpl w:val="D3EA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2E54D6"/>
    <w:multiLevelType w:val="multilevel"/>
    <w:tmpl w:val="99F8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ED69AA"/>
    <w:multiLevelType w:val="multilevel"/>
    <w:tmpl w:val="F0DE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364BCF"/>
    <w:multiLevelType w:val="multilevel"/>
    <w:tmpl w:val="34B4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123253"/>
    <w:multiLevelType w:val="multilevel"/>
    <w:tmpl w:val="A04CF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1B46AAD"/>
    <w:multiLevelType w:val="multilevel"/>
    <w:tmpl w:val="8D00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6850AB"/>
    <w:multiLevelType w:val="multilevel"/>
    <w:tmpl w:val="CC124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3265F4D"/>
    <w:multiLevelType w:val="multilevel"/>
    <w:tmpl w:val="D02A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F83F59"/>
    <w:multiLevelType w:val="multilevel"/>
    <w:tmpl w:val="0F32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743590"/>
    <w:multiLevelType w:val="multilevel"/>
    <w:tmpl w:val="40E6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42150B"/>
    <w:multiLevelType w:val="multilevel"/>
    <w:tmpl w:val="15BC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8D602D"/>
    <w:multiLevelType w:val="multilevel"/>
    <w:tmpl w:val="E5CC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933CAB"/>
    <w:multiLevelType w:val="multilevel"/>
    <w:tmpl w:val="50203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7F95EA5"/>
    <w:multiLevelType w:val="multilevel"/>
    <w:tmpl w:val="5EFE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442555"/>
    <w:multiLevelType w:val="multilevel"/>
    <w:tmpl w:val="C74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EC52FA"/>
    <w:multiLevelType w:val="multilevel"/>
    <w:tmpl w:val="ED88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0A3F67"/>
    <w:multiLevelType w:val="multilevel"/>
    <w:tmpl w:val="3E2A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34182F"/>
    <w:multiLevelType w:val="multilevel"/>
    <w:tmpl w:val="0F8C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2418F8"/>
    <w:multiLevelType w:val="multilevel"/>
    <w:tmpl w:val="35AC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A24A8B"/>
    <w:multiLevelType w:val="multilevel"/>
    <w:tmpl w:val="DD90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E60F47"/>
    <w:multiLevelType w:val="multilevel"/>
    <w:tmpl w:val="AA6EB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C8A0B6A"/>
    <w:multiLevelType w:val="multilevel"/>
    <w:tmpl w:val="38DE1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CC315CC"/>
    <w:multiLevelType w:val="multilevel"/>
    <w:tmpl w:val="B742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2647EA"/>
    <w:multiLevelType w:val="multilevel"/>
    <w:tmpl w:val="60EA6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EA4423F"/>
    <w:multiLevelType w:val="multilevel"/>
    <w:tmpl w:val="7746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AA1A14"/>
    <w:multiLevelType w:val="multilevel"/>
    <w:tmpl w:val="6E86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EC93C95"/>
    <w:multiLevelType w:val="multilevel"/>
    <w:tmpl w:val="B3CAC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F302F38"/>
    <w:multiLevelType w:val="multilevel"/>
    <w:tmpl w:val="642E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081DE9"/>
    <w:multiLevelType w:val="multilevel"/>
    <w:tmpl w:val="747E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045396F"/>
    <w:multiLevelType w:val="multilevel"/>
    <w:tmpl w:val="0F1A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0BB6C68"/>
    <w:multiLevelType w:val="multilevel"/>
    <w:tmpl w:val="44D4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152F9E"/>
    <w:multiLevelType w:val="multilevel"/>
    <w:tmpl w:val="FFCC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22949B7"/>
    <w:multiLevelType w:val="multilevel"/>
    <w:tmpl w:val="91C2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4FB"/>
    <w:multiLevelType w:val="multilevel"/>
    <w:tmpl w:val="40DE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2206A6"/>
    <w:multiLevelType w:val="multilevel"/>
    <w:tmpl w:val="9324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AB09D8"/>
    <w:multiLevelType w:val="multilevel"/>
    <w:tmpl w:val="895A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CA33B8"/>
    <w:multiLevelType w:val="multilevel"/>
    <w:tmpl w:val="A0D0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411520A"/>
    <w:multiLevelType w:val="multilevel"/>
    <w:tmpl w:val="3890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6A41FF"/>
    <w:multiLevelType w:val="multilevel"/>
    <w:tmpl w:val="3956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B164BB"/>
    <w:multiLevelType w:val="multilevel"/>
    <w:tmpl w:val="3230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4CB32FF"/>
    <w:multiLevelType w:val="multilevel"/>
    <w:tmpl w:val="23721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5B60114"/>
    <w:multiLevelType w:val="multilevel"/>
    <w:tmpl w:val="1ADE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5BC4590"/>
    <w:multiLevelType w:val="multilevel"/>
    <w:tmpl w:val="B4A2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D979F0"/>
    <w:multiLevelType w:val="multilevel"/>
    <w:tmpl w:val="5958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9113A46"/>
    <w:multiLevelType w:val="multilevel"/>
    <w:tmpl w:val="C438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5C4D3F"/>
    <w:multiLevelType w:val="multilevel"/>
    <w:tmpl w:val="4EA0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EC57DB"/>
    <w:multiLevelType w:val="multilevel"/>
    <w:tmpl w:val="8812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B872872"/>
    <w:multiLevelType w:val="multilevel"/>
    <w:tmpl w:val="983C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C2E2CB5"/>
    <w:multiLevelType w:val="multilevel"/>
    <w:tmpl w:val="B22C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D2175AD"/>
    <w:multiLevelType w:val="multilevel"/>
    <w:tmpl w:val="6C2A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E313E58"/>
    <w:multiLevelType w:val="multilevel"/>
    <w:tmpl w:val="068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ED558F5"/>
    <w:multiLevelType w:val="multilevel"/>
    <w:tmpl w:val="F5F41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F1C030F"/>
    <w:multiLevelType w:val="multilevel"/>
    <w:tmpl w:val="1E02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F8E05AA"/>
    <w:multiLevelType w:val="multilevel"/>
    <w:tmpl w:val="F3E2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FE8259C"/>
    <w:multiLevelType w:val="multilevel"/>
    <w:tmpl w:val="1630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0322235"/>
    <w:multiLevelType w:val="multilevel"/>
    <w:tmpl w:val="2B46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364D60"/>
    <w:multiLevelType w:val="multilevel"/>
    <w:tmpl w:val="46B0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7422"/>
    <w:multiLevelType w:val="multilevel"/>
    <w:tmpl w:val="1E60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14F5D96"/>
    <w:multiLevelType w:val="multilevel"/>
    <w:tmpl w:val="3006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2534BF0"/>
    <w:multiLevelType w:val="multilevel"/>
    <w:tmpl w:val="0DB2C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28C702E"/>
    <w:multiLevelType w:val="multilevel"/>
    <w:tmpl w:val="DB80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57B74F1"/>
    <w:multiLevelType w:val="multilevel"/>
    <w:tmpl w:val="0B3C4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5DC6900"/>
    <w:multiLevelType w:val="multilevel"/>
    <w:tmpl w:val="D124D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5E968E5"/>
    <w:multiLevelType w:val="multilevel"/>
    <w:tmpl w:val="C104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5F36FFC"/>
    <w:multiLevelType w:val="multilevel"/>
    <w:tmpl w:val="BAA0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5FC531A"/>
    <w:multiLevelType w:val="multilevel"/>
    <w:tmpl w:val="904A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6FA5DCC"/>
    <w:multiLevelType w:val="multilevel"/>
    <w:tmpl w:val="2552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74A5885"/>
    <w:multiLevelType w:val="multilevel"/>
    <w:tmpl w:val="5E1A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76015F8"/>
    <w:multiLevelType w:val="multilevel"/>
    <w:tmpl w:val="DA8A8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7A0239B"/>
    <w:multiLevelType w:val="multilevel"/>
    <w:tmpl w:val="3F82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8210D9A"/>
    <w:multiLevelType w:val="multilevel"/>
    <w:tmpl w:val="EA8A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8E14823"/>
    <w:multiLevelType w:val="multilevel"/>
    <w:tmpl w:val="6828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9121F6D"/>
    <w:multiLevelType w:val="multilevel"/>
    <w:tmpl w:val="B3C6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A396BD9"/>
    <w:multiLevelType w:val="multilevel"/>
    <w:tmpl w:val="5DF8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A4F302D"/>
    <w:multiLevelType w:val="multilevel"/>
    <w:tmpl w:val="E454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B5A3638"/>
    <w:multiLevelType w:val="multilevel"/>
    <w:tmpl w:val="9912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BA435EB"/>
    <w:multiLevelType w:val="multilevel"/>
    <w:tmpl w:val="5682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CB64F86"/>
    <w:multiLevelType w:val="multilevel"/>
    <w:tmpl w:val="1CEA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D5A5B20"/>
    <w:multiLevelType w:val="multilevel"/>
    <w:tmpl w:val="23E8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EA8678B"/>
    <w:multiLevelType w:val="multilevel"/>
    <w:tmpl w:val="0FA0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08E4D63"/>
    <w:multiLevelType w:val="multilevel"/>
    <w:tmpl w:val="23B6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2102E10"/>
    <w:multiLevelType w:val="multilevel"/>
    <w:tmpl w:val="A4D8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31844C3"/>
    <w:multiLevelType w:val="multilevel"/>
    <w:tmpl w:val="6480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3ED2F91"/>
    <w:multiLevelType w:val="multilevel"/>
    <w:tmpl w:val="FE56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4925089"/>
    <w:multiLevelType w:val="multilevel"/>
    <w:tmpl w:val="B988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5396FFD"/>
    <w:multiLevelType w:val="multilevel"/>
    <w:tmpl w:val="F7B46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5812956"/>
    <w:multiLevelType w:val="multilevel"/>
    <w:tmpl w:val="13E81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5A34E29"/>
    <w:multiLevelType w:val="multilevel"/>
    <w:tmpl w:val="6AE2E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68114D7"/>
    <w:multiLevelType w:val="multilevel"/>
    <w:tmpl w:val="4C3E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6A60905"/>
    <w:multiLevelType w:val="multilevel"/>
    <w:tmpl w:val="5C64C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6CA7F4A"/>
    <w:multiLevelType w:val="multilevel"/>
    <w:tmpl w:val="2BFAA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9520DDC"/>
    <w:multiLevelType w:val="multilevel"/>
    <w:tmpl w:val="DDE8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B263E24"/>
    <w:multiLevelType w:val="multilevel"/>
    <w:tmpl w:val="7098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C440307"/>
    <w:multiLevelType w:val="multilevel"/>
    <w:tmpl w:val="A430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D40515E"/>
    <w:multiLevelType w:val="multilevel"/>
    <w:tmpl w:val="A1002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DB1323B"/>
    <w:multiLevelType w:val="multilevel"/>
    <w:tmpl w:val="657CE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11192A"/>
    <w:multiLevelType w:val="multilevel"/>
    <w:tmpl w:val="3A58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E19612D"/>
    <w:multiLevelType w:val="multilevel"/>
    <w:tmpl w:val="709E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0231B20"/>
    <w:multiLevelType w:val="multilevel"/>
    <w:tmpl w:val="8BF2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08248F7"/>
    <w:multiLevelType w:val="multilevel"/>
    <w:tmpl w:val="E33C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19A3AC8"/>
    <w:multiLevelType w:val="multilevel"/>
    <w:tmpl w:val="B534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19C0E7F"/>
    <w:multiLevelType w:val="multilevel"/>
    <w:tmpl w:val="AA9A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2A556D3"/>
    <w:multiLevelType w:val="multilevel"/>
    <w:tmpl w:val="3C3AC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2E678A2"/>
    <w:multiLevelType w:val="multilevel"/>
    <w:tmpl w:val="633C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34A0C59"/>
    <w:multiLevelType w:val="multilevel"/>
    <w:tmpl w:val="CFA45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37B5AC4"/>
    <w:multiLevelType w:val="multilevel"/>
    <w:tmpl w:val="B5E6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39700CA"/>
    <w:multiLevelType w:val="multilevel"/>
    <w:tmpl w:val="0356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3B92D69"/>
    <w:multiLevelType w:val="multilevel"/>
    <w:tmpl w:val="AC76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3DA18B3"/>
    <w:multiLevelType w:val="multilevel"/>
    <w:tmpl w:val="7FA0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4E81FC1"/>
    <w:multiLevelType w:val="multilevel"/>
    <w:tmpl w:val="F278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5A5523F"/>
    <w:multiLevelType w:val="multilevel"/>
    <w:tmpl w:val="13B2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698595F"/>
    <w:multiLevelType w:val="multilevel"/>
    <w:tmpl w:val="C75A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71929DF"/>
    <w:multiLevelType w:val="multilevel"/>
    <w:tmpl w:val="2A86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72B466E"/>
    <w:multiLevelType w:val="multilevel"/>
    <w:tmpl w:val="798C8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974797B"/>
    <w:multiLevelType w:val="multilevel"/>
    <w:tmpl w:val="6DD8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A7E5DE1"/>
    <w:multiLevelType w:val="multilevel"/>
    <w:tmpl w:val="9422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AFD56D7"/>
    <w:multiLevelType w:val="multilevel"/>
    <w:tmpl w:val="6958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B451CF2"/>
    <w:multiLevelType w:val="multilevel"/>
    <w:tmpl w:val="607A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C531885"/>
    <w:multiLevelType w:val="multilevel"/>
    <w:tmpl w:val="B6AC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CF72EE3"/>
    <w:multiLevelType w:val="multilevel"/>
    <w:tmpl w:val="0950C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D7A6796"/>
    <w:multiLevelType w:val="multilevel"/>
    <w:tmpl w:val="50F07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D8D46E0"/>
    <w:multiLevelType w:val="multilevel"/>
    <w:tmpl w:val="7A10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DAC6864"/>
    <w:multiLevelType w:val="multilevel"/>
    <w:tmpl w:val="11E4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E384E0C"/>
    <w:multiLevelType w:val="multilevel"/>
    <w:tmpl w:val="D91A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EFE0F5E"/>
    <w:multiLevelType w:val="multilevel"/>
    <w:tmpl w:val="77EA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1BA5736"/>
    <w:multiLevelType w:val="multilevel"/>
    <w:tmpl w:val="1C346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2936B35"/>
    <w:multiLevelType w:val="multilevel"/>
    <w:tmpl w:val="61FE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32E1A1E"/>
    <w:multiLevelType w:val="multilevel"/>
    <w:tmpl w:val="2BB8A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401342F"/>
    <w:multiLevelType w:val="multilevel"/>
    <w:tmpl w:val="55B4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4763F0C"/>
    <w:multiLevelType w:val="multilevel"/>
    <w:tmpl w:val="EC2C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4834F10"/>
    <w:multiLevelType w:val="multilevel"/>
    <w:tmpl w:val="AC3C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5233E80"/>
    <w:multiLevelType w:val="multilevel"/>
    <w:tmpl w:val="09F0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5B51B39"/>
    <w:multiLevelType w:val="multilevel"/>
    <w:tmpl w:val="1D12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5F47FC8"/>
    <w:multiLevelType w:val="multilevel"/>
    <w:tmpl w:val="E900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662114C"/>
    <w:multiLevelType w:val="multilevel"/>
    <w:tmpl w:val="9F16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68421CC"/>
    <w:multiLevelType w:val="multilevel"/>
    <w:tmpl w:val="9D6CE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8292D39"/>
    <w:multiLevelType w:val="multilevel"/>
    <w:tmpl w:val="1E8E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8F66C26"/>
    <w:multiLevelType w:val="multilevel"/>
    <w:tmpl w:val="83F6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A785108"/>
    <w:multiLevelType w:val="multilevel"/>
    <w:tmpl w:val="B118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AEC1D91"/>
    <w:multiLevelType w:val="multilevel"/>
    <w:tmpl w:val="1A9AF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C083631"/>
    <w:multiLevelType w:val="multilevel"/>
    <w:tmpl w:val="8C9E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C0E1238"/>
    <w:multiLevelType w:val="multilevel"/>
    <w:tmpl w:val="3D4A9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6D860223"/>
    <w:multiLevelType w:val="multilevel"/>
    <w:tmpl w:val="63FAF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E865964"/>
    <w:multiLevelType w:val="multilevel"/>
    <w:tmpl w:val="28BE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F8F11AA"/>
    <w:multiLevelType w:val="multilevel"/>
    <w:tmpl w:val="B2D6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03C6D68"/>
    <w:multiLevelType w:val="multilevel"/>
    <w:tmpl w:val="E3D8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05B2E6B"/>
    <w:multiLevelType w:val="multilevel"/>
    <w:tmpl w:val="EBBC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0EA1337"/>
    <w:multiLevelType w:val="multilevel"/>
    <w:tmpl w:val="90BC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18E29BF"/>
    <w:multiLevelType w:val="multilevel"/>
    <w:tmpl w:val="6BE4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2200F35"/>
    <w:multiLevelType w:val="multilevel"/>
    <w:tmpl w:val="2D52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2D064F4"/>
    <w:multiLevelType w:val="multilevel"/>
    <w:tmpl w:val="40A6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3E2646F"/>
    <w:multiLevelType w:val="multilevel"/>
    <w:tmpl w:val="8632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5382E2E"/>
    <w:multiLevelType w:val="multilevel"/>
    <w:tmpl w:val="B976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5713AD8"/>
    <w:multiLevelType w:val="multilevel"/>
    <w:tmpl w:val="41D27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7580759C"/>
    <w:multiLevelType w:val="multilevel"/>
    <w:tmpl w:val="823A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66E2E2D"/>
    <w:multiLevelType w:val="multilevel"/>
    <w:tmpl w:val="4C84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7DC130C"/>
    <w:multiLevelType w:val="multilevel"/>
    <w:tmpl w:val="B834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92966D5"/>
    <w:multiLevelType w:val="multilevel"/>
    <w:tmpl w:val="9DAA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9296B96"/>
    <w:multiLevelType w:val="multilevel"/>
    <w:tmpl w:val="553C4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7947583D"/>
    <w:multiLevelType w:val="multilevel"/>
    <w:tmpl w:val="CDC0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A6F4A6C"/>
    <w:multiLevelType w:val="multilevel"/>
    <w:tmpl w:val="AD0AF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7B2874FA"/>
    <w:multiLevelType w:val="multilevel"/>
    <w:tmpl w:val="CC3E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BC910B0"/>
    <w:multiLevelType w:val="multilevel"/>
    <w:tmpl w:val="A066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C2C7D24"/>
    <w:multiLevelType w:val="multilevel"/>
    <w:tmpl w:val="43AE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D613D87"/>
    <w:multiLevelType w:val="multilevel"/>
    <w:tmpl w:val="6D024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0685424">
    <w:abstractNumId w:val="86"/>
  </w:num>
  <w:num w:numId="2" w16cid:durableId="273754072">
    <w:abstractNumId w:val="72"/>
  </w:num>
  <w:num w:numId="3" w16cid:durableId="2037269599">
    <w:abstractNumId w:val="118"/>
  </w:num>
  <w:num w:numId="4" w16cid:durableId="1593852023">
    <w:abstractNumId w:val="61"/>
  </w:num>
  <w:num w:numId="5" w16cid:durableId="2105110918">
    <w:abstractNumId w:val="149"/>
  </w:num>
  <w:num w:numId="6" w16cid:durableId="191650341">
    <w:abstractNumId w:val="151"/>
  </w:num>
  <w:num w:numId="7" w16cid:durableId="1217275328">
    <w:abstractNumId w:val="186"/>
  </w:num>
  <w:num w:numId="8" w16cid:durableId="422997839">
    <w:abstractNumId w:val="176"/>
  </w:num>
  <w:num w:numId="9" w16cid:durableId="2076049583">
    <w:abstractNumId w:val="4"/>
  </w:num>
  <w:num w:numId="10" w16cid:durableId="1493063284">
    <w:abstractNumId w:val="143"/>
  </w:num>
  <w:num w:numId="11" w16cid:durableId="141823484">
    <w:abstractNumId w:val="159"/>
  </w:num>
  <w:num w:numId="12" w16cid:durableId="932858842">
    <w:abstractNumId w:val="52"/>
  </w:num>
  <w:num w:numId="13" w16cid:durableId="960497834">
    <w:abstractNumId w:val="83"/>
  </w:num>
  <w:num w:numId="14" w16cid:durableId="1095588949">
    <w:abstractNumId w:val="3"/>
  </w:num>
  <w:num w:numId="15" w16cid:durableId="2095974425">
    <w:abstractNumId w:val="110"/>
  </w:num>
  <w:num w:numId="16" w16cid:durableId="752818842">
    <w:abstractNumId w:val="115"/>
  </w:num>
  <w:num w:numId="17" w16cid:durableId="1982924983">
    <w:abstractNumId w:val="152"/>
  </w:num>
  <w:num w:numId="18" w16cid:durableId="122424498">
    <w:abstractNumId w:val="51"/>
  </w:num>
  <w:num w:numId="19" w16cid:durableId="1036926202">
    <w:abstractNumId w:val="90"/>
  </w:num>
  <w:num w:numId="20" w16cid:durableId="805969312">
    <w:abstractNumId w:val="137"/>
  </w:num>
  <w:num w:numId="21" w16cid:durableId="426195450">
    <w:abstractNumId w:val="184"/>
  </w:num>
  <w:num w:numId="22" w16cid:durableId="122820043">
    <w:abstractNumId w:val="38"/>
  </w:num>
  <w:num w:numId="23" w16cid:durableId="2126077538">
    <w:abstractNumId w:val="122"/>
  </w:num>
  <w:num w:numId="24" w16cid:durableId="1880895774">
    <w:abstractNumId w:val="19"/>
  </w:num>
  <w:num w:numId="25" w16cid:durableId="201483778">
    <w:abstractNumId w:val="147"/>
  </w:num>
  <w:num w:numId="26" w16cid:durableId="1651054893">
    <w:abstractNumId w:val="103"/>
  </w:num>
  <w:num w:numId="27" w16cid:durableId="878515533">
    <w:abstractNumId w:val="134"/>
  </w:num>
  <w:num w:numId="28" w16cid:durableId="714164467">
    <w:abstractNumId w:val="81"/>
  </w:num>
  <w:num w:numId="29" w16cid:durableId="482086133">
    <w:abstractNumId w:val="101"/>
  </w:num>
  <w:num w:numId="30" w16cid:durableId="493760538">
    <w:abstractNumId w:val="25"/>
  </w:num>
  <w:num w:numId="31" w16cid:durableId="916134335">
    <w:abstractNumId w:val="162"/>
  </w:num>
  <w:num w:numId="32" w16cid:durableId="881819568">
    <w:abstractNumId w:val="88"/>
  </w:num>
  <w:num w:numId="33" w16cid:durableId="1570192578">
    <w:abstractNumId w:val="172"/>
  </w:num>
  <w:num w:numId="34" w16cid:durableId="195120263">
    <w:abstractNumId w:val="135"/>
  </w:num>
  <w:num w:numId="35" w16cid:durableId="913592525">
    <w:abstractNumId w:val="30"/>
  </w:num>
  <w:num w:numId="36" w16cid:durableId="232929749">
    <w:abstractNumId w:val="13"/>
  </w:num>
  <w:num w:numId="37" w16cid:durableId="1119183853">
    <w:abstractNumId w:val="95"/>
  </w:num>
  <w:num w:numId="38" w16cid:durableId="1320115219">
    <w:abstractNumId w:val="50"/>
  </w:num>
  <w:num w:numId="39" w16cid:durableId="1019938605">
    <w:abstractNumId w:val="64"/>
  </w:num>
  <w:num w:numId="40" w16cid:durableId="1686636717">
    <w:abstractNumId w:val="188"/>
  </w:num>
  <w:num w:numId="41" w16cid:durableId="1022703170">
    <w:abstractNumId w:val="182"/>
  </w:num>
  <w:num w:numId="42" w16cid:durableId="541598927">
    <w:abstractNumId w:val="69"/>
  </w:num>
  <w:num w:numId="43" w16cid:durableId="245699703">
    <w:abstractNumId w:val="18"/>
  </w:num>
  <w:num w:numId="44" w16cid:durableId="1025714919">
    <w:abstractNumId w:val="27"/>
  </w:num>
  <w:num w:numId="45" w16cid:durableId="367951793">
    <w:abstractNumId w:val="89"/>
  </w:num>
  <w:num w:numId="46" w16cid:durableId="985091872">
    <w:abstractNumId w:val="68"/>
  </w:num>
  <w:num w:numId="47" w16cid:durableId="2101749982">
    <w:abstractNumId w:val="54"/>
  </w:num>
  <w:num w:numId="48" w16cid:durableId="1892377094">
    <w:abstractNumId w:val="57"/>
  </w:num>
  <w:num w:numId="49" w16cid:durableId="1281374699">
    <w:abstractNumId w:val="104"/>
  </w:num>
  <w:num w:numId="50" w16cid:durableId="622929901">
    <w:abstractNumId w:val="36"/>
  </w:num>
  <w:num w:numId="51" w16cid:durableId="847447121">
    <w:abstractNumId w:val="42"/>
  </w:num>
  <w:num w:numId="52" w16cid:durableId="1522549280">
    <w:abstractNumId w:val="148"/>
  </w:num>
  <w:num w:numId="53" w16cid:durableId="193808461">
    <w:abstractNumId w:val="146"/>
  </w:num>
  <w:num w:numId="54" w16cid:durableId="277831449">
    <w:abstractNumId w:val="82"/>
  </w:num>
  <w:num w:numId="55" w16cid:durableId="1157842186">
    <w:abstractNumId w:val="60"/>
  </w:num>
  <w:num w:numId="56" w16cid:durableId="957492000">
    <w:abstractNumId w:val="108"/>
  </w:num>
  <w:num w:numId="57" w16cid:durableId="1948731788">
    <w:abstractNumId w:val="67"/>
  </w:num>
  <w:num w:numId="58" w16cid:durableId="441338418">
    <w:abstractNumId w:val="48"/>
  </w:num>
  <w:num w:numId="59" w16cid:durableId="331569924">
    <w:abstractNumId w:val="35"/>
  </w:num>
  <w:num w:numId="60" w16cid:durableId="1872372676">
    <w:abstractNumId w:val="53"/>
  </w:num>
  <w:num w:numId="61" w16cid:durableId="1240991105">
    <w:abstractNumId w:val="173"/>
  </w:num>
  <w:num w:numId="62" w16cid:durableId="1739547227">
    <w:abstractNumId w:val="6"/>
  </w:num>
  <w:num w:numId="63" w16cid:durableId="1701053048">
    <w:abstractNumId w:val="163"/>
  </w:num>
  <w:num w:numId="64" w16cid:durableId="338313378">
    <w:abstractNumId w:val="91"/>
  </w:num>
  <w:num w:numId="65" w16cid:durableId="537209283">
    <w:abstractNumId w:val="1"/>
  </w:num>
  <w:num w:numId="66" w16cid:durableId="1503357408">
    <w:abstractNumId w:val="128"/>
  </w:num>
  <w:num w:numId="67" w16cid:durableId="1498573834">
    <w:abstractNumId w:val="174"/>
  </w:num>
  <w:num w:numId="68" w16cid:durableId="113986031">
    <w:abstractNumId w:val="171"/>
  </w:num>
  <w:num w:numId="69" w16cid:durableId="1457867549">
    <w:abstractNumId w:val="17"/>
  </w:num>
  <w:num w:numId="70" w16cid:durableId="16123873">
    <w:abstractNumId w:val="71"/>
  </w:num>
  <w:num w:numId="71" w16cid:durableId="1337686961">
    <w:abstractNumId w:val="39"/>
  </w:num>
  <w:num w:numId="72" w16cid:durableId="1922324356">
    <w:abstractNumId w:val="116"/>
  </w:num>
  <w:num w:numId="73" w16cid:durableId="1811481350">
    <w:abstractNumId w:val="140"/>
  </w:num>
  <w:num w:numId="74" w16cid:durableId="2036149168">
    <w:abstractNumId w:val="8"/>
  </w:num>
  <w:num w:numId="75" w16cid:durableId="1786463771">
    <w:abstractNumId w:val="165"/>
  </w:num>
  <w:num w:numId="76" w16cid:durableId="1076515303">
    <w:abstractNumId w:val="187"/>
  </w:num>
  <w:num w:numId="77" w16cid:durableId="1458184598">
    <w:abstractNumId w:val="78"/>
  </w:num>
  <w:num w:numId="78" w16cid:durableId="1649555120">
    <w:abstractNumId w:val="44"/>
  </w:num>
  <w:num w:numId="79" w16cid:durableId="21060538">
    <w:abstractNumId w:val="106"/>
  </w:num>
  <w:num w:numId="80" w16cid:durableId="617570771">
    <w:abstractNumId w:val="79"/>
  </w:num>
  <w:num w:numId="81" w16cid:durableId="111096027">
    <w:abstractNumId w:val="0"/>
  </w:num>
  <w:num w:numId="82" w16cid:durableId="1212644693">
    <w:abstractNumId w:val="75"/>
  </w:num>
  <w:num w:numId="83" w16cid:durableId="1231034809">
    <w:abstractNumId w:val="131"/>
  </w:num>
  <w:num w:numId="84" w16cid:durableId="1241256303">
    <w:abstractNumId w:val="102"/>
  </w:num>
  <w:num w:numId="85" w16cid:durableId="540366990">
    <w:abstractNumId w:val="126"/>
  </w:num>
  <w:num w:numId="86" w16cid:durableId="92169072">
    <w:abstractNumId w:val="26"/>
  </w:num>
  <w:num w:numId="87" w16cid:durableId="1575705781">
    <w:abstractNumId w:val="31"/>
  </w:num>
  <w:num w:numId="88" w16cid:durableId="600799956">
    <w:abstractNumId w:val="139"/>
  </w:num>
  <w:num w:numId="89" w16cid:durableId="1349017899">
    <w:abstractNumId w:val="166"/>
  </w:num>
  <w:num w:numId="90" w16cid:durableId="777220676">
    <w:abstractNumId w:val="2"/>
  </w:num>
  <w:num w:numId="91" w16cid:durableId="828638893">
    <w:abstractNumId w:val="175"/>
  </w:num>
  <w:num w:numId="92" w16cid:durableId="1248609242">
    <w:abstractNumId w:val="127"/>
  </w:num>
  <w:num w:numId="93" w16cid:durableId="915363611">
    <w:abstractNumId w:val="92"/>
  </w:num>
  <w:num w:numId="94" w16cid:durableId="461119791">
    <w:abstractNumId w:val="180"/>
  </w:num>
  <w:num w:numId="95" w16cid:durableId="1263412084">
    <w:abstractNumId w:val="100"/>
  </w:num>
  <w:num w:numId="96" w16cid:durableId="1753382873">
    <w:abstractNumId w:val="16"/>
  </w:num>
  <w:num w:numId="97" w16cid:durableId="889651484">
    <w:abstractNumId w:val="169"/>
  </w:num>
  <w:num w:numId="98" w16cid:durableId="673531644">
    <w:abstractNumId w:val="107"/>
  </w:num>
  <w:num w:numId="99" w16cid:durableId="829712709">
    <w:abstractNumId w:val="181"/>
  </w:num>
  <w:num w:numId="100" w16cid:durableId="1726761503">
    <w:abstractNumId w:val="94"/>
  </w:num>
  <w:num w:numId="101" w16cid:durableId="1937521071">
    <w:abstractNumId w:val="132"/>
  </w:num>
  <w:num w:numId="102" w16cid:durableId="505098108">
    <w:abstractNumId w:val="55"/>
  </w:num>
  <w:num w:numId="103" w16cid:durableId="1934364078">
    <w:abstractNumId w:val="179"/>
  </w:num>
  <w:num w:numId="104" w16cid:durableId="1843084179">
    <w:abstractNumId w:val="24"/>
  </w:num>
  <w:num w:numId="105" w16cid:durableId="1492915902">
    <w:abstractNumId w:val="112"/>
  </w:num>
  <w:num w:numId="106" w16cid:durableId="54549633">
    <w:abstractNumId w:val="84"/>
  </w:num>
  <w:num w:numId="107" w16cid:durableId="2086753746">
    <w:abstractNumId w:val="23"/>
  </w:num>
  <w:num w:numId="108" w16cid:durableId="1785466124">
    <w:abstractNumId w:val="76"/>
  </w:num>
  <w:num w:numId="109" w16cid:durableId="89357142">
    <w:abstractNumId w:val="66"/>
  </w:num>
  <w:num w:numId="110" w16cid:durableId="51271093">
    <w:abstractNumId w:val="133"/>
  </w:num>
  <w:num w:numId="111" w16cid:durableId="2121794472">
    <w:abstractNumId w:val="109"/>
  </w:num>
  <w:num w:numId="112" w16cid:durableId="316611458">
    <w:abstractNumId w:val="183"/>
  </w:num>
  <w:num w:numId="113" w16cid:durableId="882520660">
    <w:abstractNumId w:val="32"/>
  </w:num>
  <w:num w:numId="114" w16cid:durableId="1710836638">
    <w:abstractNumId w:val="15"/>
  </w:num>
  <w:num w:numId="115" w16cid:durableId="1642081124">
    <w:abstractNumId w:val="97"/>
  </w:num>
  <w:num w:numId="116" w16cid:durableId="224609942">
    <w:abstractNumId w:val="153"/>
  </w:num>
  <w:num w:numId="117" w16cid:durableId="1859125931">
    <w:abstractNumId w:val="62"/>
  </w:num>
  <w:num w:numId="118" w16cid:durableId="277687049">
    <w:abstractNumId w:val="37"/>
  </w:num>
  <w:num w:numId="119" w16cid:durableId="1497108726">
    <w:abstractNumId w:val="105"/>
  </w:num>
  <w:num w:numId="120" w16cid:durableId="1049962939">
    <w:abstractNumId w:val="156"/>
  </w:num>
  <w:num w:numId="121" w16cid:durableId="2028404777">
    <w:abstractNumId w:val="59"/>
  </w:num>
  <w:num w:numId="122" w16cid:durableId="1949699331">
    <w:abstractNumId w:val="121"/>
  </w:num>
  <w:num w:numId="123" w16cid:durableId="1418093297">
    <w:abstractNumId w:val="123"/>
  </w:num>
  <w:num w:numId="124" w16cid:durableId="250042026">
    <w:abstractNumId w:val="96"/>
  </w:num>
  <w:num w:numId="125" w16cid:durableId="1723214900">
    <w:abstractNumId w:val="170"/>
  </w:num>
  <w:num w:numId="126" w16cid:durableId="1079668293">
    <w:abstractNumId w:val="177"/>
  </w:num>
  <w:num w:numId="127" w16cid:durableId="1820031504">
    <w:abstractNumId w:val="22"/>
  </w:num>
  <w:num w:numId="128" w16cid:durableId="1013874447">
    <w:abstractNumId w:val="33"/>
  </w:num>
  <w:num w:numId="129" w16cid:durableId="491415787">
    <w:abstractNumId w:val="113"/>
  </w:num>
  <w:num w:numId="130" w16cid:durableId="1690990243">
    <w:abstractNumId w:val="136"/>
  </w:num>
  <w:num w:numId="131" w16cid:durableId="1501845823">
    <w:abstractNumId w:val="41"/>
  </w:num>
  <w:num w:numId="132" w16cid:durableId="2041201753">
    <w:abstractNumId w:val="20"/>
  </w:num>
  <w:num w:numId="133" w16cid:durableId="839085329">
    <w:abstractNumId w:val="164"/>
  </w:num>
  <w:num w:numId="134" w16cid:durableId="817456337">
    <w:abstractNumId w:val="144"/>
  </w:num>
  <w:num w:numId="135" w16cid:durableId="158348481">
    <w:abstractNumId w:val="129"/>
  </w:num>
  <w:num w:numId="136" w16cid:durableId="481049375">
    <w:abstractNumId w:val="120"/>
  </w:num>
  <w:num w:numId="137" w16cid:durableId="952783985">
    <w:abstractNumId w:val="45"/>
  </w:num>
  <w:num w:numId="138" w16cid:durableId="636570544">
    <w:abstractNumId w:val="185"/>
  </w:num>
  <w:num w:numId="139" w16cid:durableId="1276248837">
    <w:abstractNumId w:val="117"/>
  </w:num>
  <w:num w:numId="140" w16cid:durableId="1040473150">
    <w:abstractNumId w:val="161"/>
  </w:num>
  <w:num w:numId="141" w16cid:durableId="1817531846">
    <w:abstractNumId w:val="56"/>
  </w:num>
  <w:num w:numId="142" w16cid:durableId="1866599714">
    <w:abstractNumId w:val="43"/>
  </w:num>
  <w:num w:numId="143" w16cid:durableId="15690868">
    <w:abstractNumId w:val="5"/>
  </w:num>
  <w:num w:numId="144" w16cid:durableId="994379163">
    <w:abstractNumId w:val="29"/>
  </w:num>
  <w:num w:numId="145" w16cid:durableId="306322614">
    <w:abstractNumId w:val="93"/>
  </w:num>
  <w:num w:numId="146" w16cid:durableId="100146109">
    <w:abstractNumId w:val="150"/>
  </w:num>
  <w:num w:numId="147" w16cid:durableId="1900091586">
    <w:abstractNumId w:val="160"/>
  </w:num>
  <w:num w:numId="148" w16cid:durableId="2141457383">
    <w:abstractNumId w:val="12"/>
  </w:num>
  <w:num w:numId="149" w16cid:durableId="1117336445">
    <w:abstractNumId w:val="73"/>
  </w:num>
  <w:num w:numId="150" w16cid:durableId="1329334102">
    <w:abstractNumId w:val="63"/>
  </w:num>
  <w:num w:numId="151" w16cid:durableId="624311597">
    <w:abstractNumId w:val="99"/>
  </w:num>
  <w:num w:numId="152" w16cid:durableId="676615274">
    <w:abstractNumId w:val="7"/>
  </w:num>
  <w:num w:numId="153" w16cid:durableId="1583101027">
    <w:abstractNumId w:val="47"/>
  </w:num>
  <w:num w:numId="154" w16cid:durableId="758452988">
    <w:abstractNumId w:val="85"/>
  </w:num>
  <w:num w:numId="155" w16cid:durableId="1688675591">
    <w:abstractNumId w:val="21"/>
  </w:num>
  <w:num w:numId="156" w16cid:durableId="2050297039">
    <w:abstractNumId w:val="145"/>
  </w:num>
  <w:num w:numId="157" w16cid:durableId="1656373165">
    <w:abstractNumId w:val="9"/>
  </w:num>
  <w:num w:numId="158" w16cid:durableId="1268272367">
    <w:abstractNumId w:val="65"/>
  </w:num>
  <w:num w:numId="159" w16cid:durableId="1524398535">
    <w:abstractNumId w:val="138"/>
  </w:num>
  <w:num w:numId="160" w16cid:durableId="311450715">
    <w:abstractNumId w:val="74"/>
  </w:num>
  <w:num w:numId="161" w16cid:durableId="1034384353">
    <w:abstractNumId w:val="157"/>
  </w:num>
  <w:num w:numId="162" w16cid:durableId="750008180">
    <w:abstractNumId w:val="155"/>
  </w:num>
  <w:num w:numId="163" w16cid:durableId="1633245784">
    <w:abstractNumId w:val="168"/>
  </w:num>
  <w:num w:numId="164" w16cid:durableId="1692101864">
    <w:abstractNumId w:val="142"/>
  </w:num>
  <w:num w:numId="165" w16cid:durableId="164171594">
    <w:abstractNumId w:val="141"/>
  </w:num>
  <w:num w:numId="166" w16cid:durableId="1276912857">
    <w:abstractNumId w:val="70"/>
  </w:num>
  <w:num w:numId="167" w16cid:durableId="1090858789">
    <w:abstractNumId w:val="14"/>
  </w:num>
  <w:num w:numId="168" w16cid:durableId="1963074877">
    <w:abstractNumId w:val="11"/>
  </w:num>
  <w:num w:numId="169" w16cid:durableId="1223713904">
    <w:abstractNumId w:val="40"/>
  </w:num>
  <w:num w:numId="170" w16cid:durableId="314994454">
    <w:abstractNumId w:val="58"/>
  </w:num>
  <w:num w:numId="171" w16cid:durableId="1214005304">
    <w:abstractNumId w:val="158"/>
  </w:num>
  <w:num w:numId="172" w16cid:durableId="803817581">
    <w:abstractNumId w:val="87"/>
  </w:num>
  <w:num w:numId="173" w16cid:durableId="1118529418">
    <w:abstractNumId w:val="46"/>
  </w:num>
  <w:num w:numId="174" w16cid:durableId="1131940376">
    <w:abstractNumId w:val="119"/>
  </w:num>
  <w:num w:numId="175" w16cid:durableId="52317371">
    <w:abstractNumId w:val="178"/>
  </w:num>
  <w:num w:numId="176" w16cid:durableId="2024739156">
    <w:abstractNumId w:val="80"/>
  </w:num>
  <w:num w:numId="177" w16cid:durableId="1864853737">
    <w:abstractNumId w:val="124"/>
  </w:num>
  <w:num w:numId="178" w16cid:durableId="615217860">
    <w:abstractNumId w:val="10"/>
  </w:num>
  <w:num w:numId="179" w16cid:durableId="1288468075">
    <w:abstractNumId w:val="125"/>
  </w:num>
  <w:num w:numId="180" w16cid:durableId="206839286">
    <w:abstractNumId w:val="167"/>
  </w:num>
  <w:num w:numId="181" w16cid:durableId="2071152301">
    <w:abstractNumId w:val="98"/>
  </w:num>
  <w:num w:numId="182" w16cid:durableId="918518800">
    <w:abstractNumId w:val="189"/>
  </w:num>
  <w:num w:numId="183" w16cid:durableId="759645182">
    <w:abstractNumId w:val="154"/>
  </w:num>
  <w:num w:numId="184" w16cid:durableId="478766421">
    <w:abstractNumId w:val="34"/>
  </w:num>
  <w:num w:numId="185" w16cid:durableId="849024515">
    <w:abstractNumId w:val="114"/>
  </w:num>
  <w:num w:numId="186" w16cid:durableId="1888451314">
    <w:abstractNumId w:val="130"/>
  </w:num>
  <w:num w:numId="187" w16cid:durableId="868103044">
    <w:abstractNumId w:val="49"/>
  </w:num>
  <w:num w:numId="188" w16cid:durableId="1983079308">
    <w:abstractNumId w:val="77"/>
  </w:num>
  <w:num w:numId="189" w16cid:durableId="1401368165">
    <w:abstractNumId w:val="111"/>
  </w:num>
  <w:num w:numId="190" w16cid:durableId="1843676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CCE"/>
    <w:rsid w:val="00026DA6"/>
    <w:rsid w:val="0005735F"/>
    <w:rsid w:val="00067F28"/>
    <w:rsid w:val="00111908"/>
    <w:rsid w:val="001158CA"/>
    <w:rsid w:val="00116410"/>
    <w:rsid w:val="001A070A"/>
    <w:rsid w:val="002D3C89"/>
    <w:rsid w:val="00354AAA"/>
    <w:rsid w:val="003809A9"/>
    <w:rsid w:val="004D029B"/>
    <w:rsid w:val="0054223C"/>
    <w:rsid w:val="0054392D"/>
    <w:rsid w:val="005A0761"/>
    <w:rsid w:val="005B2046"/>
    <w:rsid w:val="005C4CCE"/>
    <w:rsid w:val="006C2FBF"/>
    <w:rsid w:val="0070101B"/>
    <w:rsid w:val="00727F0E"/>
    <w:rsid w:val="0076431E"/>
    <w:rsid w:val="00770011"/>
    <w:rsid w:val="007A3580"/>
    <w:rsid w:val="0080019B"/>
    <w:rsid w:val="008270AE"/>
    <w:rsid w:val="00890B2A"/>
    <w:rsid w:val="009767CC"/>
    <w:rsid w:val="00A16694"/>
    <w:rsid w:val="00A70B09"/>
    <w:rsid w:val="00AE0AAA"/>
    <w:rsid w:val="00B057BE"/>
    <w:rsid w:val="00BA1C5F"/>
    <w:rsid w:val="00C35304"/>
    <w:rsid w:val="00D16E59"/>
    <w:rsid w:val="00D66774"/>
    <w:rsid w:val="00E51CDC"/>
    <w:rsid w:val="00E52B94"/>
    <w:rsid w:val="00F37C50"/>
    <w:rsid w:val="00FE3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81553"/>
  <w15:chartTrackingRefBased/>
  <w15:docId w15:val="{1503E494-F096-4262-B228-82971E811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C4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C4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C4C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C4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C4C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C4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C4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C4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C4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4C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C4C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C4C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C4C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C4C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C4C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C4C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C4C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C4C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C4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C4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C4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C4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C4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C4C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C4C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C4C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C4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C4C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C4C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10</Pages>
  <Words>1379</Words>
  <Characters>8666</Characters>
  <Application>Microsoft Office Word</Application>
  <DocSecurity>0</DocSecurity>
  <Lines>254</Lines>
  <Paragraphs>189</Paragraphs>
  <ScaleCrop>false</ScaleCrop>
  <Company/>
  <LinksUpToDate>false</LinksUpToDate>
  <CharactersWithSpaces>9856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Ronaldo Sabino</dc:creator>
  <cp:keywords/>
  <dc:description/>
  <cp:lastModifiedBy>Ronaldo Sabino</cp:lastModifiedBy>
  <cp:revision>37</cp:revision>
  <dcterms:created xsi:type="dcterms:W3CDTF">2025-12-25T17:02:00Z</dcterms:created>
  <dcterms:modified xsi:type="dcterms:W3CDTF">2025-12-25T18:42:00Z</dcterms:modified>
</cp:coreProperties>
</file>