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0C10B" w14:textId="77777777" w:rsidR="000F2F7C" w:rsidRPr="0065377F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5377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>:</w:t>
      </w:r>
    </w:p>
    <w:p w14:paraId="1D2AA7ED" w14:textId="77777777" w:rsidR="000F2F7C" w:rsidRPr="0065377F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>William Antony – 2201767775</w:t>
      </w:r>
    </w:p>
    <w:p w14:paraId="0878FC47" w14:textId="77777777" w:rsidR="000F2F7C" w:rsidRPr="0065377F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Ronaldo Kenny Chandra – 2201763234 </w:t>
      </w:r>
    </w:p>
    <w:p w14:paraId="2472E6B8" w14:textId="77777777" w:rsidR="000F2F7C" w:rsidRPr="0065377F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Limas Jaya Akeh – 2201763240 </w:t>
      </w:r>
    </w:p>
    <w:p w14:paraId="6709D9CA" w14:textId="77777777" w:rsidR="000F2F7C" w:rsidRPr="0065377F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Andreas Aditya Alvaro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Harryanto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– 2201767655 </w:t>
      </w:r>
    </w:p>
    <w:p w14:paraId="7FF4F604" w14:textId="77777777" w:rsidR="000F2F7C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>Rio Nagano – 2201767232</w:t>
      </w:r>
    </w:p>
    <w:p w14:paraId="738EFD46" w14:textId="77777777" w:rsidR="000F2F7C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975027" w14:textId="77777777" w:rsidR="000F2F7C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Spam Detector – Machine Learning-Based Method</w:t>
      </w:r>
    </w:p>
    <w:p w14:paraId="7AEACD65" w14:textId="77777777" w:rsidR="000F2F7C" w:rsidRPr="0065377F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D684BE" w14:textId="77777777" w:rsidR="000F2F7C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AF39F9" w14:textId="77777777" w:rsidR="000F2F7C" w:rsidRPr="0065377F" w:rsidRDefault="000F2F7C" w:rsidP="000F2F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194FF434" w14:textId="77777777" w:rsidR="000F2F7C" w:rsidRPr="0065377F" w:rsidRDefault="000F2F7C" w:rsidP="000F2F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Project kami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model spam filter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Learning-based Method</w:t>
      </w:r>
      <w:r w:rsidRPr="006537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 zaman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Chat Messaging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pembicaraan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“Spam”.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senonoh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Filter</w:t>
      </w:r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dirugikan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phising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email yang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malware. Perusahaan juga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spam filter agar data-data yang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dicuri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oleh orang lain.</w:t>
      </w:r>
    </w:p>
    <w:p w14:paraId="2B58345A" w14:textId="77777777" w:rsidR="000F2F7C" w:rsidRDefault="000F2F7C" w:rsidP="000F2F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DD22C8" w14:textId="77777777" w:rsidR="000F2F7C" w:rsidRPr="0065377F" w:rsidRDefault="000F2F7C" w:rsidP="000F2F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4B8C3470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377F">
        <w:rPr>
          <w:rFonts w:ascii="Times New Roman" w:hAnsi="Times New Roman" w:cs="Times New Roman"/>
          <w:sz w:val="24"/>
          <w:szCs w:val="24"/>
        </w:rPr>
        <w:t xml:space="preserve">Model yang kami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377F">
        <w:rPr>
          <w:rFonts w:ascii="Times New Roman" w:hAnsi="Times New Roman" w:cs="Times New Roman"/>
          <w:sz w:val="24"/>
          <w:szCs w:val="24"/>
        </w:rPr>
        <w:t>met</w:t>
      </w:r>
      <w:r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Pr="0065377F">
        <w:rPr>
          <w:rFonts w:ascii="Times New Roman" w:hAnsi="Times New Roman" w:cs="Times New Roman"/>
          <w:sz w:val="24"/>
          <w:szCs w:val="24"/>
        </w:rPr>
        <w:t xml:space="preserve"> Multinomial Naïve Bayes Classifiers</w:t>
      </w:r>
      <w:r>
        <w:rPr>
          <w:rFonts w:ascii="Times New Roman" w:hAnsi="Times New Roman" w:cs="Times New Roman"/>
          <w:sz w:val="24"/>
          <w:szCs w:val="24"/>
        </w:rPr>
        <w:t>, Support Vector Machine (SVM), dan Multi-layer Perceptron</w:t>
      </w:r>
      <w:r w:rsidRPr="0065377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Machine 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Preprocessing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SnowballStemmer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Pipeline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K-Fold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4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Overfitting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C4882C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A8F7DE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</w:t>
      </w:r>
    </w:p>
    <w:p w14:paraId="3F39F177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3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95%,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MLP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Hidden layer,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neuron, dan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neuron.</w:t>
      </w:r>
    </w:p>
    <w:p w14:paraId="2CF138C6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FC5F26" wp14:editId="6DDB3A06">
            <wp:extent cx="43719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D5E7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Learning-approach (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BERT),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98%),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 Learning-based method.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MLP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SVM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Multinomial NB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model Multinomial NB yang kami 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Overfitting,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Cross-Validation score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93~%,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93%. </w:t>
      </w:r>
    </w:p>
    <w:p w14:paraId="6FE9CDD1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4DF6E3" wp14:editId="60051BEF">
            <wp:extent cx="4343400" cy="56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AF07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 dan MLP,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Cross-Validation score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96% dan 97%.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SVM,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MLP.</w:t>
      </w:r>
    </w:p>
    <w:p w14:paraId="780C9327" w14:textId="77777777" w:rsidR="000F2F7C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0D85E0" wp14:editId="04D5CB5A">
            <wp:extent cx="4267200" cy="52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49DD" w14:textId="77777777" w:rsidR="000F2F7C" w:rsidRPr="0065377F" w:rsidRDefault="000F2F7C" w:rsidP="000F2F7C">
      <w:pPr>
        <w:tabs>
          <w:tab w:val="left" w:pos="60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70188" wp14:editId="71327CF8">
            <wp:extent cx="4257675" cy="561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A4EB" w14:textId="7A5917BE" w:rsidR="00EC7A91" w:rsidRPr="000F2F7C" w:rsidRDefault="00EC7A91" w:rsidP="000F2F7C"/>
    <w:sectPr w:rsidR="00EC7A91" w:rsidRPr="000F2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063"/>
    <w:rsid w:val="000C6EC5"/>
    <w:rsid w:val="000F2F7C"/>
    <w:rsid w:val="00213252"/>
    <w:rsid w:val="002C1549"/>
    <w:rsid w:val="00381063"/>
    <w:rsid w:val="004A0C8E"/>
    <w:rsid w:val="00573726"/>
    <w:rsid w:val="0065377F"/>
    <w:rsid w:val="00671A77"/>
    <w:rsid w:val="0072677F"/>
    <w:rsid w:val="008662F3"/>
    <w:rsid w:val="008D2863"/>
    <w:rsid w:val="00D877C8"/>
    <w:rsid w:val="00DA2CA0"/>
    <w:rsid w:val="00E77892"/>
    <w:rsid w:val="00EC7A91"/>
    <w:rsid w:val="00ED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A2C4"/>
  <w15:chartTrackingRefBased/>
  <w15:docId w15:val="{E9302096-DD69-462D-99A0-879ABE7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F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Antony</dc:creator>
  <cp:keywords/>
  <dc:description/>
  <cp:lastModifiedBy>LIMAS JAYA AKEH</cp:lastModifiedBy>
  <cp:revision>3</cp:revision>
  <dcterms:created xsi:type="dcterms:W3CDTF">2021-01-05T11:56:00Z</dcterms:created>
  <dcterms:modified xsi:type="dcterms:W3CDTF">2021-01-06T15:00:00Z</dcterms:modified>
</cp:coreProperties>
</file>