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FD3F0" w14:textId="77777777" w:rsidR="00590853" w:rsidRDefault="00590853" w:rsidP="00590853">
      <w:pPr>
        <w:rPr>
          <w:lang w:eastAsia="zh-CN"/>
        </w:rPr>
      </w:pPr>
      <w:r>
        <w:t xml:space="preserve">Student </w:t>
      </w:r>
      <w:r w:rsidRPr="00821247">
        <w:t>Name:</w:t>
      </w:r>
      <w:r>
        <w:t xml:space="preserve"> </w:t>
      </w:r>
      <w:r>
        <w:rPr>
          <w:u w:val="single"/>
          <w:lang w:eastAsia="zh-CN"/>
        </w:rPr>
        <w:tab/>
      </w:r>
      <w:proofErr w:type="spellStart"/>
      <w:r>
        <w:rPr>
          <w:rFonts w:hint="eastAsia"/>
          <w:u w:val="single"/>
          <w:lang w:eastAsia="zh-CN"/>
        </w:rPr>
        <w:t>Xianglong</w:t>
      </w:r>
      <w:proofErr w:type="spellEnd"/>
      <w:r>
        <w:rPr>
          <w:rFonts w:hint="eastAsia"/>
          <w:u w:val="single"/>
          <w:lang w:eastAsia="zh-CN"/>
        </w:rPr>
        <w:t xml:space="preserve"> Lin</w:t>
      </w:r>
      <w:r>
        <w:rPr>
          <w:u w:val="single"/>
          <w:lang w:eastAsia="zh-CN"/>
        </w:rPr>
        <w:tab/>
      </w:r>
      <w:r w:rsidRPr="00821247">
        <w:t xml:space="preserve"> Student</w:t>
      </w:r>
      <w:r>
        <w:t xml:space="preserve"> Number: </w:t>
      </w:r>
      <w:r w:rsidRPr="00821247">
        <w:rPr>
          <w:u w:val="single"/>
        </w:rPr>
        <w:tab/>
      </w:r>
      <w:r>
        <w:rPr>
          <w:rFonts w:hint="eastAsia"/>
          <w:u w:val="single"/>
          <w:lang w:eastAsia="zh-CN"/>
        </w:rPr>
        <w:t>45791439</w:t>
      </w:r>
      <w:r w:rsidRPr="00821247">
        <w:rPr>
          <w:u w:val="single"/>
        </w:rPr>
        <w:tab/>
      </w:r>
      <w:r>
        <w:rPr>
          <w:rFonts w:hint="eastAsia"/>
          <w:u w:val="single"/>
          <w:lang w:eastAsia="zh-CN"/>
        </w:rPr>
        <w:t xml:space="preserve"> </w:t>
      </w:r>
      <w:r>
        <w:t>Team Name:</w:t>
      </w:r>
      <w:r>
        <w:rPr>
          <w:rFonts w:hint="eastAsia"/>
          <w:lang w:eastAsia="zh-CN"/>
        </w:rPr>
        <w:t xml:space="preserve"> </w:t>
      </w:r>
      <w:r>
        <w:rPr>
          <w:rFonts w:hint="eastAsia"/>
          <w:u w:val="single"/>
          <w:lang w:eastAsia="zh-CN"/>
        </w:rPr>
        <w:t xml:space="preserve">H2OMG </w:t>
      </w:r>
    </w:p>
    <w:p w14:paraId="2D525F27" w14:textId="14BB83EA" w:rsidR="00590853" w:rsidRDefault="00590853" w:rsidP="00590853">
      <w:pPr>
        <w:rPr>
          <w:lang w:eastAsia="zh-CN"/>
        </w:rPr>
      </w:pPr>
      <w:r>
        <w:rPr>
          <w:lang w:eastAsia="zh-CN"/>
        </w:rPr>
        <w:t>Week: _</w:t>
      </w:r>
      <w:r w:rsidR="00AE34F6">
        <w:rPr>
          <w:rFonts w:hint="eastAsia"/>
          <w:lang w:eastAsia="zh-CN"/>
        </w:rPr>
        <w:t>1</w:t>
      </w:r>
      <w:r w:rsidR="00EC5FED">
        <w:rPr>
          <w:rFonts w:hint="eastAsia"/>
          <w:lang w:eastAsia="zh-CN"/>
        </w:rPr>
        <w:t>1</w:t>
      </w:r>
      <w:r>
        <w:rPr>
          <w:lang w:eastAsia="zh-CN"/>
        </w:rPr>
        <w:t>_</w:t>
      </w:r>
    </w:p>
    <w:p w14:paraId="4C192127" w14:textId="1F8C67E9" w:rsidR="00590853" w:rsidRPr="00AE34F6" w:rsidRDefault="00590853" w:rsidP="00590853">
      <w:pPr>
        <w:rPr>
          <w:lang w:val="en-CN" w:eastAsia="zh-CN"/>
        </w:rPr>
      </w:pPr>
      <w:r w:rsidRPr="002F1BFA">
        <w:rPr>
          <w:b/>
          <w:bCs/>
          <w:lang w:eastAsia="zh-CN"/>
        </w:rPr>
        <w:t>Title</w:t>
      </w:r>
      <w:r>
        <w:rPr>
          <w:lang w:eastAsia="zh-CN"/>
        </w:rPr>
        <w:t xml:space="preserve">: </w:t>
      </w:r>
      <w:r w:rsidR="000548FB" w:rsidRPr="000548FB">
        <w:rPr>
          <w:lang w:eastAsia="zh-CN"/>
        </w:rPr>
        <w:t xml:space="preserve">EJS </w:t>
      </w:r>
      <w:r w:rsidR="000548FB">
        <w:rPr>
          <w:rFonts w:hint="eastAsia"/>
          <w:lang w:eastAsia="zh-CN"/>
        </w:rPr>
        <w:t>D</w:t>
      </w:r>
      <w:r w:rsidR="000548FB" w:rsidRPr="000548FB">
        <w:rPr>
          <w:lang w:eastAsia="zh-CN"/>
        </w:rPr>
        <w:t xml:space="preserve">ynamic </w:t>
      </w:r>
      <w:r w:rsidR="000548FB">
        <w:rPr>
          <w:rFonts w:hint="eastAsia"/>
          <w:lang w:eastAsia="zh-CN"/>
        </w:rPr>
        <w:t>F</w:t>
      </w:r>
      <w:r w:rsidR="000548FB" w:rsidRPr="000548FB">
        <w:rPr>
          <w:lang w:eastAsia="zh-CN"/>
        </w:rPr>
        <w:t>ront-</w:t>
      </w:r>
      <w:r w:rsidR="000548FB">
        <w:rPr>
          <w:rFonts w:hint="eastAsia"/>
          <w:lang w:eastAsia="zh-CN"/>
        </w:rPr>
        <w:t>E</w:t>
      </w:r>
      <w:r w:rsidR="000548FB" w:rsidRPr="000548FB">
        <w:rPr>
          <w:lang w:eastAsia="zh-CN"/>
        </w:rPr>
        <w:t xml:space="preserve">nd </w:t>
      </w:r>
      <w:r w:rsidR="000548FB">
        <w:rPr>
          <w:rFonts w:hint="eastAsia"/>
          <w:lang w:eastAsia="zh-CN"/>
        </w:rPr>
        <w:t>P</w:t>
      </w:r>
      <w:r w:rsidR="000548FB" w:rsidRPr="000548FB">
        <w:rPr>
          <w:lang w:eastAsia="zh-CN"/>
        </w:rPr>
        <w:t xml:space="preserve">age, GitHub Desktop </w:t>
      </w:r>
      <w:r w:rsidR="000548FB">
        <w:rPr>
          <w:rFonts w:hint="eastAsia"/>
          <w:lang w:eastAsia="zh-CN"/>
        </w:rPr>
        <w:t>C</w:t>
      </w:r>
      <w:r w:rsidR="000548FB" w:rsidRPr="000548FB">
        <w:rPr>
          <w:lang w:eastAsia="zh-CN"/>
        </w:rPr>
        <w:t xml:space="preserve">ode </w:t>
      </w:r>
      <w:r w:rsidR="000548FB">
        <w:rPr>
          <w:rFonts w:hint="eastAsia"/>
          <w:lang w:eastAsia="zh-CN"/>
        </w:rPr>
        <w:t>S</w:t>
      </w:r>
      <w:r w:rsidR="000548FB" w:rsidRPr="000548FB">
        <w:rPr>
          <w:lang w:eastAsia="zh-CN"/>
        </w:rPr>
        <w:t xml:space="preserve">haring, </w:t>
      </w:r>
      <w:r w:rsidR="000548FB">
        <w:rPr>
          <w:rFonts w:hint="eastAsia"/>
          <w:lang w:eastAsia="zh-CN"/>
        </w:rPr>
        <w:t>P</w:t>
      </w:r>
      <w:r w:rsidR="000548FB" w:rsidRPr="000548FB">
        <w:rPr>
          <w:lang w:eastAsia="zh-CN"/>
        </w:rPr>
        <w:t xml:space="preserve">rivacy and </w:t>
      </w:r>
      <w:r w:rsidR="000548FB">
        <w:rPr>
          <w:rFonts w:hint="eastAsia"/>
          <w:lang w:eastAsia="zh-CN"/>
        </w:rPr>
        <w:t>S</w:t>
      </w:r>
      <w:r w:rsidR="000548FB" w:rsidRPr="000548FB">
        <w:rPr>
          <w:lang w:eastAsia="zh-CN"/>
        </w:rPr>
        <w:t xml:space="preserve">ecurity </w:t>
      </w:r>
      <w:r w:rsidR="000548FB">
        <w:rPr>
          <w:rFonts w:hint="eastAsia"/>
          <w:lang w:eastAsia="zh-CN"/>
        </w:rPr>
        <w:t>C</w:t>
      </w:r>
      <w:r w:rsidR="000548FB" w:rsidRPr="000548FB">
        <w:rPr>
          <w:lang w:eastAsia="zh-CN"/>
        </w:rPr>
        <w:t>onsiderations</w:t>
      </w:r>
    </w:p>
    <w:p w14:paraId="69B218F8" w14:textId="77777777" w:rsidR="000548FB" w:rsidRPr="000548FB" w:rsidRDefault="00590853" w:rsidP="000548FB">
      <w:pPr>
        <w:rPr>
          <w:rFonts w:ascii="Aptos" w:hAnsi="Aptos"/>
          <w:lang w:val="en-US" w:eastAsia="zh-CN"/>
        </w:rPr>
      </w:pPr>
      <w:r w:rsidRPr="002F1BFA">
        <w:rPr>
          <w:b/>
          <w:bCs/>
          <w:lang w:eastAsia="zh-CN"/>
        </w:rPr>
        <w:t>Description</w:t>
      </w:r>
      <w:r>
        <w:rPr>
          <w:lang w:eastAsia="zh-CN"/>
        </w:rPr>
        <w:t>:</w:t>
      </w:r>
      <w:r w:rsidR="009C5F89">
        <w:rPr>
          <w:rFonts w:hint="eastAsia"/>
          <w:lang w:val="en-US" w:eastAsia="zh-CN"/>
        </w:rPr>
        <w:t xml:space="preserve"> </w:t>
      </w:r>
    </w:p>
    <w:p w14:paraId="42BC91C1" w14:textId="7074CF56" w:rsidR="00230FAD" w:rsidRPr="00154AF2" w:rsidRDefault="000548FB" w:rsidP="00590853">
      <w:pPr>
        <w:rPr>
          <w:rFonts w:ascii="Aptos" w:hAnsi="Aptos"/>
          <w:color w:val="000000" w:themeColor="text1"/>
          <w:lang w:eastAsia="zh-CN"/>
        </w:rPr>
      </w:pPr>
      <w:r w:rsidRPr="000548FB">
        <w:rPr>
          <w:rFonts w:ascii="Aptos" w:hAnsi="Aptos"/>
        </w:rPr>
        <w:t xml:space="preserve">In the 11th week, the main task was to prepare for the upcoming Exhibit 2. I took the initiative to receive the task of front-end coding (EJS) for the "Home" and "Setting" pages of the water resource protection system. GitHub Desktop is used to share and synchronise front-end code, allowing other front-end team members to clearly see code differences and comments through automatic highlights. Although some team members using Windows systems had some connection issues when configuring local to GitHub due to a lack of experience, fortunately, I had practice in another DECO course this semester that helped solve the problem smoothly. In addition, I urged all dynamic pages to be created and integrated as soon </w:t>
      </w:r>
      <w:r w:rsidRPr="00154AF2">
        <w:rPr>
          <w:rFonts w:ascii="Aptos" w:hAnsi="Aptos"/>
          <w:color w:val="000000" w:themeColor="text1"/>
        </w:rPr>
        <w:t>as possible, preferably by the end of this week. This is to allow at least 1 week for the integration of front-end and back-end (Java) and the connection to the SQL user account database, and to allow for systematic user testing of the entire web-based application before Exhibit 2. A special point I mentioned</w:t>
      </w:r>
      <w:r w:rsidRPr="00154AF2">
        <w:rPr>
          <w:rFonts w:ascii="Aptos" w:hAnsi="Aptos"/>
          <w:color w:val="000000" w:themeColor="text1"/>
          <w:lang w:eastAsia="zh-CN"/>
        </w:rPr>
        <w:t xml:space="preserve"> </w:t>
      </w:r>
      <w:r w:rsidRPr="00154AF2">
        <w:rPr>
          <w:rFonts w:ascii="Aptos" w:hAnsi="Aptos"/>
          <w:color w:val="000000" w:themeColor="text1"/>
        </w:rPr>
        <w:t xml:space="preserve">was that after completing the coding, it would be also important to consider potential code privacy and data security issues, such as how to encrypt the user water flow data from the sensor in </w:t>
      </w:r>
      <w:r w:rsidRPr="00154AF2">
        <w:rPr>
          <w:rFonts w:ascii="Aptos" w:hAnsi="Aptos"/>
          <w:color w:val="000000" w:themeColor="text1"/>
          <w:lang w:eastAsia="zh-CN"/>
        </w:rPr>
        <w:t>a</w:t>
      </w:r>
      <w:r w:rsidRPr="00154AF2">
        <w:rPr>
          <w:rFonts w:ascii="Aptos" w:hAnsi="Aptos"/>
          <w:color w:val="000000" w:themeColor="text1"/>
        </w:rPr>
        <w:t xml:space="preserve"> Text file.</w:t>
      </w:r>
    </w:p>
    <w:p w14:paraId="015864FC" w14:textId="77777777" w:rsidR="00AE34F6" w:rsidRPr="00154AF2" w:rsidRDefault="00590853" w:rsidP="00154AF2">
      <w:pPr>
        <w:rPr>
          <w:b/>
          <w:bCs/>
          <w:color w:val="000000" w:themeColor="text1"/>
          <w:lang w:eastAsia="zh-CN"/>
        </w:rPr>
      </w:pPr>
      <w:r w:rsidRPr="00154AF2">
        <w:rPr>
          <w:b/>
          <w:bCs/>
          <w:color w:val="000000" w:themeColor="text1"/>
          <w:lang w:eastAsia="zh-CN"/>
        </w:rPr>
        <w:t>Visual Evidence:</w:t>
      </w:r>
    </w:p>
    <w:p w14:paraId="7C06B30B" w14:textId="0E2B93ED" w:rsidR="009D3F28" w:rsidRPr="002F1BFA" w:rsidRDefault="00C54452" w:rsidP="00154AF2">
      <w:pPr>
        <w:jc w:val="center"/>
        <w:rPr>
          <w:b/>
          <w:bCs/>
          <w:lang w:eastAsia="zh-CN"/>
        </w:rPr>
      </w:pPr>
      <w:r>
        <w:rPr>
          <w:rFonts w:hint="eastAsia"/>
          <w:b/>
          <w:bCs/>
          <w:noProof/>
          <w:lang w:eastAsia="zh-CN"/>
        </w:rPr>
        <w:drawing>
          <wp:inline distT="0" distB="0" distL="0" distR="0" wp14:anchorId="686C8D88" wp14:editId="31FC7714">
            <wp:extent cx="2630185" cy="1829360"/>
            <wp:effectExtent l="0" t="0" r="0" b="0"/>
            <wp:docPr id="7236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58216" name="Picture 7236582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2765" cy="1852020"/>
                    </a:xfrm>
                    <a:prstGeom prst="rect">
                      <a:avLst/>
                    </a:prstGeom>
                  </pic:spPr>
                </pic:pic>
              </a:graphicData>
            </a:graphic>
          </wp:inline>
        </w:drawing>
      </w:r>
      <w:r w:rsidR="00154AF2">
        <w:rPr>
          <w:rFonts w:hint="eastAsia"/>
          <w:b/>
          <w:bCs/>
          <w:lang w:eastAsia="zh-CN"/>
        </w:rPr>
        <w:t xml:space="preserve"> </w:t>
      </w:r>
      <w:r w:rsidR="00154AF2">
        <w:rPr>
          <w:b/>
          <w:bCs/>
          <w:noProof/>
          <w:lang w:eastAsia="zh-CN"/>
        </w:rPr>
        <w:drawing>
          <wp:inline distT="0" distB="0" distL="0" distR="0" wp14:anchorId="289DFCD7" wp14:editId="58D9AE31">
            <wp:extent cx="3482939" cy="1827473"/>
            <wp:effectExtent l="0" t="0" r="0" b="1905"/>
            <wp:docPr id="5511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625" name="Picture 551166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8412" cy="1851333"/>
                    </a:xfrm>
                    <a:prstGeom prst="rect">
                      <a:avLst/>
                    </a:prstGeom>
                  </pic:spPr>
                </pic:pic>
              </a:graphicData>
            </a:graphic>
          </wp:inline>
        </w:drawing>
      </w:r>
    </w:p>
    <w:p w14:paraId="3DD90F1D" w14:textId="605FB239" w:rsidR="0051670C" w:rsidRPr="00AC6B30" w:rsidRDefault="00590853">
      <w:pPr>
        <w:rPr>
          <w:b/>
          <w:bCs/>
          <w:lang w:eastAsia="zh-CN"/>
        </w:rPr>
      </w:pPr>
      <w:r w:rsidRPr="002F1BFA">
        <w:rPr>
          <w:b/>
          <w:bCs/>
        </w:rPr>
        <w:t>Statement on Learning:</w:t>
      </w:r>
    </w:p>
    <w:p w14:paraId="587B0067" w14:textId="3ED1A1ED" w:rsidR="000548FB" w:rsidRPr="00835F23" w:rsidRDefault="000548FB" w:rsidP="000548FB">
      <w:pPr>
        <w:rPr>
          <w:lang w:val="en-CN" w:eastAsia="zh-CN"/>
        </w:rPr>
      </w:pPr>
      <w:r w:rsidRPr="00835F23">
        <w:rPr>
          <w:lang w:val="en-CN"/>
        </w:rPr>
        <w:t xml:space="preserve">This week's studio work has given me a deeper understanding of front-end code development, which also involves team collaboration, code version management, and control over the overall progress of the project. Although EJS </w:t>
      </w:r>
      <w:r>
        <w:rPr>
          <w:rFonts w:hint="eastAsia"/>
          <w:lang w:val="en-CN"/>
        </w:rPr>
        <w:t>is</w:t>
      </w:r>
      <w:r w:rsidRPr="00835F23">
        <w:rPr>
          <w:rFonts w:hint="eastAsia"/>
          <w:lang w:val="en-CN" w:eastAsia="zh-CN"/>
        </w:rPr>
        <w:t xml:space="preserve"> </w:t>
      </w:r>
      <w:r w:rsidRPr="00835F23">
        <w:rPr>
          <w:lang w:val="en-CN"/>
        </w:rPr>
        <w:t>a JavaScript language that I have never worked with before, being responsible for the "Home" and "Setting" pages has given me an understanding of a new lightweight dynamic web page building language, rather than staying with Java and PHP. I have also experienced the efficiency of GitHub Desktop in team code development and version control.</w:t>
      </w:r>
    </w:p>
    <w:p w14:paraId="01CB4F8E" w14:textId="77777777" w:rsidR="000548FB" w:rsidRPr="00835F23" w:rsidRDefault="000548FB" w:rsidP="000548FB">
      <w:pPr>
        <w:rPr>
          <w:lang w:val="en-CN"/>
        </w:rPr>
      </w:pPr>
      <w:r w:rsidRPr="00835F23">
        <w:rPr>
          <w:lang w:val="en-CN"/>
        </w:rPr>
        <w:t>In addition, my promotion of dynamic page development has allowed me to reserve time for the backend and database, which has made me reali</w:t>
      </w:r>
      <w:r>
        <w:rPr>
          <w:rFonts w:hint="eastAsia"/>
          <w:lang w:val="en-CN"/>
        </w:rPr>
        <w:t>s</w:t>
      </w:r>
      <w:r w:rsidRPr="00835F23">
        <w:rPr>
          <w:rFonts w:hint="eastAsia"/>
          <w:lang w:val="en-CN" w:eastAsia="zh-CN"/>
        </w:rPr>
        <w:t>e</w:t>
      </w:r>
      <w:r w:rsidRPr="00835F23">
        <w:rPr>
          <w:lang w:val="en-CN"/>
        </w:rPr>
        <w:t xml:space="preserve"> the absolute importance of time management in leading a successful project. Only in this way can we fully understand and consider potential data privacy and security issues contained in the code. This is also a key point mentioned in every DECO course. Therefore, I have now developed the habit of always thinking about privacy and security when coding.</w:t>
      </w:r>
    </w:p>
    <w:p w14:paraId="7F4BB9C6" w14:textId="481E3C82" w:rsidR="0051670C" w:rsidRPr="00AE34F6" w:rsidRDefault="0051670C">
      <w:pPr>
        <w:rPr>
          <w:rFonts w:ascii="Aptos" w:hAnsi="Aptos"/>
          <w:lang w:val="en-CN"/>
        </w:rPr>
      </w:pPr>
    </w:p>
    <w:sectPr w:rsidR="0051670C" w:rsidRPr="00AE34F6" w:rsidSect="00590853">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3E228" w14:textId="77777777" w:rsidR="00D63F63" w:rsidRDefault="00D63F63">
      <w:pPr>
        <w:spacing w:after="0" w:line="240" w:lineRule="auto"/>
      </w:pPr>
      <w:r>
        <w:separator/>
      </w:r>
    </w:p>
  </w:endnote>
  <w:endnote w:type="continuationSeparator" w:id="0">
    <w:p w14:paraId="50D2C34E" w14:textId="77777777" w:rsidR="00D63F63" w:rsidRDefault="00D63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4453BF7C" w14:textId="77777777" w:rsidR="00AC58BD" w:rsidRDefault="00000000"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E5D3D5" w14:textId="77777777" w:rsidR="00AC58BD" w:rsidRDefault="00AC58BD"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EB042" w14:textId="77777777" w:rsidR="00AC58BD" w:rsidRDefault="00AC58BD"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46299" w14:textId="77777777" w:rsidR="00D63F63" w:rsidRDefault="00D63F63">
      <w:pPr>
        <w:spacing w:after="0" w:line="240" w:lineRule="auto"/>
      </w:pPr>
      <w:r>
        <w:separator/>
      </w:r>
    </w:p>
  </w:footnote>
  <w:footnote w:type="continuationSeparator" w:id="0">
    <w:p w14:paraId="5702CFE6" w14:textId="77777777" w:rsidR="00D63F63" w:rsidRDefault="00D63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40059" w14:textId="77777777" w:rsidR="00AC58BD" w:rsidRDefault="00000000" w:rsidP="00821247">
    <w:pPr>
      <w:spacing w:after="0"/>
      <w:rPr>
        <w:color w:val="A6A6A6"/>
        <w:sz w:val="48"/>
        <w:szCs w:val="48"/>
      </w:rPr>
    </w:pPr>
    <w:r>
      <w:rPr>
        <w:color w:val="A6A6A6"/>
        <w:sz w:val="48"/>
        <w:szCs w:val="48"/>
      </w:rPr>
      <w:t>Design Computing Studio 2</w:t>
    </w:r>
  </w:p>
  <w:p w14:paraId="0A9E32DF" w14:textId="77777777" w:rsidR="00AC58BD" w:rsidRPr="00821247" w:rsidRDefault="00000000"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53"/>
    <w:rsid w:val="00010F7C"/>
    <w:rsid w:val="00015551"/>
    <w:rsid w:val="000548FB"/>
    <w:rsid w:val="00084CD9"/>
    <w:rsid w:val="00121C42"/>
    <w:rsid w:val="00154AF2"/>
    <w:rsid w:val="00157894"/>
    <w:rsid w:val="00163DC8"/>
    <w:rsid w:val="0019344D"/>
    <w:rsid w:val="001B6997"/>
    <w:rsid w:val="0022522A"/>
    <w:rsid w:val="00230FAD"/>
    <w:rsid w:val="002470C8"/>
    <w:rsid w:val="00253266"/>
    <w:rsid w:val="00296821"/>
    <w:rsid w:val="002B6BCD"/>
    <w:rsid w:val="002E3947"/>
    <w:rsid w:val="00310BA5"/>
    <w:rsid w:val="00330ED7"/>
    <w:rsid w:val="00337CE9"/>
    <w:rsid w:val="00390DEB"/>
    <w:rsid w:val="003A0109"/>
    <w:rsid w:val="003A44F0"/>
    <w:rsid w:val="00445B1B"/>
    <w:rsid w:val="004C073B"/>
    <w:rsid w:val="004D2E11"/>
    <w:rsid w:val="004E5E15"/>
    <w:rsid w:val="0051670C"/>
    <w:rsid w:val="0053398B"/>
    <w:rsid w:val="00537B49"/>
    <w:rsid w:val="005659E1"/>
    <w:rsid w:val="00590853"/>
    <w:rsid w:val="005C3825"/>
    <w:rsid w:val="00697D80"/>
    <w:rsid w:val="006B66A3"/>
    <w:rsid w:val="006E79EC"/>
    <w:rsid w:val="006F5C48"/>
    <w:rsid w:val="00734D99"/>
    <w:rsid w:val="00741991"/>
    <w:rsid w:val="00773233"/>
    <w:rsid w:val="00773A39"/>
    <w:rsid w:val="007B6C6B"/>
    <w:rsid w:val="007F1C1D"/>
    <w:rsid w:val="008031C4"/>
    <w:rsid w:val="008117EE"/>
    <w:rsid w:val="00833215"/>
    <w:rsid w:val="0086095A"/>
    <w:rsid w:val="00867CE4"/>
    <w:rsid w:val="008845C5"/>
    <w:rsid w:val="008A0325"/>
    <w:rsid w:val="008A7868"/>
    <w:rsid w:val="008B34AB"/>
    <w:rsid w:val="00910C53"/>
    <w:rsid w:val="00913A31"/>
    <w:rsid w:val="00927C7A"/>
    <w:rsid w:val="009C5F89"/>
    <w:rsid w:val="009D3F28"/>
    <w:rsid w:val="00A900AD"/>
    <w:rsid w:val="00AC58BD"/>
    <w:rsid w:val="00AC6B30"/>
    <w:rsid w:val="00AD0099"/>
    <w:rsid w:val="00AE34F6"/>
    <w:rsid w:val="00B66056"/>
    <w:rsid w:val="00B83FFE"/>
    <w:rsid w:val="00B926FA"/>
    <w:rsid w:val="00BB73FB"/>
    <w:rsid w:val="00BC1071"/>
    <w:rsid w:val="00BC25E0"/>
    <w:rsid w:val="00C37E11"/>
    <w:rsid w:val="00C54452"/>
    <w:rsid w:val="00C86E4F"/>
    <w:rsid w:val="00CB3258"/>
    <w:rsid w:val="00D27A69"/>
    <w:rsid w:val="00D63F63"/>
    <w:rsid w:val="00D67E1E"/>
    <w:rsid w:val="00DA5A31"/>
    <w:rsid w:val="00DC6823"/>
    <w:rsid w:val="00DF62CA"/>
    <w:rsid w:val="00E2551C"/>
    <w:rsid w:val="00E269AB"/>
    <w:rsid w:val="00E77CB7"/>
    <w:rsid w:val="00E94AD3"/>
    <w:rsid w:val="00EC5FED"/>
    <w:rsid w:val="00ED1239"/>
    <w:rsid w:val="00F0732C"/>
    <w:rsid w:val="00F113CB"/>
    <w:rsid w:val="00F168DE"/>
    <w:rsid w:val="00F21043"/>
    <w:rsid w:val="00F842F7"/>
    <w:rsid w:val="00FE314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D441AD"/>
  <w15:chartTrackingRefBased/>
  <w15:docId w15:val="{32C52752-4088-6B4D-A97B-A2D1BE3B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53"/>
    <w:pPr>
      <w:spacing w:after="160" w:line="259" w:lineRule="auto"/>
    </w:pPr>
    <w:rPr>
      <w:rFonts w:eastAsia="SimSun"/>
      <w:sz w:val="22"/>
      <w:szCs w:val="22"/>
      <w:lang w:val="en-AU" w:eastAsia="en-US"/>
    </w:rPr>
  </w:style>
  <w:style w:type="paragraph" w:styleId="Heading1">
    <w:name w:val="heading 1"/>
    <w:basedOn w:val="Normal"/>
    <w:next w:val="Normal"/>
    <w:link w:val="Heading1Char"/>
    <w:uiPriority w:val="9"/>
    <w:qFormat/>
    <w:rsid w:val="00590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53"/>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590853"/>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590853"/>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90853"/>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90853"/>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90853"/>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90853"/>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90853"/>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90853"/>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908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53"/>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9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53"/>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90853"/>
    <w:pPr>
      <w:spacing w:before="160"/>
      <w:jc w:val="center"/>
    </w:pPr>
    <w:rPr>
      <w:i/>
      <w:iCs/>
      <w:color w:val="404040" w:themeColor="text1" w:themeTint="BF"/>
    </w:rPr>
  </w:style>
  <w:style w:type="character" w:customStyle="1" w:styleId="QuoteChar">
    <w:name w:val="Quote Char"/>
    <w:basedOn w:val="DefaultParagraphFont"/>
    <w:link w:val="Quote"/>
    <w:uiPriority w:val="29"/>
    <w:rsid w:val="00590853"/>
    <w:rPr>
      <w:i/>
      <w:iCs/>
      <w:color w:val="404040" w:themeColor="text1" w:themeTint="BF"/>
      <w:lang w:val="en-AU"/>
    </w:rPr>
  </w:style>
  <w:style w:type="paragraph" w:styleId="ListParagraph">
    <w:name w:val="List Paragraph"/>
    <w:basedOn w:val="Normal"/>
    <w:uiPriority w:val="34"/>
    <w:qFormat/>
    <w:rsid w:val="00590853"/>
    <w:pPr>
      <w:ind w:left="720"/>
      <w:contextualSpacing/>
    </w:pPr>
  </w:style>
  <w:style w:type="character" w:styleId="IntenseEmphasis">
    <w:name w:val="Intense Emphasis"/>
    <w:basedOn w:val="DefaultParagraphFont"/>
    <w:uiPriority w:val="21"/>
    <w:qFormat/>
    <w:rsid w:val="00590853"/>
    <w:rPr>
      <w:i/>
      <w:iCs/>
      <w:color w:val="0F4761" w:themeColor="accent1" w:themeShade="BF"/>
    </w:rPr>
  </w:style>
  <w:style w:type="paragraph" w:styleId="IntenseQuote">
    <w:name w:val="Intense Quote"/>
    <w:basedOn w:val="Normal"/>
    <w:next w:val="Normal"/>
    <w:link w:val="IntenseQuoteChar"/>
    <w:uiPriority w:val="30"/>
    <w:qFormat/>
    <w:rsid w:val="0059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53"/>
    <w:rPr>
      <w:i/>
      <w:iCs/>
      <w:color w:val="0F4761" w:themeColor="accent1" w:themeShade="BF"/>
      <w:lang w:val="en-AU"/>
    </w:rPr>
  </w:style>
  <w:style w:type="character" w:styleId="IntenseReference">
    <w:name w:val="Intense Reference"/>
    <w:basedOn w:val="DefaultParagraphFont"/>
    <w:uiPriority w:val="32"/>
    <w:qFormat/>
    <w:rsid w:val="00590853"/>
    <w:rPr>
      <w:b/>
      <w:bCs/>
      <w:smallCaps/>
      <w:color w:val="0F4761" w:themeColor="accent1" w:themeShade="BF"/>
      <w:spacing w:val="5"/>
    </w:rPr>
  </w:style>
  <w:style w:type="paragraph" w:styleId="Footer">
    <w:name w:val="footer"/>
    <w:basedOn w:val="Normal"/>
    <w:link w:val="FooterChar"/>
    <w:uiPriority w:val="99"/>
    <w:unhideWhenUsed/>
    <w:rsid w:val="00590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853"/>
    <w:rPr>
      <w:rFonts w:eastAsia="SimSun"/>
      <w:sz w:val="22"/>
      <w:szCs w:val="22"/>
      <w:lang w:val="en-AU" w:eastAsia="en-US"/>
    </w:rPr>
  </w:style>
  <w:style w:type="character" w:styleId="PageNumber">
    <w:name w:val="page number"/>
    <w:basedOn w:val="DefaultParagraphFont"/>
    <w:uiPriority w:val="99"/>
    <w:semiHidden/>
    <w:unhideWhenUsed/>
    <w:rsid w:val="00590853"/>
  </w:style>
  <w:style w:type="paragraph" w:styleId="NormalWeb">
    <w:name w:val="Normal (Web)"/>
    <w:basedOn w:val="Normal"/>
    <w:uiPriority w:val="99"/>
    <w:semiHidden/>
    <w:unhideWhenUsed/>
    <w:rsid w:val="00AC6B30"/>
    <w:rPr>
      <w:rFonts w:ascii="Times New Roman" w:hAnsi="Times New Roman" w:cs="Times New Roman"/>
      <w:sz w:val="24"/>
      <w:szCs w:val="24"/>
    </w:rPr>
  </w:style>
  <w:style w:type="paragraph" w:styleId="Header">
    <w:name w:val="header"/>
    <w:basedOn w:val="Normal"/>
    <w:link w:val="HeaderChar"/>
    <w:uiPriority w:val="99"/>
    <w:unhideWhenUsed/>
    <w:rsid w:val="00913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A31"/>
    <w:rPr>
      <w:rFonts w:eastAsia="SimSun"/>
      <w:sz w:val="22"/>
      <w:szCs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37222">
      <w:bodyDiv w:val="1"/>
      <w:marLeft w:val="0"/>
      <w:marRight w:val="0"/>
      <w:marTop w:val="0"/>
      <w:marBottom w:val="0"/>
      <w:divBdr>
        <w:top w:val="none" w:sz="0" w:space="0" w:color="auto"/>
        <w:left w:val="none" w:sz="0" w:space="0" w:color="auto"/>
        <w:bottom w:val="none" w:sz="0" w:space="0" w:color="auto"/>
        <w:right w:val="none" w:sz="0" w:space="0" w:color="auto"/>
      </w:divBdr>
      <w:divsChild>
        <w:div w:id="1325083334">
          <w:marLeft w:val="0"/>
          <w:marRight w:val="0"/>
          <w:marTop w:val="0"/>
          <w:marBottom w:val="0"/>
          <w:divBdr>
            <w:top w:val="none" w:sz="0" w:space="0" w:color="auto"/>
            <w:left w:val="none" w:sz="0" w:space="0" w:color="auto"/>
            <w:bottom w:val="none" w:sz="0" w:space="0" w:color="auto"/>
            <w:right w:val="none" w:sz="0" w:space="0" w:color="auto"/>
          </w:divBdr>
        </w:div>
      </w:divsChild>
    </w:div>
    <w:div w:id="370036300">
      <w:bodyDiv w:val="1"/>
      <w:marLeft w:val="0"/>
      <w:marRight w:val="0"/>
      <w:marTop w:val="0"/>
      <w:marBottom w:val="0"/>
      <w:divBdr>
        <w:top w:val="none" w:sz="0" w:space="0" w:color="auto"/>
        <w:left w:val="none" w:sz="0" w:space="0" w:color="auto"/>
        <w:bottom w:val="none" w:sz="0" w:space="0" w:color="auto"/>
        <w:right w:val="none" w:sz="0" w:space="0" w:color="auto"/>
      </w:divBdr>
    </w:div>
    <w:div w:id="534272126">
      <w:bodyDiv w:val="1"/>
      <w:marLeft w:val="0"/>
      <w:marRight w:val="0"/>
      <w:marTop w:val="0"/>
      <w:marBottom w:val="0"/>
      <w:divBdr>
        <w:top w:val="none" w:sz="0" w:space="0" w:color="auto"/>
        <w:left w:val="none" w:sz="0" w:space="0" w:color="auto"/>
        <w:bottom w:val="none" w:sz="0" w:space="0" w:color="auto"/>
        <w:right w:val="none" w:sz="0" w:space="0" w:color="auto"/>
      </w:divBdr>
      <w:divsChild>
        <w:div w:id="485824748">
          <w:marLeft w:val="0"/>
          <w:marRight w:val="0"/>
          <w:marTop w:val="0"/>
          <w:marBottom w:val="0"/>
          <w:divBdr>
            <w:top w:val="none" w:sz="0" w:space="0" w:color="auto"/>
            <w:left w:val="none" w:sz="0" w:space="0" w:color="auto"/>
            <w:bottom w:val="none" w:sz="0" w:space="0" w:color="auto"/>
            <w:right w:val="none" w:sz="0" w:space="0" w:color="auto"/>
          </w:divBdr>
        </w:div>
      </w:divsChild>
    </w:div>
    <w:div w:id="844711462">
      <w:bodyDiv w:val="1"/>
      <w:marLeft w:val="0"/>
      <w:marRight w:val="0"/>
      <w:marTop w:val="0"/>
      <w:marBottom w:val="0"/>
      <w:divBdr>
        <w:top w:val="none" w:sz="0" w:space="0" w:color="auto"/>
        <w:left w:val="none" w:sz="0" w:space="0" w:color="auto"/>
        <w:bottom w:val="none" w:sz="0" w:space="0" w:color="auto"/>
        <w:right w:val="none" w:sz="0" w:space="0" w:color="auto"/>
      </w:divBdr>
    </w:div>
    <w:div w:id="899562872">
      <w:bodyDiv w:val="1"/>
      <w:marLeft w:val="0"/>
      <w:marRight w:val="0"/>
      <w:marTop w:val="0"/>
      <w:marBottom w:val="0"/>
      <w:divBdr>
        <w:top w:val="none" w:sz="0" w:space="0" w:color="auto"/>
        <w:left w:val="none" w:sz="0" w:space="0" w:color="auto"/>
        <w:bottom w:val="none" w:sz="0" w:space="0" w:color="auto"/>
        <w:right w:val="none" w:sz="0" w:space="0" w:color="auto"/>
      </w:divBdr>
    </w:div>
    <w:div w:id="1000700914">
      <w:bodyDiv w:val="1"/>
      <w:marLeft w:val="0"/>
      <w:marRight w:val="0"/>
      <w:marTop w:val="0"/>
      <w:marBottom w:val="0"/>
      <w:divBdr>
        <w:top w:val="none" w:sz="0" w:space="0" w:color="auto"/>
        <w:left w:val="none" w:sz="0" w:space="0" w:color="auto"/>
        <w:bottom w:val="none" w:sz="0" w:space="0" w:color="auto"/>
        <w:right w:val="none" w:sz="0" w:space="0" w:color="auto"/>
      </w:divBdr>
    </w:div>
    <w:div w:id="1403678054">
      <w:bodyDiv w:val="1"/>
      <w:marLeft w:val="0"/>
      <w:marRight w:val="0"/>
      <w:marTop w:val="0"/>
      <w:marBottom w:val="0"/>
      <w:divBdr>
        <w:top w:val="none" w:sz="0" w:space="0" w:color="auto"/>
        <w:left w:val="none" w:sz="0" w:space="0" w:color="auto"/>
        <w:bottom w:val="none" w:sz="0" w:space="0" w:color="auto"/>
        <w:right w:val="none" w:sz="0" w:space="0" w:color="auto"/>
      </w:divBdr>
    </w:div>
    <w:div w:id="211084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411</Words>
  <Characters>2129</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74</cp:revision>
  <dcterms:created xsi:type="dcterms:W3CDTF">2024-09-17T03:22:00Z</dcterms:created>
  <dcterms:modified xsi:type="dcterms:W3CDTF">2024-10-14T18:24:00Z</dcterms:modified>
</cp:coreProperties>
</file>