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91"/>
        <w:ind w:left="540" w:right="550"/>
        <w:jc w:val="center"/>
        <w:rPr>
          <w:sz w:val="28"/>
          <w:szCs w:val="28"/>
          <w:lang w:val="vi-VN"/>
        </w:rPr>
      </w:pPr>
      <w:bookmarkStart w:id="0" w:name="_Hlk36280688"/>
      <w:r>
        <w:rPr>
          <w:sz w:val="28"/>
          <w:szCs w:val="28"/>
          <w:lang w:val="vi-VN"/>
        </w:rPr>
        <w:t>TỔNG LIÊN ĐOÀN LAO ĐỘNG VIỆT NAM</w:t>
      </w:r>
    </w:p>
    <w:p>
      <w:pPr>
        <w:spacing w:before="3"/>
        <w:ind w:left="540" w:right="550"/>
        <w:jc w:val="center"/>
        <w:rPr>
          <w:sz w:val="28"/>
          <w:szCs w:val="28"/>
          <w:lang w:val="vi-VN"/>
        </w:rPr>
      </w:pPr>
      <w:r>
        <w:rPr>
          <w:b/>
          <w:sz w:val="28"/>
          <w:szCs w:val="28"/>
          <w:lang w:val="vi-VN"/>
        </w:rPr>
        <w:t>TRƯỜNG ĐẠI HỌC TÔN ĐỨC THẮNG</w:t>
      </w:r>
    </w:p>
    <w:p>
      <w:pPr>
        <w:spacing w:before="4"/>
        <w:ind w:left="540" w:right="550"/>
        <w:jc w:val="center"/>
        <w:rPr>
          <w:sz w:val="28"/>
          <w:szCs w:val="28"/>
        </w:rPr>
      </w:pPr>
      <w:r>
        <w:rPr>
          <w:b/>
          <w:sz w:val="28"/>
          <w:szCs w:val="28"/>
          <w:lang w:val="vi-VN"/>
        </w:rPr>
        <w:t xml:space="preserve">KHOA </w:t>
      </w:r>
      <w:r>
        <w:rPr>
          <w:b/>
          <w:sz w:val="28"/>
          <w:szCs w:val="28"/>
        </w:rPr>
        <w:t>CÔNG NGHỆ THÔNG TIN</w:t>
      </w:r>
    </w:p>
    <w:p>
      <w:pPr>
        <w:pStyle w:val="13"/>
        <w:spacing w:before="7"/>
        <w:jc w:val="center"/>
        <w:rPr>
          <w:sz w:val="19"/>
          <w:lang w:val="vi-VN"/>
        </w:rPr>
      </w:pPr>
    </w:p>
    <w:p>
      <w:pPr>
        <w:pStyle w:val="13"/>
        <w:rPr>
          <w:sz w:val="28"/>
          <w:lang w:val="vi-VN"/>
        </w:rPr>
      </w:pPr>
      <w:r>
        <w:rPr>
          <w:lang w:val="vi-VN"/>
        </w:rPr>
        <w:drawing>
          <wp:anchor distT="0" distB="0" distL="114300" distR="114300" simplePos="0" relativeHeight="251658240" behindDoc="0" locked="0" layoutInCell="1" allowOverlap="1">
            <wp:simplePos x="0" y="0"/>
            <wp:positionH relativeFrom="margin">
              <wp:align>center</wp:align>
            </wp:positionH>
            <wp:positionV relativeFrom="paragraph">
              <wp:posOffset>15240</wp:posOffset>
            </wp:positionV>
            <wp:extent cx="1487805" cy="823595"/>
            <wp:effectExtent l="0" t="0" r="0" b="0"/>
            <wp:wrapThrough wrapText="bothSides">
              <wp:wrapPolygon>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87606" cy="823567"/>
                    </a:xfrm>
                    <a:prstGeom prst="rect">
                      <a:avLst/>
                    </a:prstGeom>
                    <a:noFill/>
                    <a:ln>
                      <a:noFill/>
                    </a:ln>
                  </pic:spPr>
                </pic:pic>
              </a:graphicData>
            </a:graphic>
          </wp:anchor>
        </w:drawing>
      </w:r>
    </w:p>
    <w:p>
      <w:pPr>
        <w:pStyle w:val="13"/>
        <w:rPr>
          <w:sz w:val="28"/>
          <w:lang w:val="vi-VN"/>
        </w:rPr>
      </w:pPr>
    </w:p>
    <w:p>
      <w:pPr>
        <w:pStyle w:val="13"/>
        <w:spacing w:before="1"/>
        <w:rPr>
          <w:sz w:val="38"/>
          <w:lang w:val="vi-VN"/>
        </w:rPr>
      </w:pPr>
      <w:r>
        <w:rPr>
          <w:sz w:val="38"/>
          <w:lang w:val="vi-VN"/>
        </w:rPr>
        <w:tab/>
      </w:r>
    </w:p>
    <w:p>
      <w:pPr>
        <w:pStyle w:val="13"/>
        <w:spacing w:before="1"/>
        <w:rPr>
          <w:sz w:val="38"/>
          <w:lang w:val="vi-VN"/>
        </w:rPr>
      </w:pPr>
    </w:p>
    <w:p>
      <w:pPr>
        <w:widowControl w:val="0"/>
        <w:suppressAutoHyphens/>
        <w:autoSpaceDE w:val="0"/>
        <w:autoSpaceDN w:val="0"/>
        <w:adjustRightInd w:val="0"/>
        <w:spacing w:before="0" w:after="0"/>
        <w:ind w:right="49" w:hanging="142"/>
        <w:jc w:val="center"/>
        <w:rPr>
          <w:b/>
          <w:sz w:val="28"/>
          <w:szCs w:val="28"/>
        </w:rPr>
      </w:pPr>
      <w:r>
        <w:rPr>
          <w:b/>
          <w:sz w:val="28"/>
          <w:szCs w:val="28"/>
        </w:rPr>
        <w:t>TRẦN VĂN THẢO</w:t>
      </w:r>
      <w:r>
        <w:rPr>
          <w:b/>
          <w:sz w:val="28"/>
          <w:szCs w:val="28"/>
          <w:lang w:val="vi-VN"/>
        </w:rPr>
        <w:t xml:space="preserve"> - </w:t>
      </w:r>
      <w:r>
        <w:rPr>
          <w:b/>
          <w:sz w:val="28"/>
          <w:szCs w:val="28"/>
        </w:rPr>
        <w:t>52000805</w:t>
      </w:r>
    </w:p>
    <w:p>
      <w:pPr>
        <w:widowControl w:val="0"/>
        <w:suppressAutoHyphens/>
        <w:autoSpaceDE w:val="0"/>
        <w:autoSpaceDN w:val="0"/>
        <w:adjustRightInd w:val="0"/>
        <w:spacing w:before="0" w:after="0"/>
        <w:ind w:right="49" w:hanging="142"/>
        <w:jc w:val="center"/>
        <w:rPr>
          <w:b/>
          <w:sz w:val="28"/>
          <w:szCs w:val="28"/>
        </w:rPr>
      </w:pPr>
      <w:r>
        <w:rPr>
          <w:b/>
          <w:sz w:val="28"/>
          <w:szCs w:val="28"/>
        </w:rPr>
        <w:t>NGUYỄN VÕ CÔNG HUY</w:t>
      </w:r>
      <w:r>
        <w:rPr>
          <w:b/>
          <w:sz w:val="28"/>
          <w:szCs w:val="28"/>
          <w:lang w:val="vi-VN"/>
        </w:rPr>
        <w:t xml:space="preserve"> - </w:t>
      </w:r>
      <w:r>
        <w:rPr>
          <w:b/>
          <w:sz w:val="28"/>
          <w:szCs w:val="28"/>
        </w:rPr>
        <w:t>52000765</w:t>
      </w:r>
    </w:p>
    <w:p>
      <w:pPr>
        <w:pStyle w:val="13"/>
        <w:rPr>
          <w:sz w:val="28"/>
          <w:lang w:val="vi-VN"/>
        </w:rPr>
      </w:pPr>
    </w:p>
    <w:p>
      <w:pPr>
        <w:pStyle w:val="13"/>
        <w:rPr>
          <w:sz w:val="28"/>
          <w:lang w:val="vi-VN"/>
        </w:rPr>
      </w:pPr>
    </w:p>
    <w:p>
      <w:pPr>
        <w:pStyle w:val="13"/>
        <w:rPr>
          <w:sz w:val="28"/>
          <w:lang w:val="vi-VN"/>
        </w:rPr>
      </w:pPr>
    </w:p>
    <w:p>
      <w:pPr>
        <w:spacing w:line="276" w:lineRule="auto"/>
        <w:ind w:left="540" w:right="550"/>
        <w:jc w:val="center"/>
        <w:rPr>
          <w:sz w:val="48"/>
          <w:szCs w:val="48"/>
        </w:rPr>
      </w:pPr>
      <w:r>
        <w:rPr>
          <w:rFonts w:hint="default"/>
          <w:b/>
          <w:sz w:val="48"/>
          <w:szCs w:val="48"/>
          <w:shd w:val="clear" w:color="auto" w:fill="auto"/>
        </w:rPr>
        <w:t>XÂY DỰNG HỆ THỐNG TƯ VẤN SINH VIÊN</w:t>
      </w:r>
    </w:p>
    <w:p>
      <w:pPr>
        <w:pStyle w:val="13"/>
        <w:rPr>
          <w:sz w:val="50"/>
          <w:lang w:val="vi-VN"/>
        </w:rPr>
      </w:pPr>
    </w:p>
    <w:p>
      <w:pPr>
        <w:spacing w:line="276" w:lineRule="auto"/>
        <w:ind w:left="446" w:right="461"/>
        <w:jc w:val="center"/>
        <w:rPr>
          <w:b/>
          <w:sz w:val="44"/>
          <w:szCs w:val="44"/>
        </w:rPr>
      </w:pPr>
      <w:r>
        <w:rPr>
          <w:b/>
          <w:sz w:val="44"/>
          <w:szCs w:val="44"/>
        </w:rPr>
        <w:t>DỰ ÁN CÔNG NGHỆ THÔNG TIN</w:t>
      </w:r>
    </w:p>
    <w:p>
      <w:pPr>
        <w:spacing w:line="276" w:lineRule="auto"/>
        <w:ind w:left="446" w:right="461"/>
        <w:jc w:val="center"/>
        <w:rPr>
          <w:b/>
          <w:sz w:val="44"/>
          <w:szCs w:val="44"/>
        </w:rPr>
      </w:pPr>
    </w:p>
    <w:p>
      <w:pPr>
        <w:pStyle w:val="13"/>
        <w:tabs>
          <w:tab w:val="left" w:pos="3919"/>
        </w:tabs>
        <w:spacing w:line="276" w:lineRule="auto"/>
        <w:jc w:val="center"/>
        <w:rPr>
          <w:b/>
          <w:bCs/>
          <w:sz w:val="44"/>
          <w:szCs w:val="44"/>
          <w:lang w:val="en-US"/>
        </w:rPr>
      </w:pPr>
    </w:p>
    <w:p>
      <w:pPr>
        <w:pStyle w:val="13"/>
        <w:tabs>
          <w:tab w:val="left" w:pos="3919"/>
        </w:tabs>
        <w:spacing w:line="276" w:lineRule="auto"/>
        <w:jc w:val="center"/>
        <w:rPr>
          <w:sz w:val="26"/>
        </w:rPr>
      </w:pPr>
      <w:r>
        <w:rPr>
          <w:b/>
          <w:bCs/>
          <w:sz w:val="44"/>
          <w:szCs w:val="44"/>
          <w:lang w:val="en-US"/>
        </w:rPr>
        <w:t>T</w:t>
      </w:r>
      <w:r>
        <w:rPr>
          <w:b/>
          <w:bCs/>
          <w:sz w:val="44"/>
          <w:szCs w:val="44"/>
        </w:rPr>
        <w:t>ÍNH TOÁN THÔNG MINH</w:t>
      </w:r>
    </w:p>
    <w:p>
      <w:pPr>
        <w:rPr>
          <w:sz w:val="26"/>
          <w:lang w:val="vi-VN"/>
        </w:rPr>
      </w:pPr>
    </w:p>
    <w:p>
      <w:pPr>
        <w:rPr>
          <w:sz w:val="26"/>
          <w:lang w:val="vi-VN"/>
        </w:rPr>
      </w:pPr>
    </w:p>
    <w:p>
      <w:pPr>
        <w:spacing w:before="10"/>
        <w:ind w:left="20"/>
        <w:jc w:val="center"/>
        <w:rPr>
          <w:b/>
          <w:sz w:val="28"/>
          <w:lang w:val="vi-VN"/>
        </w:rPr>
      </w:pPr>
    </w:p>
    <w:p>
      <w:pPr>
        <w:spacing w:before="10"/>
        <w:ind w:left="20"/>
        <w:jc w:val="center"/>
        <w:rPr>
          <w:b/>
          <w:sz w:val="28"/>
          <w:lang w:val="vi-VN"/>
        </w:rPr>
      </w:pPr>
    </w:p>
    <w:p>
      <w:pPr>
        <w:spacing w:before="10"/>
        <w:ind w:left="20"/>
        <w:jc w:val="center"/>
        <w:rPr>
          <w:sz w:val="28"/>
          <w:szCs w:val="28"/>
          <w:lang w:val="vi-VN"/>
        </w:rPr>
      </w:pPr>
      <w:r>
        <w:rPr>
          <w:b/>
          <w:sz w:val="28"/>
          <w:lang w:val="vi-VN"/>
        </w:rPr>
        <w:t>THÀNH PHỐ HỒ CHÍ MINH, NĂM</w:t>
      </w:r>
      <w:bookmarkEnd w:id="0"/>
      <w:r>
        <w:rPr>
          <w:b/>
          <w:sz w:val="28"/>
        </w:rPr>
        <w:t xml:space="preserve"> 2024</w:t>
      </w:r>
      <w:r>
        <w:rPr>
          <w:sz w:val="28"/>
          <w:szCs w:val="28"/>
          <w:lang w:val="vi-VN"/>
        </w:rPr>
        <w:br w:type="page"/>
      </w:r>
    </w:p>
    <w:p>
      <w:pPr>
        <w:spacing w:before="91"/>
        <w:ind w:left="540" w:right="550"/>
        <w:jc w:val="center"/>
        <w:rPr>
          <w:sz w:val="28"/>
          <w:szCs w:val="28"/>
          <w:lang w:val="vi-VN"/>
        </w:rPr>
      </w:pPr>
      <w:r>
        <w:rPr>
          <w:sz w:val="28"/>
          <w:szCs w:val="28"/>
          <w:lang w:val="vi-VN"/>
        </w:rPr>
        <w:t>TỔNG LIÊN ĐOÀN LAO ĐỘNG VIỆT NAM</w:t>
      </w:r>
    </w:p>
    <w:p>
      <w:pPr>
        <w:spacing w:before="3"/>
        <w:ind w:left="540" w:right="550"/>
        <w:jc w:val="center"/>
        <w:rPr>
          <w:sz w:val="28"/>
          <w:szCs w:val="28"/>
          <w:lang w:val="vi-VN"/>
        </w:rPr>
      </w:pPr>
      <w:r>
        <w:rPr>
          <w:b/>
          <w:sz w:val="28"/>
          <w:szCs w:val="28"/>
          <w:lang w:val="vi-VN"/>
        </w:rPr>
        <w:t>TRƯỜNG ĐẠI HỌC TÔN ĐỨC THẮNG</w:t>
      </w:r>
    </w:p>
    <w:p>
      <w:pPr>
        <w:spacing w:before="4"/>
        <w:ind w:left="540" w:right="550"/>
        <w:jc w:val="center"/>
        <w:rPr>
          <w:sz w:val="28"/>
          <w:szCs w:val="28"/>
        </w:rPr>
      </w:pPr>
      <w:r>
        <w:rPr>
          <w:b/>
          <w:sz w:val="28"/>
          <w:szCs w:val="28"/>
          <w:lang w:val="vi-VN"/>
        </w:rPr>
        <w:t xml:space="preserve">KHOA </w:t>
      </w:r>
      <w:r>
        <w:rPr>
          <w:b/>
          <w:sz w:val="28"/>
          <w:szCs w:val="28"/>
        </w:rPr>
        <w:t>CÔNG NGHỆ THÔNG TIN</w:t>
      </w:r>
    </w:p>
    <w:p>
      <w:pPr>
        <w:pStyle w:val="13"/>
        <w:spacing w:before="7"/>
        <w:jc w:val="center"/>
        <w:rPr>
          <w:sz w:val="19"/>
          <w:lang w:val="vi-VN"/>
        </w:rPr>
      </w:pPr>
    </w:p>
    <w:p>
      <w:pPr>
        <w:pStyle w:val="13"/>
        <w:rPr>
          <w:sz w:val="28"/>
          <w:lang w:val="vi-VN"/>
        </w:rPr>
      </w:pPr>
      <w:r>
        <w:rPr>
          <w:lang w:val="vi-VN"/>
        </w:rPr>
        <w:drawing>
          <wp:anchor distT="0" distB="0" distL="114300" distR="114300" simplePos="0" relativeHeight="251659264" behindDoc="0" locked="0" layoutInCell="1" allowOverlap="1">
            <wp:simplePos x="0" y="0"/>
            <wp:positionH relativeFrom="margin">
              <wp:align>center</wp:align>
            </wp:positionH>
            <wp:positionV relativeFrom="paragraph">
              <wp:posOffset>7620</wp:posOffset>
            </wp:positionV>
            <wp:extent cx="1487805" cy="823595"/>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87606" cy="823567"/>
                    </a:xfrm>
                    <a:prstGeom prst="rect">
                      <a:avLst/>
                    </a:prstGeom>
                    <a:noFill/>
                    <a:ln>
                      <a:noFill/>
                    </a:ln>
                  </pic:spPr>
                </pic:pic>
              </a:graphicData>
            </a:graphic>
          </wp:anchor>
        </w:drawing>
      </w:r>
    </w:p>
    <w:p>
      <w:pPr>
        <w:pStyle w:val="13"/>
        <w:rPr>
          <w:sz w:val="28"/>
          <w:lang w:val="vi-VN"/>
        </w:rPr>
      </w:pPr>
    </w:p>
    <w:p>
      <w:pPr>
        <w:pStyle w:val="13"/>
        <w:spacing w:before="1"/>
        <w:rPr>
          <w:sz w:val="38"/>
          <w:lang w:val="vi-VN"/>
        </w:rPr>
      </w:pPr>
    </w:p>
    <w:p>
      <w:pPr>
        <w:pStyle w:val="13"/>
        <w:spacing w:before="1"/>
        <w:rPr>
          <w:sz w:val="38"/>
          <w:lang w:val="vi-VN"/>
        </w:rPr>
      </w:pPr>
    </w:p>
    <w:p>
      <w:pPr>
        <w:widowControl w:val="0"/>
        <w:suppressAutoHyphens/>
        <w:autoSpaceDE w:val="0"/>
        <w:autoSpaceDN w:val="0"/>
        <w:adjustRightInd w:val="0"/>
        <w:spacing w:before="0" w:after="0"/>
        <w:ind w:right="49" w:hanging="142"/>
        <w:jc w:val="center"/>
        <w:rPr>
          <w:b/>
          <w:sz w:val="28"/>
          <w:szCs w:val="28"/>
        </w:rPr>
      </w:pPr>
      <w:r>
        <w:rPr>
          <w:b/>
          <w:sz w:val="28"/>
          <w:szCs w:val="28"/>
        </w:rPr>
        <w:t>TRẦN VĂN THẢO</w:t>
      </w:r>
      <w:r>
        <w:rPr>
          <w:b/>
          <w:sz w:val="28"/>
          <w:szCs w:val="28"/>
          <w:lang w:val="vi-VN"/>
        </w:rPr>
        <w:t xml:space="preserve"> - </w:t>
      </w:r>
      <w:r>
        <w:rPr>
          <w:b/>
          <w:sz w:val="28"/>
          <w:szCs w:val="28"/>
        </w:rPr>
        <w:t>52000805</w:t>
      </w:r>
    </w:p>
    <w:p>
      <w:pPr>
        <w:widowControl w:val="0"/>
        <w:suppressAutoHyphens/>
        <w:autoSpaceDE w:val="0"/>
        <w:autoSpaceDN w:val="0"/>
        <w:adjustRightInd w:val="0"/>
        <w:spacing w:before="0" w:after="0"/>
        <w:ind w:right="49" w:hanging="142"/>
        <w:jc w:val="center"/>
        <w:rPr>
          <w:b/>
          <w:sz w:val="28"/>
          <w:szCs w:val="28"/>
        </w:rPr>
      </w:pPr>
      <w:r>
        <w:rPr>
          <w:b/>
          <w:sz w:val="28"/>
          <w:szCs w:val="28"/>
        </w:rPr>
        <w:t>NGUYỄN VÕ CÔNG HUY</w:t>
      </w:r>
      <w:r>
        <w:rPr>
          <w:b/>
          <w:sz w:val="28"/>
          <w:szCs w:val="28"/>
          <w:lang w:val="vi-VN"/>
        </w:rPr>
        <w:t xml:space="preserve"> - </w:t>
      </w:r>
      <w:r>
        <w:rPr>
          <w:b/>
          <w:sz w:val="28"/>
          <w:szCs w:val="28"/>
        </w:rPr>
        <w:t>52000765</w:t>
      </w:r>
    </w:p>
    <w:p>
      <w:pPr>
        <w:pStyle w:val="13"/>
        <w:rPr>
          <w:sz w:val="28"/>
          <w:lang w:val="vi-VN"/>
        </w:rPr>
      </w:pPr>
    </w:p>
    <w:p>
      <w:pPr>
        <w:pStyle w:val="13"/>
        <w:rPr>
          <w:sz w:val="28"/>
          <w:lang w:val="vi-VN"/>
        </w:rPr>
      </w:pPr>
    </w:p>
    <w:p>
      <w:pPr>
        <w:pStyle w:val="13"/>
        <w:rPr>
          <w:sz w:val="28"/>
          <w:lang w:val="vi-VN"/>
        </w:rPr>
      </w:pPr>
    </w:p>
    <w:p>
      <w:pPr>
        <w:spacing w:line="276" w:lineRule="auto"/>
        <w:ind w:left="540" w:right="550"/>
        <w:jc w:val="center"/>
        <w:rPr>
          <w:sz w:val="44"/>
          <w:szCs w:val="44"/>
        </w:rPr>
      </w:pPr>
      <w:r>
        <w:rPr>
          <w:rFonts w:hint="default"/>
          <w:b/>
          <w:sz w:val="48"/>
          <w:szCs w:val="48"/>
          <w:shd w:val="clear" w:color="auto" w:fill="auto"/>
        </w:rPr>
        <w:t>XÂY DỰNG HỆ THỐNG TƯ VẤN SINH VIÊN</w:t>
      </w:r>
    </w:p>
    <w:p>
      <w:pPr>
        <w:pStyle w:val="13"/>
        <w:rPr>
          <w:sz w:val="50"/>
          <w:lang w:val="vi-VN"/>
        </w:rPr>
      </w:pPr>
    </w:p>
    <w:p>
      <w:pPr>
        <w:tabs>
          <w:tab w:val="left" w:pos="7830"/>
        </w:tabs>
        <w:spacing w:line="276" w:lineRule="auto"/>
        <w:ind w:left="446" w:right="461"/>
        <w:jc w:val="center"/>
        <w:rPr>
          <w:b/>
          <w:sz w:val="40"/>
          <w:szCs w:val="40"/>
        </w:rPr>
      </w:pPr>
      <w:r>
        <w:rPr>
          <w:b/>
          <w:sz w:val="40"/>
          <w:szCs w:val="40"/>
        </w:rPr>
        <w:t>DỰ ÁN CÔNG NGHỆ THÔNG TIN</w:t>
      </w:r>
    </w:p>
    <w:p>
      <w:pPr>
        <w:tabs>
          <w:tab w:val="left" w:pos="7830"/>
        </w:tabs>
        <w:spacing w:line="276" w:lineRule="auto"/>
        <w:ind w:left="446" w:right="461"/>
        <w:jc w:val="center"/>
        <w:rPr>
          <w:b/>
          <w:sz w:val="40"/>
          <w:szCs w:val="40"/>
        </w:rPr>
      </w:pPr>
    </w:p>
    <w:p>
      <w:pPr>
        <w:pStyle w:val="13"/>
        <w:tabs>
          <w:tab w:val="left" w:pos="3919"/>
        </w:tabs>
        <w:spacing w:line="276" w:lineRule="auto"/>
        <w:jc w:val="center"/>
        <w:rPr>
          <w:b/>
          <w:bCs/>
          <w:sz w:val="44"/>
          <w:szCs w:val="44"/>
          <w:lang w:val="en-US"/>
        </w:rPr>
      </w:pPr>
    </w:p>
    <w:p>
      <w:pPr>
        <w:pStyle w:val="13"/>
        <w:tabs>
          <w:tab w:val="left" w:pos="3919"/>
        </w:tabs>
        <w:spacing w:line="276" w:lineRule="auto"/>
        <w:jc w:val="center"/>
        <w:rPr>
          <w:b/>
          <w:bCs/>
          <w:sz w:val="40"/>
          <w:szCs w:val="40"/>
          <w:lang w:val="en-US"/>
        </w:rPr>
      </w:pPr>
      <w:r>
        <w:rPr>
          <w:b/>
          <w:bCs/>
          <w:sz w:val="44"/>
          <w:szCs w:val="44"/>
          <w:lang w:val="en-US"/>
        </w:rPr>
        <w:t>T</w:t>
      </w:r>
      <w:r>
        <w:rPr>
          <w:b/>
          <w:bCs/>
          <w:sz w:val="44"/>
          <w:szCs w:val="44"/>
        </w:rPr>
        <w:t>ÍNH TOÁN THÔNG MINH</w:t>
      </w:r>
    </w:p>
    <w:p>
      <w:pPr>
        <w:pStyle w:val="13"/>
        <w:tabs>
          <w:tab w:val="left" w:pos="3919"/>
        </w:tabs>
        <w:spacing w:line="276" w:lineRule="auto"/>
        <w:jc w:val="center"/>
        <w:rPr>
          <w:b/>
          <w:bCs/>
          <w:sz w:val="40"/>
          <w:szCs w:val="40"/>
          <w:lang w:val="en-US"/>
        </w:rPr>
      </w:pPr>
    </w:p>
    <w:p>
      <w:pPr>
        <w:tabs>
          <w:tab w:val="center" w:pos="4730"/>
        </w:tabs>
        <w:ind w:right="49"/>
        <w:jc w:val="center"/>
        <w:rPr>
          <w:sz w:val="28"/>
          <w:szCs w:val="28"/>
        </w:rPr>
      </w:pPr>
      <w:r>
        <w:rPr>
          <w:sz w:val="28"/>
          <w:szCs w:val="28"/>
          <w:lang w:val="vi-VN"/>
        </w:rPr>
        <w:t>Người hướng dẫn</w:t>
      </w:r>
    </w:p>
    <w:p>
      <w:pPr>
        <w:pStyle w:val="13"/>
        <w:tabs>
          <w:tab w:val="left" w:pos="3919"/>
        </w:tabs>
        <w:spacing w:line="276" w:lineRule="auto"/>
        <w:jc w:val="center"/>
        <w:rPr>
          <w:sz w:val="26"/>
        </w:rPr>
      </w:pPr>
      <w:r>
        <w:rPr>
          <w:b/>
          <w:sz w:val="28"/>
          <w:szCs w:val="28"/>
          <w:lang w:val="en-US"/>
        </w:rPr>
        <w:t>T</w:t>
      </w:r>
      <w:r>
        <w:rPr>
          <w:b/>
          <w:sz w:val="28"/>
          <w:szCs w:val="28"/>
          <w:lang w:val="vi-VN"/>
        </w:rPr>
        <w:t xml:space="preserve">S. </w:t>
      </w:r>
      <w:r>
        <w:rPr>
          <w:b/>
          <w:sz w:val="28"/>
          <w:szCs w:val="28"/>
        </w:rPr>
        <w:t>TRẦN LƯƠNG QUỐC ĐẠI</w:t>
      </w:r>
    </w:p>
    <w:p>
      <w:pPr>
        <w:rPr>
          <w:sz w:val="26"/>
          <w:lang w:val="vi-VN"/>
        </w:rPr>
      </w:pPr>
    </w:p>
    <w:p>
      <w:pPr>
        <w:spacing w:before="10"/>
        <w:ind w:firstLine="720" w:firstLineChars="0"/>
        <w:jc w:val="both"/>
        <w:rPr>
          <w:b/>
          <w:sz w:val="28"/>
        </w:rPr>
        <w:sectPr>
          <w:headerReference r:id="rId4" w:type="default"/>
          <w:pgSz w:w="11906" w:h="16838"/>
          <w:pgMar w:top="1985" w:right="1134" w:bottom="1701" w:left="1985" w:header="720" w:footer="720" w:gutter="0"/>
          <w:cols w:space="720" w:num="1"/>
          <w:docGrid w:linePitch="360" w:charSpace="0"/>
        </w:sectPr>
      </w:pPr>
      <w:r>
        <w:rPr>
          <w:b/>
          <w:sz w:val="28"/>
          <w:lang w:val="vi-VN"/>
        </w:rPr>
        <w:t>THÀNH PHỐ HỒ CHÍ MINH, NĂM</w:t>
      </w:r>
      <w:r>
        <w:rPr>
          <w:b/>
          <w:sz w:val="28"/>
        </w:rPr>
        <w:t xml:space="preserve"> 2024</w:t>
      </w:r>
    </w:p>
    <w:p>
      <w:pPr>
        <w:jc w:val="center"/>
        <w:rPr>
          <w:b/>
          <w:bCs/>
          <w:sz w:val="32"/>
          <w:szCs w:val="32"/>
          <w:lang w:val="vi-VN"/>
        </w:rPr>
      </w:pPr>
      <w:r>
        <w:rPr>
          <w:b/>
          <w:bCs/>
          <w:sz w:val="32"/>
          <w:szCs w:val="32"/>
          <w:lang w:val="vi-VN"/>
        </w:rPr>
        <w:t>LỜI CẢM ƠN</w:t>
      </w:r>
    </w:p>
    <w:p>
      <w:pPr>
        <w:pStyle w:val="4"/>
      </w:pPr>
    </w:p>
    <w:p>
      <w:pPr>
        <w:tabs>
          <w:tab w:val="left" w:leader="dot" w:pos="0"/>
          <w:tab w:val="left" w:leader="dot" w:pos="9072"/>
        </w:tabs>
        <w:spacing w:line="360" w:lineRule="auto"/>
        <w:ind w:right="-80" w:firstLine="720"/>
        <w:jc w:val="both"/>
        <w:rPr>
          <w:sz w:val="26"/>
          <w:szCs w:val="26"/>
          <w:lang w:val="vi-VN"/>
        </w:rPr>
      </w:pPr>
      <w:r>
        <w:rPr>
          <w:sz w:val="26"/>
          <w:szCs w:val="26"/>
        </w:rPr>
        <w:t xml:space="preserve">Chúng em </w:t>
      </w:r>
      <w:r>
        <w:rPr>
          <w:sz w:val="26"/>
          <w:szCs w:val="26"/>
          <w:lang w:val="vi-VN"/>
        </w:rPr>
        <w:t xml:space="preserve">xin chân thành cảm </w:t>
      </w:r>
      <w:r>
        <w:rPr>
          <w:sz w:val="26"/>
          <w:szCs w:val="26"/>
        </w:rPr>
        <w:t>ơn …………………………………… …………………………………………………………………………………………………………………………………………………………………………………………………………………………………………………………………………………………………………………………………………………………………………………………………………………………………………………………………………………………………………………………………………………………………………………………………………………………………………………………</w:t>
      </w:r>
    </w:p>
    <w:p>
      <w:pPr>
        <w:ind w:left="3600"/>
        <w:jc w:val="center"/>
        <w:rPr>
          <w:b/>
          <w:bCs/>
          <w:sz w:val="32"/>
          <w:szCs w:val="32"/>
          <w:lang w:val="vi-VN"/>
        </w:rPr>
      </w:pPr>
    </w:p>
    <w:p>
      <w:pPr>
        <w:ind w:left="3600"/>
        <w:jc w:val="center"/>
        <w:rPr>
          <w:i/>
          <w:sz w:val="26"/>
          <w:szCs w:val="26"/>
          <w:lang w:val="vi-VN"/>
        </w:rPr>
      </w:pPr>
      <w:r>
        <w:rPr>
          <w:b/>
          <w:bCs/>
          <w:sz w:val="32"/>
          <w:szCs w:val="32"/>
          <w:lang w:val="vi-VN"/>
        </w:rPr>
        <w:t xml:space="preserve"> </w:t>
      </w:r>
      <w:r>
        <w:rPr>
          <w:i/>
          <w:sz w:val="26"/>
          <w:szCs w:val="26"/>
          <w:lang w:val="vi-VN"/>
        </w:rPr>
        <w:t>TP. Hồ Chí Minh, ngày</w:t>
      </w:r>
      <w:r>
        <w:rPr>
          <w:i/>
          <w:sz w:val="26"/>
          <w:szCs w:val="26"/>
        </w:rPr>
        <w:t xml:space="preserve"> 03 </w:t>
      </w:r>
      <w:r>
        <w:rPr>
          <w:i/>
          <w:sz w:val="26"/>
          <w:szCs w:val="26"/>
          <w:lang w:val="vi-VN"/>
        </w:rPr>
        <w:t>tháng</w:t>
      </w:r>
      <w:r>
        <w:rPr>
          <w:i/>
          <w:sz w:val="26"/>
          <w:szCs w:val="26"/>
        </w:rPr>
        <w:t xml:space="preserve">03 </w:t>
      </w:r>
      <w:r>
        <w:rPr>
          <w:i/>
          <w:sz w:val="26"/>
          <w:szCs w:val="26"/>
          <w:lang w:val="vi-VN"/>
        </w:rPr>
        <w:t>năm 20</w:t>
      </w:r>
      <w:r>
        <w:rPr>
          <w:i/>
          <w:sz w:val="26"/>
          <w:szCs w:val="26"/>
        </w:rPr>
        <w:t>24</w:t>
      </w:r>
      <w:r>
        <w:rPr>
          <w:i/>
          <w:sz w:val="26"/>
          <w:szCs w:val="26"/>
          <w:lang w:val="vi-VN"/>
        </w:rPr>
        <w:t xml:space="preserve">     </w:t>
      </w:r>
    </w:p>
    <w:p>
      <w:pPr>
        <w:ind w:left="3600"/>
        <w:jc w:val="center"/>
        <w:rPr>
          <w:i/>
          <w:sz w:val="26"/>
          <w:szCs w:val="26"/>
          <w:lang w:val="vi-VN"/>
        </w:rPr>
      </w:pPr>
      <w:r>
        <w:rPr>
          <w:i/>
          <w:sz w:val="26"/>
          <w:szCs w:val="26"/>
          <w:lang w:val="vi-VN"/>
        </w:rPr>
        <w:t>Tác giả</w:t>
      </w:r>
    </w:p>
    <w:p>
      <w:pPr>
        <w:ind w:left="3211" w:firstLine="360"/>
        <w:jc w:val="center"/>
        <w:rPr>
          <w:i/>
          <w:sz w:val="26"/>
          <w:szCs w:val="26"/>
          <w:lang w:val="vi-VN"/>
        </w:rPr>
      </w:pPr>
      <w:r>
        <w:rPr>
          <w:i/>
          <w:sz w:val="26"/>
          <w:szCs w:val="26"/>
          <w:lang w:val="vi-VN"/>
        </w:rPr>
        <w:t>(Ký tên và ghi rõ họ tên)</w:t>
      </w:r>
    </w:p>
    <w:p>
      <w:pPr>
        <w:pStyle w:val="4"/>
        <w:rPr>
          <w:b/>
          <w:bCs/>
          <w:sz w:val="32"/>
          <w:szCs w:val="32"/>
        </w:rPr>
        <w:sectPr>
          <w:headerReference r:id="rId5" w:type="default"/>
          <w:pgSz w:w="11906" w:h="16838"/>
          <w:pgMar w:top="1985" w:right="1134" w:bottom="1701" w:left="1985" w:header="720" w:footer="720" w:gutter="0"/>
          <w:pgNumType w:fmt="lowerRoman" w:start="1"/>
          <w:cols w:space="720" w:num="1"/>
          <w:docGrid w:linePitch="360" w:charSpace="0"/>
        </w:sectPr>
      </w:pPr>
    </w:p>
    <w:p>
      <w:pPr>
        <w:spacing w:before="103" w:line="362" w:lineRule="auto"/>
        <w:ind w:right="10"/>
        <w:jc w:val="center"/>
        <w:rPr>
          <w:b/>
          <w:sz w:val="32"/>
          <w:lang w:val="vi-VN"/>
        </w:rPr>
      </w:pPr>
      <w:r>
        <w:rPr>
          <w:b/>
          <w:sz w:val="32"/>
          <w:lang w:val="vi-VN"/>
        </w:rPr>
        <w:t xml:space="preserve">CÔNG TRÌNH ĐƯỢC HOÀN THÀNH </w:t>
      </w:r>
    </w:p>
    <w:p>
      <w:pPr>
        <w:spacing w:before="103" w:line="362" w:lineRule="auto"/>
        <w:ind w:right="10"/>
        <w:jc w:val="center"/>
        <w:rPr>
          <w:b/>
          <w:sz w:val="32"/>
          <w:lang w:val="vi-VN"/>
        </w:rPr>
      </w:pPr>
      <w:r>
        <w:rPr>
          <w:b/>
          <w:sz w:val="32"/>
          <w:lang w:val="vi-VN"/>
        </w:rPr>
        <w:t>TẠI TRƯỜNG ĐẠI HỌC TÔN ĐỨC THẮNG</w:t>
      </w:r>
    </w:p>
    <w:p>
      <w:pPr>
        <w:pStyle w:val="13"/>
        <w:spacing w:before="181" w:line="364" w:lineRule="auto"/>
        <w:ind w:left="147" w:right="280" w:firstLine="676"/>
        <w:jc w:val="both"/>
        <w:rPr>
          <w:sz w:val="26"/>
          <w:szCs w:val="26"/>
          <w:lang w:val="vi-VN"/>
        </w:rPr>
      </w:pPr>
      <w:r>
        <w:rPr>
          <w:sz w:val="26"/>
          <w:szCs w:val="26"/>
          <w:lang w:val="vi-VN"/>
        </w:rPr>
        <w:t xml:space="preserve">Tôi </w:t>
      </w:r>
      <w:r>
        <w:rPr>
          <w:spacing w:val="-3"/>
          <w:sz w:val="26"/>
          <w:szCs w:val="26"/>
          <w:lang w:val="vi-VN"/>
        </w:rPr>
        <w:t xml:space="preserve">xin </w:t>
      </w:r>
      <w:r>
        <w:rPr>
          <w:sz w:val="26"/>
          <w:szCs w:val="26"/>
          <w:lang w:val="vi-VN"/>
        </w:rPr>
        <w:t xml:space="preserve">cam đoan </w:t>
      </w:r>
      <w:r>
        <w:rPr>
          <w:spacing w:val="3"/>
          <w:sz w:val="26"/>
          <w:szCs w:val="26"/>
          <w:lang w:val="vi-VN"/>
        </w:rPr>
        <w:t xml:space="preserve">đây </w:t>
      </w:r>
      <w:r>
        <w:rPr>
          <w:sz w:val="26"/>
          <w:szCs w:val="26"/>
          <w:lang w:val="vi-VN"/>
        </w:rPr>
        <w:t>là công trình nghiên cứu của riêng tôi và được sự hướng dẫn khoa học của</w:t>
      </w:r>
      <w:r>
        <w:rPr>
          <w:sz w:val="26"/>
          <w:szCs w:val="26"/>
          <w:lang w:val="en-US"/>
        </w:rPr>
        <w:t xml:space="preserve"> </w:t>
      </w:r>
      <w:r>
        <w:rPr>
          <w:sz w:val="26"/>
          <w:szCs w:val="26"/>
          <w:highlight w:val="none"/>
          <w:lang w:val="en-US"/>
        </w:rPr>
        <w:t xml:space="preserve">TS. </w:t>
      </w:r>
      <w:r>
        <w:rPr>
          <w:sz w:val="26"/>
          <w:szCs w:val="26"/>
          <w:highlight w:val="none"/>
        </w:rPr>
        <w:t>Trần Lương Quốc Đại</w:t>
      </w:r>
      <w:r>
        <w:rPr>
          <w:sz w:val="26"/>
          <w:szCs w:val="26"/>
          <w:lang w:val="vi-VN"/>
        </w:rPr>
        <w:t xml:space="preserve">. Các </w:t>
      </w:r>
      <w:r>
        <w:rPr>
          <w:spacing w:val="3"/>
          <w:sz w:val="26"/>
          <w:szCs w:val="26"/>
          <w:lang w:val="vi-VN"/>
        </w:rPr>
        <w:t xml:space="preserve">nội </w:t>
      </w:r>
      <w:r>
        <w:rPr>
          <w:sz w:val="26"/>
          <w:szCs w:val="26"/>
          <w:lang w:val="vi-VN"/>
        </w:rPr>
        <w:t xml:space="preserve">dung nghiên cứu, kết quả trong đề tài </w:t>
      </w:r>
      <w:r>
        <w:rPr>
          <w:spacing w:val="3"/>
          <w:sz w:val="26"/>
          <w:szCs w:val="26"/>
          <w:lang w:val="vi-VN"/>
        </w:rPr>
        <w:t xml:space="preserve">này </w:t>
      </w:r>
      <w:r>
        <w:rPr>
          <w:sz w:val="26"/>
          <w:szCs w:val="26"/>
          <w:lang w:val="vi-VN"/>
        </w:rPr>
        <w:t xml:space="preserve">là trung thực và chưa công bố dưới bất </w:t>
      </w:r>
      <w:r>
        <w:rPr>
          <w:spacing w:val="3"/>
          <w:sz w:val="26"/>
          <w:szCs w:val="26"/>
          <w:lang w:val="vi-VN"/>
        </w:rPr>
        <w:t xml:space="preserve">kỳ </w:t>
      </w:r>
      <w:r>
        <w:rPr>
          <w:sz w:val="26"/>
          <w:szCs w:val="26"/>
          <w:lang w:val="vi-VN"/>
        </w:rPr>
        <w:t xml:space="preserve">hình thức nào trước đây. Những </w:t>
      </w:r>
      <w:r>
        <w:rPr>
          <w:spacing w:val="-5"/>
          <w:sz w:val="26"/>
          <w:szCs w:val="26"/>
          <w:lang w:val="vi-VN"/>
        </w:rPr>
        <w:t xml:space="preserve">số </w:t>
      </w:r>
      <w:r>
        <w:rPr>
          <w:sz w:val="26"/>
          <w:szCs w:val="26"/>
          <w:lang w:val="vi-VN"/>
        </w:rPr>
        <w:t xml:space="preserve">liệu trong các bảng biểu phục vụ cho việc phân tích, nhận xét, đánh giá được chính tác giả thu thập </w:t>
      </w:r>
      <w:r>
        <w:rPr>
          <w:spacing w:val="-3"/>
          <w:sz w:val="26"/>
          <w:szCs w:val="26"/>
          <w:lang w:val="vi-VN"/>
        </w:rPr>
        <w:t xml:space="preserve">từ </w:t>
      </w:r>
      <w:r>
        <w:rPr>
          <w:sz w:val="26"/>
          <w:szCs w:val="26"/>
          <w:lang w:val="vi-VN"/>
        </w:rPr>
        <w:t>các nguồn khác</w:t>
      </w:r>
      <w:r>
        <w:rPr>
          <w:spacing w:val="23"/>
          <w:sz w:val="26"/>
          <w:szCs w:val="26"/>
          <w:lang w:val="vi-VN"/>
        </w:rPr>
        <w:t xml:space="preserve"> </w:t>
      </w:r>
      <w:r>
        <w:rPr>
          <w:sz w:val="26"/>
          <w:szCs w:val="26"/>
          <w:lang w:val="vi-VN"/>
        </w:rPr>
        <w:t>nhau có ghi rõ trong phần tài liệu tham khảo.</w:t>
      </w:r>
    </w:p>
    <w:p>
      <w:pPr>
        <w:pStyle w:val="13"/>
        <w:spacing w:before="181" w:line="364" w:lineRule="auto"/>
        <w:ind w:left="147" w:right="280" w:firstLine="676"/>
        <w:jc w:val="both"/>
        <w:rPr>
          <w:b/>
          <w:bCs/>
          <w:sz w:val="26"/>
          <w:szCs w:val="26"/>
          <w:lang w:val="vi-VN"/>
        </w:rPr>
      </w:pPr>
      <w:r>
        <w:rPr>
          <w:sz w:val="26"/>
          <w:szCs w:val="26"/>
          <w:lang w:val="vi-VN"/>
        </w:rPr>
        <w:t xml:space="preserve">Ngoài ra, trong </w:t>
      </w:r>
      <w:r>
        <w:rPr>
          <w:sz w:val="26"/>
          <w:szCs w:val="26"/>
          <w:lang w:val="en-US"/>
        </w:rPr>
        <w:t>Dự án c</w:t>
      </w:r>
      <w:r>
        <w:rPr>
          <w:sz w:val="26"/>
          <w:szCs w:val="26"/>
          <w:lang w:val="vi-VN"/>
        </w:rPr>
        <w:t xml:space="preserve">òn sử dụng một số nhận xét, đánh giá cũng như số liệu của các tác giả khác, cơ quan tổ chức khác đều có trích dẫn và chú thích nguồn gốc. </w:t>
      </w:r>
    </w:p>
    <w:p>
      <w:pPr>
        <w:pStyle w:val="13"/>
        <w:spacing w:before="181" w:line="364" w:lineRule="auto"/>
        <w:ind w:left="147" w:right="280" w:firstLine="676"/>
        <w:jc w:val="both"/>
        <w:rPr>
          <w:sz w:val="26"/>
          <w:szCs w:val="26"/>
          <w:lang w:val="vi-VN"/>
        </w:rPr>
      </w:pPr>
      <w:r>
        <w:rPr>
          <w:b/>
          <w:bCs/>
          <w:sz w:val="26"/>
          <w:szCs w:val="26"/>
          <w:lang w:val="vi-VN"/>
        </w:rPr>
        <w:t xml:space="preserve">Nếu phát hiện có bất kỳ sự gian lận nào tôi xin hoàn toàn chịu trách nhiệm về nội dung </w:t>
      </w:r>
      <w:r>
        <w:rPr>
          <w:b/>
          <w:bCs/>
          <w:sz w:val="26"/>
          <w:szCs w:val="26"/>
          <w:lang w:val="en-US"/>
        </w:rPr>
        <w:t>Dự án</w:t>
      </w:r>
      <w:r>
        <w:rPr>
          <w:b/>
          <w:bCs/>
          <w:sz w:val="26"/>
          <w:szCs w:val="26"/>
          <w:lang w:val="vi-VN"/>
        </w:rPr>
        <w:t xml:space="preserve"> của mình</w:t>
      </w:r>
      <w:r>
        <w:rPr>
          <w:sz w:val="26"/>
          <w:szCs w:val="26"/>
          <w:lang w:val="vi-VN"/>
        </w:rPr>
        <w:t>. Trường Đại học Tôn Đức Thắng không liên quan đến những vi phạm tác quyền, bản quyền do tôi gây ra trong quá trình thực hiện (nếu có).</w:t>
      </w:r>
    </w:p>
    <w:p>
      <w:pPr>
        <w:spacing w:before="240"/>
        <w:ind w:left="3828"/>
        <w:jc w:val="center"/>
        <w:rPr>
          <w:i/>
          <w:sz w:val="26"/>
          <w:szCs w:val="26"/>
        </w:rPr>
      </w:pPr>
      <w:r>
        <w:rPr>
          <w:i/>
          <w:sz w:val="26"/>
          <w:szCs w:val="26"/>
          <w:lang w:val="vi-VN"/>
        </w:rPr>
        <w:t xml:space="preserve">TP. Hồ Chí Minh, ngày </w:t>
      </w:r>
      <w:r>
        <w:rPr>
          <w:i/>
          <w:sz w:val="26"/>
          <w:szCs w:val="26"/>
        </w:rPr>
        <w:t>03</w:t>
      </w:r>
      <w:r>
        <w:rPr>
          <w:i/>
          <w:sz w:val="26"/>
          <w:szCs w:val="26"/>
          <w:lang w:val="vi-VN"/>
        </w:rPr>
        <w:t xml:space="preserve"> tháng </w:t>
      </w:r>
      <w:r>
        <w:rPr>
          <w:i/>
          <w:sz w:val="26"/>
          <w:szCs w:val="26"/>
        </w:rPr>
        <w:t xml:space="preserve">03 </w:t>
      </w:r>
      <w:r>
        <w:rPr>
          <w:i/>
          <w:sz w:val="26"/>
          <w:szCs w:val="26"/>
          <w:lang w:val="vi-VN"/>
        </w:rPr>
        <w:t>năm</w:t>
      </w:r>
      <w:r>
        <w:rPr>
          <w:i/>
          <w:sz w:val="26"/>
          <w:szCs w:val="26"/>
        </w:rPr>
        <w:t xml:space="preserve"> 2024</w:t>
      </w:r>
    </w:p>
    <w:p>
      <w:pPr>
        <w:spacing w:before="141"/>
        <w:ind w:left="3932" w:right="828"/>
        <w:jc w:val="center"/>
        <w:rPr>
          <w:i/>
          <w:sz w:val="26"/>
          <w:szCs w:val="26"/>
          <w:lang w:val="vi-VN"/>
        </w:rPr>
      </w:pPr>
      <w:r>
        <w:rPr>
          <w:i/>
          <w:sz w:val="26"/>
          <w:szCs w:val="26"/>
          <w:lang w:val="vi-VN"/>
        </w:rPr>
        <w:t>Tác giả</w:t>
      </w:r>
    </w:p>
    <w:p>
      <w:pPr>
        <w:spacing w:before="147"/>
        <w:ind w:left="3940" w:right="828"/>
        <w:jc w:val="center"/>
        <w:rPr>
          <w:i/>
          <w:sz w:val="26"/>
          <w:szCs w:val="26"/>
          <w:lang w:val="vi-VN"/>
        </w:rPr>
      </w:pPr>
      <w:r>
        <w:rPr>
          <w:i/>
          <w:sz w:val="26"/>
          <w:szCs w:val="26"/>
          <w:lang w:val="vi-VN"/>
        </w:rPr>
        <w:t>(Ký tên và ghi rõ họ tên)</w:t>
      </w:r>
    </w:p>
    <w:p>
      <w:pPr>
        <w:tabs>
          <w:tab w:val="center" w:pos="6379"/>
        </w:tabs>
        <w:spacing w:after="200" w:line="276" w:lineRule="auto"/>
        <w:rPr>
          <w:i/>
          <w:sz w:val="26"/>
          <w:szCs w:val="26"/>
          <w:lang w:val="vi-VN"/>
        </w:rPr>
      </w:pPr>
    </w:p>
    <w:p>
      <w:pPr>
        <w:tabs>
          <w:tab w:val="center" w:pos="6379"/>
        </w:tabs>
        <w:spacing w:after="200" w:line="276" w:lineRule="auto"/>
        <w:rPr>
          <w:i/>
          <w:sz w:val="26"/>
          <w:szCs w:val="26"/>
          <w:lang w:val="vi-VN"/>
        </w:rPr>
      </w:pPr>
    </w:p>
    <w:p>
      <w:pPr>
        <w:tabs>
          <w:tab w:val="center" w:pos="6379"/>
        </w:tabs>
        <w:spacing w:after="200" w:line="276" w:lineRule="auto"/>
        <w:jc w:val="center"/>
        <w:rPr>
          <w:i/>
          <w:sz w:val="26"/>
          <w:szCs w:val="26"/>
          <w:lang w:val="vi-VN"/>
        </w:rPr>
      </w:pPr>
    </w:p>
    <w:p>
      <w:pPr>
        <w:tabs>
          <w:tab w:val="center" w:pos="4111"/>
        </w:tabs>
        <w:spacing w:after="200" w:line="276" w:lineRule="auto"/>
        <w:jc w:val="center"/>
        <w:rPr>
          <w:i/>
          <w:sz w:val="26"/>
          <w:szCs w:val="26"/>
        </w:rPr>
      </w:pPr>
      <w:r>
        <w:rPr>
          <w:i/>
          <w:sz w:val="26"/>
          <w:szCs w:val="26"/>
        </w:rPr>
        <w:tab/>
      </w:r>
    </w:p>
    <w:p>
      <w:pPr>
        <w:pStyle w:val="42"/>
        <w:rPr>
          <w:lang w:val="vi-VN"/>
        </w:rPr>
        <w:sectPr>
          <w:pgSz w:w="11906" w:h="16838"/>
          <w:pgMar w:top="1985" w:right="1134" w:bottom="1701" w:left="1985" w:header="720" w:footer="720" w:gutter="0"/>
          <w:pgNumType w:fmt="lowerRoman"/>
          <w:cols w:space="720" w:num="1"/>
          <w:docGrid w:linePitch="360" w:charSpace="0"/>
        </w:sectPr>
      </w:pPr>
    </w:p>
    <w:p>
      <w:pPr>
        <w:overflowPunct w:val="0"/>
        <w:adjustRightInd w:val="0"/>
        <w:spacing w:line="360" w:lineRule="auto"/>
        <w:jc w:val="center"/>
        <w:textAlignment w:val="baseline"/>
        <w:rPr>
          <w:b/>
          <w:bCs/>
          <w:sz w:val="32"/>
          <w:szCs w:val="32"/>
          <w:lang w:val="vi-VN"/>
        </w:rPr>
      </w:pPr>
      <w:r>
        <w:rPr>
          <w:rFonts w:hint="default"/>
          <w:b/>
          <w:bCs/>
          <w:sz w:val="32"/>
          <w:szCs w:val="32"/>
          <w:lang w:val="vi-VN"/>
        </w:rPr>
        <w:t>XÂY DỰNG HỆ THỐNG TƯ VẤN SINH VIÊN</w:t>
      </w:r>
      <w:r>
        <w:rPr>
          <w:b/>
          <w:bCs/>
          <w:sz w:val="32"/>
          <w:szCs w:val="32"/>
          <w:lang w:val="vi-VN"/>
        </w:rPr>
        <w:t xml:space="preserve"> </w:t>
      </w:r>
    </w:p>
    <w:p>
      <w:pPr>
        <w:overflowPunct w:val="0"/>
        <w:adjustRightInd w:val="0"/>
        <w:spacing w:line="360" w:lineRule="auto"/>
        <w:jc w:val="center"/>
        <w:textAlignment w:val="baseline"/>
        <w:rPr>
          <w:b/>
          <w:bCs/>
          <w:sz w:val="32"/>
          <w:szCs w:val="32"/>
          <w:lang w:val="vi-VN"/>
        </w:rPr>
      </w:pPr>
      <w:r>
        <w:rPr>
          <w:b/>
          <w:bCs/>
          <w:sz w:val="32"/>
          <w:szCs w:val="32"/>
          <w:lang w:val="vi-VN"/>
        </w:rPr>
        <w:t>TÓM TẮT</w:t>
      </w:r>
    </w:p>
    <w:p>
      <w:pPr>
        <w:pStyle w:val="4"/>
        <w:rPr>
          <w:lang w:val="vi-VN"/>
        </w:rPr>
      </w:pPr>
    </w:p>
    <w:p>
      <w:pPr>
        <w:tabs>
          <w:tab w:val="right" w:leader="dot" w:pos="9356"/>
        </w:tabs>
        <w:overflowPunct w:val="0"/>
        <w:autoSpaceDE w:val="0"/>
        <w:autoSpaceDN w:val="0"/>
        <w:adjustRightInd w:val="0"/>
        <w:spacing w:before="0" w:after="0" w:line="360" w:lineRule="auto"/>
        <w:ind w:left="720"/>
        <w:jc w:val="both"/>
        <w:textAlignment w:val="baseline"/>
        <w:rPr>
          <w:sz w:val="26"/>
          <w:szCs w:val="26"/>
          <w:lang w:val="vi-VN"/>
        </w:rPr>
      </w:pPr>
      <w:r>
        <w:rPr>
          <w:sz w:val="26"/>
          <w:szCs w:val="26"/>
          <w:lang w:val="vi-VN"/>
        </w:rPr>
        <w:t>(Time New Romans – 13)</w:t>
      </w:r>
      <w:r>
        <w:rPr>
          <w:sz w:val="26"/>
          <w:szCs w:val="26"/>
          <w:lang w:val="vi-VN"/>
        </w:rPr>
        <w:tab/>
      </w:r>
    </w:p>
    <w:p>
      <w:pPr>
        <w:tabs>
          <w:tab w:val="right" w:leader="dot" w:pos="9356"/>
        </w:tabs>
        <w:overflowPunct w:val="0"/>
        <w:adjustRightInd w:val="0"/>
        <w:spacing w:line="360" w:lineRule="auto"/>
        <w:jc w:val="both"/>
        <w:textAlignment w:val="baseline"/>
      </w:pPr>
      <w:r>
        <w:rPr>
          <w:sz w:val="26"/>
          <w:szCs w:val="26"/>
          <w:lang w:val="vi-VN"/>
        </w:rPr>
        <w:tab/>
      </w:r>
      <w:r>
        <w:rPr>
          <w:sz w:val="26"/>
          <w:szCs w:val="26"/>
          <w:lang w:val="vi-VN"/>
        </w:rPr>
        <w:tab/>
      </w:r>
    </w:p>
    <w:p>
      <w:pPr>
        <w:spacing w:before="0" w:after="200" w:line="276" w:lineRule="auto"/>
        <w:rPr>
          <w:sz w:val="26"/>
          <w:szCs w:val="26"/>
        </w:rPr>
      </w:pPr>
    </w:p>
    <w:p>
      <w:pPr>
        <w:spacing w:before="0" w:after="200" w:line="276" w:lineRule="auto"/>
        <w:rPr>
          <w:sz w:val="26"/>
          <w:szCs w:val="26"/>
        </w:rPr>
      </w:pPr>
    </w:p>
    <w:p>
      <w:pPr>
        <w:spacing w:before="0" w:after="200" w:line="276" w:lineRule="auto"/>
        <w:rPr>
          <w:sz w:val="26"/>
          <w:szCs w:val="26"/>
        </w:rPr>
      </w:pPr>
    </w:p>
    <w:p>
      <w:pPr>
        <w:spacing w:before="0" w:after="200" w:line="276" w:lineRule="auto"/>
        <w:rPr>
          <w:b/>
          <w:bCs/>
          <w:sz w:val="32"/>
          <w:szCs w:val="32"/>
        </w:rPr>
      </w:pPr>
      <w:r>
        <w:rPr>
          <w:b/>
          <w:bCs/>
          <w:sz w:val="32"/>
          <w:szCs w:val="32"/>
        </w:rPr>
        <w:br w:type="page"/>
      </w:r>
    </w:p>
    <w:p>
      <w:pPr>
        <w:overflowPunct w:val="0"/>
        <w:adjustRightInd w:val="0"/>
        <w:spacing w:line="360" w:lineRule="auto"/>
        <w:jc w:val="center"/>
        <w:textAlignment w:val="baseline"/>
        <w:rPr>
          <w:b/>
          <w:bCs/>
          <w:sz w:val="32"/>
          <w:szCs w:val="32"/>
          <w:lang w:val="vi-VN"/>
        </w:rPr>
      </w:pPr>
      <w:r>
        <w:rPr>
          <w:b/>
          <w:bCs/>
          <w:sz w:val="32"/>
          <w:szCs w:val="32"/>
        </w:rPr>
        <w:t>TITLE</w:t>
      </w:r>
      <w:r>
        <w:rPr>
          <w:b/>
          <w:bCs/>
          <w:sz w:val="32"/>
          <w:szCs w:val="32"/>
          <w:lang w:val="vi-VN"/>
        </w:rPr>
        <w:t xml:space="preserve"> </w:t>
      </w:r>
    </w:p>
    <w:p>
      <w:pPr>
        <w:overflowPunct w:val="0"/>
        <w:adjustRightInd w:val="0"/>
        <w:spacing w:line="360" w:lineRule="auto"/>
        <w:jc w:val="center"/>
        <w:textAlignment w:val="baseline"/>
        <w:rPr>
          <w:b/>
          <w:bCs/>
          <w:sz w:val="32"/>
          <w:szCs w:val="32"/>
        </w:rPr>
      </w:pPr>
      <w:r>
        <w:rPr>
          <w:b/>
          <w:bCs/>
          <w:sz w:val="32"/>
          <w:szCs w:val="32"/>
        </w:rPr>
        <w:t>ABSTRACT</w:t>
      </w:r>
    </w:p>
    <w:p>
      <w:pPr>
        <w:pStyle w:val="2"/>
        <w:numPr>
          <w:ilvl w:val="0"/>
          <w:numId w:val="0"/>
        </w:numPr>
      </w:pPr>
    </w:p>
    <w:p>
      <w:pPr>
        <w:tabs>
          <w:tab w:val="right" w:leader="dot" w:pos="9356"/>
        </w:tabs>
        <w:overflowPunct w:val="0"/>
        <w:autoSpaceDE w:val="0"/>
        <w:autoSpaceDN w:val="0"/>
        <w:adjustRightInd w:val="0"/>
        <w:spacing w:before="0" w:after="0" w:line="360" w:lineRule="auto"/>
        <w:ind w:left="720"/>
        <w:jc w:val="both"/>
        <w:textAlignment w:val="baseline"/>
        <w:rPr>
          <w:sz w:val="26"/>
          <w:szCs w:val="26"/>
          <w:lang w:val="vi-VN"/>
        </w:rPr>
      </w:pPr>
      <w:r>
        <w:rPr>
          <w:sz w:val="26"/>
          <w:szCs w:val="26"/>
          <w:lang w:val="vi-VN"/>
        </w:rPr>
        <w:t>(Time New Romans – 13)</w:t>
      </w:r>
      <w:r>
        <w:rPr>
          <w:sz w:val="26"/>
          <w:szCs w:val="26"/>
          <w:lang w:val="vi-VN"/>
        </w:rPr>
        <w:tab/>
      </w:r>
    </w:p>
    <w:p>
      <w:pPr>
        <w:tabs>
          <w:tab w:val="right" w:leader="dot" w:pos="9356"/>
        </w:tabs>
        <w:overflowPunct w:val="0"/>
        <w:adjustRightInd w:val="0"/>
        <w:spacing w:line="360" w:lineRule="auto"/>
        <w:jc w:val="both"/>
        <w:textAlignment w:val="baseline"/>
      </w:pPr>
      <w:r>
        <w:rPr>
          <w:sz w:val="26"/>
          <w:szCs w:val="26"/>
          <w:lang w:val="vi-VN"/>
        </w:rPr>
        <w:tab/>
      </w:r>
      <w:r>
        <w:rPr>
          <w:sz w:val="26"/>
          <w:szCs w:val="26"/>
          <w:lang w:val="vi-VN"/>
        </w:rPr>
        <w:tab/>
      </w:r>
    </w:p>
    <w:p>
      <w:pPr>
        <w:spacing w:before="0" w:after="200" w:line="276" w:lineRule="auto"/>
        <w:rPr>
          <w:sz w:val="26"/>
          <w:szCs w:val="26"/>
        </w:rPr>
      </w:pPr>
    </w:p>
    <w:p>
      <w:pPr>
        <w:spacing w:before="0" w:after="200" w:line="276" w:lineRule="auto"/>
        <w:rPr>
          <w:b/>
          <w:bCs/>
          <w:sz w:val="32"/>
          <w:szCs w:val="32"/>
        </w:rPr>
      </w:pPr>
      <w:r>
        <w:rPr>
          <w:b/>
          <w:bCs/>
          <w:sz w:val="32"/>
          <w:szCs w:val="32"/>
        </w:rPr>
        <w:br w:type="page"/>
      </w:r>
    </w:p>
    <w:p>
      <w:pPr>
        <w:pStyle w:val="4"/>
        <w:ind w:firstLine="0"/>
        <w:jc w:val="center"/>
        <w:rPr>
          <w:b/>
          <w:bCs/>
          <w:sz w:val="32"/>
          <w:szCs w:val="32"/>
        </w:rPr>
      </w:pPr>
      <w:r>
        <w:rPr>
          <w:b/>
          <w:bCs/>
          <w:sz w:val="32"/>
          <w:szCs w:val="32"/>
        </w:rPr>
        <w:t>MỤC LỤC</w:t>
      </w:r>
    </w:p>
    <w:p>
      <w:pPr>
        <w:pStyle w:val="22"/>
        <w:tabs>
          <w:tab w:val="right" w:leader="dot" w:pos="8787"/>
          <w:tab w:val="clear" w:pos="1560"/>
          <w:tab w:val="clear" w:pos="9111"/>
        </w:tabs>
      </w:pPr>
      <w:r>
        <w:rPr>
          <w:b w:val="0"/>
          <w:szCs w:val="26"/>
        </w:rPr>
        <w:fldChar w:fldCharType="begin"/>
      </w:r>
      <w:r>
        <w:rPr>
          <w:b w:val="0"/>
          <w:szCs w:val="26"/>
        </w:rPr>
        <w:instrText xml:space="preserve"> TOC \o "1-3" \h \z \u </w:instrText>
      </w:r>
      <w:r>
        <w:rPr>
          <w:b w:val="0"/>
          <w:szCs w:val="26"/>
        </w:rPr>
        <w:fldChar w:fldCharType="separate"/>
      </w:r>
      <w:r>
        <w:rPr>
          <w:szCs w:val="26"/>
        </w:rPr>
        <w:fldChar w:fldCharType="begin"/>
      </w:r>
      <w:r>
        <w:rPr>
          <w:szCs w:val="26"/>
        </w:rPr>
        <w:instrText xml:space="preserve"> HYPERLINK \l _Toc1704507187 </w:instrText>
      </w:r>
      <w:r>
        <w:rPr>
          <w:szCs w:val="26"/>
        </w:rPr>
        <w:fldChar w:fldCharType="separate"/>
      </w:r>
      <w:r>
        <w:t>DANH MỤC HÌNH VẼ</w:t>
      </w:r>
      <w:r>
        <w:tab/>
      </w:r>
      <w:r>
        <w:fldChar w:fldCharType="begin"/>
      </w:r>
      <w:r>
        <w:instrText xml:space="preserve"> PAGEREF _Toc1704507187 </w:instrText>
      </w:r>
      <w:r>
        <w:fldChar w:fldCharType="separate"/>
      </w:r>
      <w:r>
        <w:t>vii</w:t>
      </w:r>
      <w:r>
        <w:fldChar w:fldCharType="end"/>
      </w:r>
      <w:r>
        <w:rPr>
          <w:szCs w:val="26"/>
        </w:rPr>
        <w:fldChar w:fldCharType="end"/>
      </w:r>
    </w:p>
    <w:p>
      <w:pPr>
        <w:pStyle w:val="22"/>
        <w:tabs>
          <w:tab w:val="right" w:leader="dot" w:pos="8787"/>
          <w:tab w:val="clear" w:pos="1560"/>
          <w:tab w:val="clear" w:pos="9111"/>
        </w:tabs>
      </w:pPr>
      <w:r>
        <w:fldChar w:fldCharType="begin"/>
      </w:r>
      <w:r>
        <w:instrText xml:space="preserve"> HYPERLINK \l _Toc681540259 </w:instrText>
      </w:r>
      <w:r>
        <w:fldChar w:fldCharType="separate"/>
      </w:r>
      <w:r>
        <w:t xml:space="preserve">DANH MỤC </w:t>
      </w:r>
      <w:r>
        <w:rPr>
          <w:lang w:val="en-US"/>
        </w:rPr>
        <w:t>BẢNG BIỂU</w:t>
      </w:r>
      <w:r>
        <w:tab/>
      </w:r>
      <w:r>
        <w:fldChar w:fldCharType="begin"/>
      </w:r>
      <w:r>
        <w:instrText xml:space="preserve"> PAGEREF _Toc681540259 </w:instrText>
      </w:r>
      <w:r>
        <w:fldChar w:fldCharType="separate"/>
      </w:r>
      <w:r>
        <w:t>viii</w:t>
      </w:r>
      <w:r>
        <w:fldChar w:fldCharType="end"/>
      </w:r>
      <w:r>
        <w:fldChar w:fldCharType="end"/>
      </w:r>
    </w:p>
    <w:p>
      <w:pPr>
        <w:pStyle w:val="22"/>
        <w:tabs>
          <w:tab w:val="right" w:leader="dot" w:pos="8787"/>
          <w:tab w:val="clear" w:pos="1560"/>
          <w:tab w:val="clear" w:pos="9111"/>
        </w:tabs>
      </w:pPr>
      <w:r>
        <w:fldChar w:fldCharType="begin"/>
      </w:r>
      <w:r>
        <w:instrText xml:space="preserve"> HYPERLINK \l _Toc613665809 </w:instrText>
      </w:r>
      <w:r>
        <w:fldChar w:fldCharType="separate"/>
      </w:r>
      <w:r>
        <w:t>DANH MỤC CÁC CHỮ VIẾT TẮT</w:t>
      </w:r>
      <w:r>
        <w:tab/>
      </w:r>
      <w:r>
        <w:fldChar w:fldCharType="begin"/>
      </w:r>
      <w:r>
        <w:instrText xml:space="preserve"> PAGEREF _Toc613665809 </w:instrText>
      </w:r>
      <w:r>
        <w:fldChar w:fldCharType="separate"/>
      </w:r>
      <w:r>
        <w:t>ix</w:t>
      </w:r>
      <w:r>
        <w:fldChar w:fldCharType="end"/>
      </w:r>
      <w:r>
        <w:fldChar w:fldCharType="end"/>
      </w:r>
    </w:p>
    <w:p>
      <w:pPr>
        <w:pStyle w:val="22"/>
        <w:tabs>
          <w:tab w:val="right" w:leader="dot" w:pos="8787"/>
          <w:tab w:val="clear" w:pos="1560"/>
          <w:tab w:val="clear" w:pos="9111"/>
        </w:tabs>
      </w:pPr>
      <w:r>
        <w:fldChar w:fldCharType="begin"/>
      </w:r>
      <w:r>
        <w:instrText xml:space="preserve"> HYPERLINK \l _Toc517161626 </w:instrText>
      </w:r>
      <w:r>
        <w:fldChar w:fldCharType="separate"/>
      </w:r>
      <w:r>
        <w:rPr>
          <w:rFonts w:hint="default"/>
        </w:rPr>
        <w:t xml:space="preserve">CHƯƠNG 1. </w:t>
      </w:r>
      <w:r>
        <w:t>MỞ ĐẦU</w:t>
      </w:r>
      <w:r>
        <w:rPr>
          <w:lang w:val="en-US"/>
        </w:rPr>
        <w:t xml:space="preserve"> VÀ TỔNG QUAN ĐỀ TÀI</w:t>
      </w:r>
      <w:r>
        <w:tab/>
      </w:r>
      <w:r>
        <w:fldChar w:fldCharType="begin"/>
      </w:r>
      <w:r>
        <w:instrText xml:space="preserve"> PAGEREF _Toc517161626 </w:instrText>
      </w:r>
      <w:r>
        <w:fldChar w:fldCharType="separate"/>
      </w:r>
      <w:r>
        <w:t>1</w:t>
      </w:r>
      <w:r>
        <w:fldChar w:fldCharType="end"/>
      </w:r>
      <w:r>
        <w:fldChar w:fldCharType="end"/>
      </w:r>
    </w:p>
    <w:p>
      <w:pPr>
        <w:pStyle w:val="23"/>
        <w:tabs>
          <w:tab w:val="right" w:leader="dot" w:pos="8787"/>
          <w:tab w:val="clear" w:pos="567"/>
          <w:tab w:val="clear" w:pos="9111"/>
        </w:tabs>
      </w:pPr>
      <w:r>
        <w:fldChar w:fldCharType="begin"/>
      </w:r>
      <w:r>
        <w:instrText xml:space="preserve"> HYPERLINK \l _Toc565157308 </w:instrText>
      </w:r>
      <w:r>
        <w:fldChar w:fldCharType="separate"/>
      </w:r>
      <w:r>
        <w:rPr>
          <w:rFonts w:hint="default"/>
        </w:rPr>
        <w:t xml:space="preserve">1.1 </w:t>
      </w:r>
      <w:r>
        <w:t>Lý do chọn đề tài</w:t>
      </w:r>
      <w:r>
        <w:tab/>
      </w:r>
      <w:r>
        <w:fldChar w:fldCharType="begin"/>
      </w:r>
      <w:r>
        <w:instrText xml:space="preserve"> PAGEREF _Toc565157308 </w:instrText>
      </w:r>
      <w:r>
        <w:fldChar w:fldCharType="separate"/>
      </w:r>
      <w:r>
        <w:t>1</w:t>
      </w:r>
      <w:r>
        <w:fldChar w:fldCharType="end"/>
      </w:r>
      <w:r>
        <w:fldChar w:fldCharType="end"/>
      </w:r>
    </w:p>
    <w:p>
      <w:pPr>
        <w:pStyle w:val="23"/>
        <w:tabs>
          <w:tab w:val="right" w:leader="dot" w:pos="8787"/>
          <w:tab w:val="clear" w:pos="567"/>
          <w:tab w:val="clear" w:pos="9111"/>
        </w:tabs>
      </w:pPr>
      <w:r>
        <w:fldChar w:fldCharType="begin"/>
      </w:r>
      <w:r>
        <w:instrText xml:space="preserve"> HYPERLINK \l _Toc83623914 </w:instrText>
      </w:r>
      <w:r>
        <w:fldChar w:fldCharType="separate"/>
      </w:r>
      <w:r>
        <w:rPr>
          <w:rFonts w:hint="default"/>
        </w:rPr>
        <w:t xml:space="preserve">1.2 </w:t>
      </w:r>
      <w:r>
        <w:t>Mục tiêu thực hiện đề tài</w:t>
      </w:r>
      <w:r>
        <w:tab/>
      </w:r>
      <w:r>
        <w:fldChar w:fldCharType="begin"/>
      </w:r>
      <w:r>
        <w:instrText xml:space="preserve"> PAGEREF _Toc83623914 </w:instrText>
      </w:r>
      <w:r>
        <w:fldChar w:fldCharType="separate"/>
      </w:r>
      <w:r>
        <w:t>1</w:t>
      </w:r>
      <w:r>
        <w:fldChar w:fldCharType="end"/>
      </w:r>
      <w:r>
        <w:fldChar w:fldCharType="end"/>
      </w:r>
    </w:p>
    <w:p>
      <w:pPr>
        <w:pStyle w:val="22"/>
        <w:tabs>
          <w:tab w:val="right" w:leader="dot" w:pos="8787"/>
          <w:tab w:val="clear" w:pos="1560"/>
          <w:tab w:val="clear" w:pos="9111"/>
        </w:tabs>
      </w:pPr>
      <w:r>
        <w:fldChar w:fldCharType="begin"/>
      </w:r>
      <w:r>
        <w:instrText xml:space="preserve"> HYPERLINK \l _Toc1405889382 </w:instrText>
      </w:r>
      <w:r>
        <w:fldChar w:fldCharType="separate"/>
      </w:r>
      <w:r>
        <w:rPr>
          <w:rFonts w:hint="default"/>
          <w:lang w:val="en-US"/>
        </w:rPr>
        <w:t xml:space="preserve">CHƯƠNG 2. </w:t>
      </w:r>
      <w:r>
        <w:rPr>
          <w:lang w:val="en-US"/>
        </w:rPr>
        <w:t>CƠ SỞ LÝ THUYẾT</w:t>
      </w:r>
      <w:r>
        <w:tab/>
      </w:r>
      <w:r>
        <w:fldChar w:fldCharType="begin"/>
      </w:r>
      <w:r>
        <w:instrText xml:space="preserve"> PAGEREF _Toc1405889382 </w:instrText>
      </w:r>
      <w:r>
        <w:fldChar w:fldCharType="separate"/>
      </w:r>
      <w:r>
        <w:t>2</w:t>
      </w:r>
      <w:r>
        <w:fldChar w:fldCharType="end"/>
      </w:r>
      <w:r>
        <w:fldChar w:fldCharType="end"/>
      </w:r>
    </w:p>
    <w:p>
      <w:pPr>
        <w:pStyle w:val="23"/>
        <w:tabs>
          <w:tab w:val="right" w:leader="dot" w:pos="8787"/>
          <w:tab w:val="clear" w:pos="567"/>
          <w:tab w:val="clear" w:pos="9111"/>
        </w:tabs>
      </w:pPr>
      <w:r>
        <w:fldChar w:fldCharType="begin"/>
      </w:r>
      <w:r>
        <w:instrText xml:space="preserve"> HYPERLINK \l _Toc760865402 </w:instrText>
      </w:r>
      <w:r>
        <w:fldChar w:fldCharType="separate"/>
      </w:r>
      <w:r>
        <w:rPr>
          <w:rFonts w:hint="default"/>
          <w:lang w:val="en-US"/>
        </w:rPr>
        <w:t xml:space="preserve">2.1 </w:t>
      </w:r>
      <w:r>
        <w:rPr>
          <w:rFonts w:hint="default"/>
        </w:rPr>
        <w:t>Hệ thống hỏi đáp mở (ODQA)</w:t>
      </w:r>
      <w:r>
        <w:tab/>
      </w:r>
      <w:r>
        <w:fldChar w:fldCharType="begin"/>
      </w:r>
      <w:r>
        <w:instrText xml:space="preserve"> PAGEREF _Toc760865402 </w:instrText>
      </w:r>
      <w:r>
        <w:fldChar w:fldCharType="separate"/>
      </w:r>
      <w:r>
        <w:t>2</w:t>
      </w:r>
      <w:r>
        <w:fldChar w:fldCharType="end"/>
      </w:r>
      <w:r>
        <w:fldChar w:fldCharType="end"/>
      </w:r>
    </w:p>
    <w:p>
      <w:pPr>
        <w:pStyle w:val="24"/>
        <w:tabs>
          <w:tab w:val="right" w:leader="dot" w:pos="8787"/>
          <w:tab w:val="clear" w:pos="993"/>
          <w:tab w:val="clear" w:pos="9111"/>
        </w:tabs>
      </w:pPr>
      <w:r>
        <w:fldChar w:fldCharType="begin"/>
      </w:r>
      <w:r>
        <w:instrText xml:space="preserve"> HYPERLINK \l _Toc226976765 </w:instrText>
      </w:r>
      <w:r>
        <w:fldChar w:fldCharType="separate"/>
      </w:r>
      <w:r>
        <w:rPr>
          <w:rFonts w:hint="default"/>
        </w:rPr>
        <w:t>2.1.1 Hệ thống hỏi đáp mở là gì?</w:t>
      </w:r>
      <w:r>
        <w:tab/>
      </w:r>
      <w:r>
        <w:fldChar w:fldCharType="begin"/>
      </w:r>
      <w:r>
        <w:instrText xml:space="preserve"> PAGEREF _Toc226976765 </w:instrText>
      </w:r>
      <w:r>
        <w:fldChar w:fldCharType="separate"/>
      </w:r>
      <w:r>
        <w:t>2</w:t>
      </w:r>
      <w:r>
        <w:fldChar w:fldCharType="end"/>
      </w:r>
      <w:r>
        <w:fldChar w:fldCharType="end"/>
      </w:r>
    </w:p>
    <w:p>
      <w:pPr>
        <w:pStyle w:val="24"/>
        <w:tabs>
          <w:tab w:val="right" w:leader="dot" w:pos="8787"/>
          <w:tab w:val="clear" w:pos="993"/>
          <w:tab w:val="clear" w:pos="9111"/>
        </w:tabs>
      </w:pPr>
      <w:r>
        <w:fldChar w:fldCharType="begin"/>
      </w:r>
      <w:r>
        <w:instrText xml:space="preserve"> HYPERLINK \l _Toc2135893499 </w:instrText>
      </w:r>
      <w:r>
        <w:fldChar w:fldCharType="separate"/>
      </w:r>
      <w:r>
        <w:rPr>
          <w:rFonts w:hint="default"/>
        </w:rPr>
        <w:t>2.1.2 Các loại hệ thống hỏi đáp mở trong ODQA</w:t>
      </w:r>
      <w:r>
        <w:tab/>
      </w:r>
      <w:r>
        <w:fldChar w:fldCharType="begin"/>
      </w:r>
      <w:r>
        <w:instrText xml:space="preserve"> PAGEREF _Toc2135893499 </w:instrText>
      </w:r>
      <w:r>
        <w:fldChar w:fldCharType="separate"/>
      </w:r>
      <w:r>
        <w:t>3</w:t>
      </w:r>
      <w:r>
        <w:fldChar w:fldCharType="end"/>
      </w:r>
      <w:r>
        <w:fldChar w:fldCharType="end"/>
      </w:r>
    </w:p>
    <w:p>
      <w:pPr>
        <w:pStyle w:val="23"/>
        <w:tabs>
          <w:tab w:val="right" w:leader="dot" w:pos="8787"/>
          <w:tab w:val="clear" w:pos="567"/>
          <w:tab w:val="clear" w:pos="9111"/>
        </w:tabs>
      </w:pPr>
      <w:r>
        <w:fldChar w:fldCharType="begin"/>
      </w:r>
      <w:r>
        <w:instrText xml:space="preserve"> HYPERLINK \l _Toc245593057 </w:instrText>
      </w:r>
      <w:r>
        <w:fldChar w:fldCharType="separate"/>
      </w:r>
      <w:r>
        <w:rPr>
          <w:rFonts w:hint="default"/>
        </w:rPr>
        <w:t>2.2 Hệ thống hỏi đáp mở: Retriever-Reader</w:t>
      </w:r>
      <w:r>
        <w:tab/>
      </w:r>
      <w:r>
        <w:fldChar w:fldCharType="begin"/>
      </w:r>
      <w:r>
        <w:instrText xml:space="preserve"> PAGEREF _Toc245593057 </w:instrText>
      </w:r>
      <w:r>
        <w:fldChar w:fldCharType="separate"/>
      </w:r>
      <w:r>
        <w:t>3</w:t>
      </w:r>
      <w:r>
        <w:fldChar w:fldCharType="end"/>
      </w:r>
      <w:r>
        <w:fldChar w:fldCharType="end"/>
      </w:r>
    </w:p>
    <w:p>
      <w:pPr>
        <w:pStyle w:val="24"/>
        <w:tabs>
          <w:tab w:val="right" w:leader="dot" w:pos="8787"/>
          <w:tab w:val="clear" w:pos="993"/>
          <w:tab w:val="clear" w:pos="9111"/>
        </w:tabs>
      </w:pPr>
      <w:r>
        <w:fldChar w:fldCharType="begin"/>
      </w:r>
      <w:r>
        <w:instrText xml:space="preserve"> HYPERLINK \l _Toc2142179560 </w:instrText>
      </w:r>
      <w:r>
        <w:fldChar w:fldCharType="separate"/>
      </w:r>
      <w:r>
        <w:rPr>
          <w:rFonts w:hint="default"/>
        </w:rPr>
        <w:t xml:space="preserve">2.2.1 </w:t>
      </w:r>
      <w:r>
        <w:t>Tổng quan về quy trình thực hiện</w:t>
      </w:r>
      <w:r>
        <w:tab/>
      </w:r>
      <w:r>
        <w:fldChar w:fldCharType="begin"/>
      </w:r>
      <w:r>
        <w:instrText xml:space="preserve"> PAGEREF _Toc2142179560 </w:instrText>
      </w:r>
      <w:r>
        <w:fldChar w:fldCharType="separate"/>
      </w:r>
      <w:r>
        <w:t>4</w:t>
      </w:r>
      <w:r>
        <w:fldChar w:fldCharType="end"/>
      </w:r>
      <w:r>
        <w:fldChar w:fldCharType="end"/>
      </w:r>
    </w:p>
    <w:p>
      <w:pPr>
        <w:pStyle w:val="24"/>
        <w:tabs>
          <w:tab w:val="right" w:leader="dot" w:pos="8787"/>
          <w:tab w:val="clear" w:pos="993"/>
          <w:tab w:val="clear" w:pos="9111"/>
        </w:tabs>
      </w:pPr>
      <w:r>
        <w:fldChar w:fldCharType="begin"/>
      </w:r>
      <w:r>
        <w:instrText xml:space="preserve"> HYPERLINK \l _Toc73486709 </w:instrText>
      </w:r>
      <w:r>
        <w:fldChar w:fldCharType="separate"/>
      </w:r>
      <w:r>
        <w:rPr>
          <w:rFonts w:hint="default"/>
        </w:rPr>
        <w:t>2.2.2 Hệ thống thu thập thông tin (Retriever)</w:t>
      </w:r>
      <w:r>
        <w:tab/>
      </w:r>
      <w:r>
        <w:fldChar w:fldCharType="begin"/>
      </w:r>
      <w:r>
        <w:instrText xml:space="preserve"> PAGEREF _Toc73486709 </w:instrText>
      </w:r>
      <w:r>
        <w:fldChar w:fldCharType="separate"/>
      </w:r>
      <w:r>
        <w:t>5</w:t>
      </w:r>
      <w:r>
        <w:fldChar w:fldCharType="end"/>
      </w:r>
      <w:r>
        <w:fldChar w:fldCharType="end"/>
      </w:r>
    </w:p>
    <w:p>
      <w:pPr>
        <w:pStyle w:val="24"/>
        <w:tabs>
          <w:tab w:val="right" w:leader="dot" w:pos="8787"/>
          <w:tab w:val="clear" w:pos="993"/>
          <w:tab w:val="clear" w:pos="9111"/>
        </w:tabs>
      </w:pPr>
      <w:r>
        <w:fldChar w:fldCharType="begin"/>
      </w:r>
      <w:r>
        <w:instrText xml:space="preserve"> HYPERLINK \l _Toc698758535 </w:instrText>
      </w:r>
      <w:r>
        <w:fldChar w:fldCharType="separate"/>
      </w:r>
      <w:r>
        <w:rPr>
          <w:rFonts w:hint="default"/>
        </w:rPr>
        <w:t>2.2.3 Quá trình đọc và trả lời (Reader)</w:t>
      </w:r>
      <w:r>
        <w:tab/>
      </w:r>
      <w:r>
        <w:fldChar w:fldCharType="begin"/>
      </w:r>
      <w:r>
        <w:instrText xml:space="preserve"> PAGEREF _Toc698758535 </w:instrText>
      </w:r>
      <w:r>
        <w:fldChar w:fldCharType="separate"/>
      </w:r>
      <w:r>
        <w:t>7</w:t>
      </w:r>
      <w:r>
        <w:fldChar w:fldCharType="end"/>
      </w:r>
      <w:r>
        <w:fldChar w:fldCharType="end"/>
      </w:r>
    </w:p>
    <w:p>
      <w:pPr>
        <w:pStyle w:val="23"/>
        <w:tabs>
          <w:tab w:val="right" w:leader="dot" w:pos="8787"/>
          <w:tab w:val="clear" w:pos="567"/>
          <w:tab w:val="clear" w:pos="9111"/>
        </w:tabs>
      </w:pPr>
      <w:r>
        <w:fldChar w:fldCharType="begin"/>
      </w:r>
      <w:r>
        <w:instrText xml:space="preserve"> HYPERLINK \l _Toc1727040831 </w:instrText>
      </w:r>
      <w:r>
        <w:fldChar w:fldCharType="separate"/>
      </w:r>
      <w:r>
        <w:rPr>
          <w:rFonts w:hint="default"/>
        </w:rPr>
        <w:t>2.3 Hệ thống hỏi đáp mở: Retriever-Generative</w:t>
      </w:r>
      <w:r>
        <w:tab/>
      </w:r>
      <w:r>
        <w:fldChar w:fldCharType="begin"/>
      </w:r>
      <w:r>
        <w:instrText xml:space="preserve"> PAGEREF _Toc1727040831 </w:instrText>
      </w:r>
      <w:r>
        <w:fldChar w:fldCharType="separate"/>
      </w:r>
      <w:r>
        <w:t>7</w:t>
      </w:r>
      <w:r>
        <w:fldChar w:fldCharType="end"/>
      </w:r>
      <w:r>
        <w:fldChar w:fldCharType="end"/>
      </w:r>
    </w:p>
    <w:p>
      <w:pPr>
        <w:pStyle w:val="24"/>
        <w:tabs>
          <w:tab w:val="right" w:leader="dot" w:pos="8787"/>
          <w:tab w:val="clear" w:pos="993"/>
          <w:tab w:val="clear" w:pos="9111"/>
        </w:tabs>
      </w:pPr>
      <w:r>
        <w:fldChar w:fldCharType="begin"/>
      </w:r>
      <w:r>
        <w:instrText xml:space="preserve"> HYPERLINK \l _Toc1499419334 </w:instrText>
      </w:r>
      <w:r>
        <w:fldChar w:fldCharType="separate"/>
      </w:r>
      <w:r>
        <w:rPr>
          <w:rFonts w:hint="default"/>
        </w:rPr>
        <w:t xml:space="preserve">2.3.1 </w:t>
      </w:r>
      <w:r>
        <w:t>Tổng quan về quy trình thực hiện</w:t>
      </w:r>
      <w:r>
        <w:tab/>
      </w:r>
      <w:r>
        <w:fldChar w:fldCharType="begin"/>
      </w:r>
      <w:r>
        <w:instrText xml:space="preserve"> PAGEREF _Toc1499419334 </w:instrText>
      </w:r>
      <w:r>
        <w:fldChar w:fldCharType="separate"/>
      </w:r>
      <w:r>
        <w:t>8</w:t>
      </w:r>
      <w:r>
        <w:fldChar w:fldCharType="end"/>
      </w:r>
      <w:r>
        <w:fldChar w:fldCharType="end"/>
      </w:r>
    </w:p>
    <w:p>
      <w:pPr>
        <w:pStyle w:val="24"/>
        <w:tabs>
          <w:tab w:val="right" w:leader="dot" w:pos="8787"/>
          <w:tab w:val="clear" w:pos="993"/>
          <w:tab w:val="clear" w:pos="9111"/>
        </w:tabs>
      </w:pPr>
      <w:r>
        <w:fldChar w:fldCharType="begin"/>
      </w:r>
      <w:r>
        <w:instrText xml:space="preserve"> HYPERLINK \l _Toc1072602732 </w:instrText>
      </w:r>
      <w:r>
        <w:fldChar w:fldCharType="separate"/>
      </w:r>
      <w:r>
        <w:rPr>
          <w:rFonts w:hint="default"/>
        </w:rPr>
        <w:t>2.3.2 Quá trình tạo câu trả lời (Generator)</w:t>
      </w:r>
      <w:r>
        <w:tab/>
      </w:r>
      <w:r>
        <w:fldChar w:fldCharType="begin"/>
      </w:r>
      <w:r>
        <w:instrText xml:space="preserve"> PAGEREF _Toc1072602732 </w:instrText>
      </w:r>
      <w:r>
        <w:fldChar w:fldCharType="separate"/>
      </w:r>
      <w:r>
        <w:t>8</w:t>
      </w:r>
      <w:r>
        <w:fldChar w:fldCharType="end"/>
      </w:r>
      <w:r>
        <w:fldChar w:fldCharType="end"/>
      </w:r>
    </w:p>
    <w:p>
      <w:pPr>
        <w:pStyle w:val="22"/>
        <w:tabs>
          <w:tab w:val="right" w:leader="dot" w:pos="8787"/>
          <w:tab w:val="clear" w:pos="1560"/>
          <w:tab w:val="clear" w:pos="9111"/>
        </w:tabs>
      </w:pPr>
      <w:r>
        <w:fldChar w:fldCharType="begin"/>
      </w:r>
      <w:r>
        <w:instrText xml:space="preserve"> HYPERLINK \l _Toc1565019267 </w:instrText>
      </w:r>
      <w:r>
        <w:fldChar w:fldCharType="separate"/>
      </w:r>
      <w:r>
        <w:rPr>
          <w:rFonts w:hint="default"/>
          <w:lang w:val="en-US"/>
        </w:rPr>
        <w:t xml:space="preserve">CHƯƠNG 3. </w:t>
      </w:r>
      <w:r>
        <w:rPr>
          <w:lang w:val="en-US"/>
        </w:rPr>
        <w:t>MÔ HÌNH ĐỀ XUẤT</w:t>
      </w:r>
      <w:r>
        <w:tab/>
      </w:r>
      <w:r>
        <w:fldChar w:fldCharType="begin"/>
      </w:r>
      <w:r>
        <w:instrText xml:space="preserve"> PAGEREF _Toc1565019267 </w:instrText>
      </w:r>
      <w:r>
        <w:fldChar w:fldCharType="separate"/>
      </w:r>
      <w:r>
        <w:t>8</w:t>
      </w:r>
      <w:r>
        <w:fldChar w:fldCharType="end"/>
      </w:r>
      <w:r>
        <w:fldChar w:fldCharType="end"/>
      </w:r>
    </w:p>
    <w:p>
      <w:pPr>
        <w:pStyle w:val="23"/>
        <w:tabs>
          <w:tab w:val="right" w:leader="dot" w:pos="8787"/>
          <w:tab w:val="clear" w:pos="567"/>
          <w:tab w:val="clear" w:pos="9111"/>
        </w:tabs>
      </w:pPr>
      <w:r>
        <w:fldChar w:fldCharType="begin"/>
      </w:r>
      <w:r>
        <w:instrText xml:space="preserve"> HYPERLINK \l _Toc2122988554 </w:instrText>
      </w:r>
      <w:r>
        <w:fldChar w:fldCharType="separate"/>
      </w:r>
      <w:r>
        <w:rPr>
          <w:rFonts w:hint="default"/>
        </w:rPr>
        <w:t xml:space="preserve">3.1 </w:t>
      </w:r>
      <w:r>
        <w:t>Mô hình TF-IDF</w:t>
      </w:r>
      <w:r>
        <w:tab/>
      </w:r>
      <w:r>
        <w:fldChar w:fldCharType="begin"/>
      </w:r>
      <w:r>
        <w:instrText xml:space="preserve"> PAGEREF _Toc2122988554 </w:instrText>
      </w:r>
      <w:r>
        <w:fldChar w:fldCharType="separate"/>
      </w:r>
      <w:r>
        <w:t>8</w:t>
      </w:r>
      <w:r>
        <w:fldChar w:fldCharType="end"/>
      </w:r>
      <w:r>
        <w:fldChar w:fldCharType="end"/>
      </w:r>
    </w:p>
    <w:p>
      <w:pPr>
        <w:pStyle w:val="24"/>
        <w:tabs>
          <w:tab w:val="right" w:leader="dot" w:pos="8787"/>
          <w:tab w:val="clear" w:pos="993"/>
          <w:tab w:val="clear" w:pos="9111"/>
        </w:tabs>
      </w:pPr>
      <w:r>
        <w:fldChar w:fldCharType="begin"/>
      </w:r>
      <w:r>
        <w:instrText xml:space="preserve"> HYPERLINK \l _Toc1917736486 </w:instrText>
      </w:r>
      <w:r>
        <w:fldChar w:fldCharType="separate"/>
      </w:r>
      <w:r>
        <w:rPr>
          <w:rFonts w:hint="default"/>
        </w:rPr>
        <w:t xml:space="preserve">3.1.1 </w:t>
      </w:r>
      <w:r>
        <w:t>Giới thiệu mô hình TF-IDF</w:t>
      </w:r>
      <w:r>
        <w:tab/>
      </w:r>
      <w:r>
        <w:fldChar w:fldCharType="begin"/>
      </w:r>
      <w:r>
        <w:instrText xml:space="preserve"> PAGEREF _Toc1917736486 </w:instrText>
      </w:r>
      <w:r>
        <w:fldChar w:fldCharType="separate"/>
      </w:r>
      <w:r>
        <w:t>9</w:t>
      </w:r>
      <w:r>
        <w:fldChar w:fldCharType="end"/>
      </w:r>
      <w:r>
        <w:fldChar w:fldCharType="end"/>
      </w:r>
    </w:p>
    <w:p>
      <w:pPr>
        <w:pStyle w:val="24"/>
        <w:tabs>
          <w:tab w:val="right" w:leader="dot" w:pos="8787"/>
          <w:tab w:val="clear" w:pos="993"/>
          <w:tab w:val="clear" w:pos="9111"/>
        </w:tabs>
      </w:pPr>
      <w:r>
        <w:fldChar w:fldCharType="begin"/>
      </w:r>
      <w:r>
        <w:instrText xml:space="preserve"> HYPERLINK \l _Toc41504787 </w:instrText>
      </w:r>
      <w:r>
        <w:fldChar w:fldCharType="separate"/>
      </w:r>
      <w:r>
        <w:rPr>
          <w:rFonts w:hint="default"/>
        </w:rPr>
        <w:t xml:space="preserve">3.1.2 </w:t>
      </w:r>
      <w:r>
        <w:rPr>
          <w:rFonts w:hint="default"/>
          <w:shd w:val="clear" w:color="auto" w:fill="auto"/>
        </w:rPr>
        <w:t>Phương pháp tìm kiếm thông tin</w:t>
      </w:r>
      <w:r>
        <w:tab/>
      </w:r>
      <w:r>
        <w:fldChar w:fldCharType="begin"/>
      </w:r>
      <w:r>
        <w:instrText xml:space="preserve"> PAGEREF _Toc41504787 </w:instrText>
      </w:r>
      <w:r>
        <w:fldChar w:fldCharType="separate"/>
      </w:r>
      <w:r>
        <w:t>9</w:t>
      </w:r>
      <w:r>
        <w:fldChar w:fldCharType="end"/>
      </w:r>
      <w:r>
        <w:fldChar w:fldCharType="end"/>
      </w:r>
    </w:p>
    <w:p>
      <w:pPr>
        <w:pStyle w:val="23"/>
        <w:tabs>
          <w:tab w:val="right" w:leader="dot" w:pos="8787"/>
          <w:tab w:val="clear" w:pos="567"/>
          <w:tab w:val="clear" w:pos="9111"/>
        </w:tabs>
      </w:pPr>
      <w:r>
        <w:fldChar w:fldCharType="begin"/>
      </w:r>
      <w:r>
        <w:instrText xml:space="preserve"> HYPERLINK \l _Toc1983974638 </w:instrText>
      </w:r>
      <w:r>
        <w:fldChar w:fldCharType="separate"/>
      </w:r>
      <w:r>
        <w:rPr>
          <w:rFonts w:hint="default"/>
        </w:rPr>
        <w:t xml:space="preserve">3.2 </w:t>
      </w:r>
      <w:r>
        <w:t>Mô hình Bi directional LSTM</w:t>
      </w:r>
      <w:r>
        <w:tab/>
      </w:r>
      <w:r>
        <w:fldChar w:fldCharType="begin"/>
      </w:r>
      <w:r>
        <w:instrText xml:space="preserve"> PAGEREF _Toc1983974638 </w:instrText>
      </w:r>
      <w:r>
        <w:fldChar w:fldCharType="separate"/>
      </w:r>
      <w:r>
        <w:t>11</w:t>
      </w:r>
      <w:r>
        <w:fldChar w:fldCharType="end"/>
      </w:r>
      <w:r>
        <w:fldChar w:fldCharType="end"/>
      </w:r>
    </w:p>
    <w:p>
      <w:pPr>
        <w:pStyle w:val="24"/>
        <w:tabs>
          <w:tab w:val="right" w:leader="dot" w:pos="8787"/>
          <w:tab w:val="clear" w:pos="993"/>
          <w:tab w:val="clear" w:pos="9111"/>
        </w:tabs>
      </w:pPr>
      <w:r>
        <w:fldChar w:fldCharType="begin"/>
      </w:r>
      <w:r>
        <w:instrText xml:space="preserve"> HYPERLINK \l _Toc330538447 </w:instrText>
      </w:r>
      <w:r>
        <w:fldChar w:fldCharType="separate"/>
      </w:r>
      <w:r>
        <w:rPr>
          <w:rFonts w:hint="default"/>
        </w:rPr>
        <w:t xml:space="preserve">3.2.1 </w:t>
      </w:r>
      <w:r>
        <w:t xml:space="preserve">Giới thiệu mô hình </w:t>
      </w:r>
      <w:r>
        <w:rPr>
          <w:rFonts w:hint="default"/>
        </w:rPr>
        <w:t>Bi directional LSTM</w:t>
      </w:r>
      <w:r>
        <w:tab/>
      </w:r>
      <w:r>
        <w:fldChar w:fldCharType="begin"/>
      </w:r>
      <w:r>
        <w:instrText xml:space="preserve"> PAGEREF _Toc330538447 </w:instrText>
      </w:r>
      <w:r>
        <w:fldChar w:fldCharType="separate"/>
      </w:r>
      <w:r>
        <w:t>11</w:t>
      </w:r>
      <w:r>
        <w:fldChar w:fldCharType="end"/>
      </w:r>
      <w:r>
        <w:fldChar w:fldCharType="end"/>
      </w:r>
    </w:p>
    <w:p>
      <w:pPr>
        <w:pStyle w:val="24"/>
        <w:tabs>
          <w:tab w:val="right" w:leader="dot" w:pos="8787"/>
          <w:tab w:val="clear" w:pos="993"/>
          <w:tab w:val="clear" w:pos="9111"/>
        </w:tabs>
      </w:pPr>
      <w:r>
        <w:fldChar w:fldCharType="begin"/>
      </w:r>
      <w:r>
        <w:instrText xml:space="preserve"> HYPERLINK \l _Toc310127272 </w:instrText>
      </w:r>
      <w:r>
        <w:fldChar w:fldCharType="separate"/>
      </w:r>
      <w:r>
        <w:rPr>
          <w:rFonts w:hint="default"/>
        </w:rPr>
        <w:t>3.2.2 Quá trình đọc và trích xuất thông tin</w:t>
      </w:r>
      <w:r>
        <w:tab/>
      </w:r>
      <w:r>
        <w:fldChar w:fldCharType="begin"/>
      </w:r>
      <w:r>
        <w:instrText xml:space="preserve"> PAGEREF _Toc310127272 </w:instrText>
      </w:r>
      <w:r>
        <w:fldChar w:fldCharType="separate"/>
      </w:r>
      <w:r>
        <w:t>11</w:t>
      </w:r>
      <w:r>
        <w:fldChar w:fldCharType="end"/>
      </w:r>
      <w:r>
        <w:fldChar w:fldCharType="end"/>
      </w:r>
    </w:p>
    <w:p>
      <w:pPr>
        <w:pStyle w:val="23"/>
        <w:tabs>
          <w:tab w:val="right" w:leader="dot" w:pos="8787"/>
          <w:tab w:val="clear" w:pos="567"/>
          <w:tab w:val="clear" w:pos="9111"/>
        </w:tabs>
      </w:pPr>
      <w:r>
        <w:fldChar w:fldCharType="begin"/>
      </w:r>
      <w:r>
        <w:instrText xml:space="preserve"> HYPERLINK \l _Toc583565534 </w:instrText>
      </w:r>
      <w:r>
        <w:fldChar w:fldCharType="separate"/>
      </w:r>
      <w:r>
        <w:rPr>
          <w:rFonts w:hint="default"/>
        </w:rPr>
        <w:t>3.3 Mô hình PhoBERT (Generative)</w:t>
      </w:r>
      <w:r>
        <w:tab/>
      </w:r>
      <w:r>
        <w:fldChar w:fldCharType="begin"/>
      </w:r>
      <w:r>
        <w:instrText xml:space="preserve"> PAGEREF _Toc583565534 </w:instrText>
      </w:r>
      <w:r>
        <w:fldChar w:fldCharType="separate"/>
      </w:r>
      <w:r>
        <w:t>11</w:t>
      </w:r>
      <w:r>
        <w:fldChar w:fldCharType="end"/>
      </w:r>
      <w:r>
        <w:fldChar w:fldCharType="end"/>
      </w:r>
    </w:p>
    <w:p>
      <w:pPr>
        <w:pStyle w:val="24"/>
        <w:tabs>
          <w:tab w:val="right" w:leader="dot" w:pos="8787"/>
          <w:tab w:val="clear" w:pos="993"/>
          <w:tab w:val="clear" w:pos="9111"/>
        </w:tabs>
      </w:pPr>
      <w:r>
        <w:fldChar w:fldCharType="begin"/>
      </w:r>
      <w:r>
        <w:instrText xml:space="preserve"> HYPERLINK \l _Toc1017952354 </w:instrText>
      </w:r>
      <w:r>
        <w:fldChar w:fldCharType="separate"/>
      </w:r>
      <w:r>
        <w:rPr>
          <w:rFonts w:hint="default"/>
        </w:rPr>
        <w:t xml:space="preserve">3.3.1 </w:t>
      </w:r>
      <w:r>
        <w:t xml:space="preserve">Giới thiệu mô hình </w:t>
      </w:r>
      <w:r>
        <w:rPr>
          <w:rFonts w:hint="default"/>
        </w:rPr>
        <w:t>PhoBERT</w:t>
      </w:r>
      <w:r>
        <w:tab/>
      </w:r>
      <w:r>
        <w:fldChar w:fldCharType="begin"/>
      </w:r>
      <w:r>
        <w:instrText xml:space="preserve"> PAGEREF _Toc1017952354 </w:instrText>
      </w:r>
      <w:r>
        <w:fldChar w:fldCharType="separate"/>
      </w:r>
      <w:r>
        <w:t>11</w:t>
      </w:r>
      <w:r>
        <w:fldChar w:fldCharType="end"/>
      </w:r>
      <w:r>
        <w:fldChar w:fldCharType="end"/>
      </w:r>
    </w:p>
    <w:p>
      <w:pPr>
        <w:pStyle w:val="24"/>
        <w:tabs>
          <w:tab w:val="right" w:leader="dot" w:pos="8787"/>
          <w:tab w:val="clear" w:pos="993"/>
          <w:tab w:val="clear" w:pos="9111"/>
        </w:tabs>
      </w:pPr>
      <w:r>
        <w:fldChar w:fldCharType="begin"/>
      </w:r>
      <w:r>
        <w:instrText xml:space="preserve"> HYPERLINK \l _Toc1112052172 </w:instrText>
      </w:r>
      <w:r>
        <w:fldChar w:fldCharType="separate"/>
      </w:r>
      <w:r>
        <w:rPr>
          <w:rFonts w:hint="default"/>
        </w:rPr>
        <w:t xml:space="preserve">3.3.2 </w:t>
      </w:r>
      <w:r>
        <w:t>Tạo câu trả lời tự nhiên</w:t>
      </w:r>
      <w:r>
        <w:tab/>
      </w:r>
      <w:r>
        <w:fldChar w:fldCharType="begin"/>
      </w:r>
      <w:r>
        <w:instrText xml:space="preserve"> PAGEREF _Toc1112052172 </w:instrText>
      </w:r>
      <w:r>
        <w:fldChar w:fldCharType="separate"/>
      </w:r>
      <w:r>
        <w:t>11</w:t>
      </w:r>
      <w:r>
        <w:fldChar w:fldCharType="end"/>
      </w:r>
      <w:r>
        <w:fldChar w:fldCharType="end"/>
      </w:r>
    </w:p>
    <w:p>
      <w:pPr>
        <w:pStyle w:val="22"/>
        <w:tabs>
          <w:tab w:val="right" w:leader="dot" w:pos="8787"/>
          <w:tab w:val="clear" w:pos="1560"/>
          <w:tab w:val="clear" w:pos="9111"/>
        </w:tabs>
      </w:pPr>
      <w:r>
        <w:fldChar w:fldCharType="begin"/>
      </w:r>
      <w:r>
        <w:instrText xml:space="preserve"> HYPERLINK \l _Toc2021892495 </w:instrText>
      </w:r>
      <w:r>
        <w:fldChar w:fldCharType="separate"/>
      </w:r>
      <w:r>
        <w:rPr>
          <w:rFonts w:hint="default"/>
          <w:lang w:val="en-US"/>
        </w:rPr>
        <w:t xml:space="preserve">CHƯƠNG 4. </w:t>
      </w:r>
      <w:r>
        <w:rPr>
          <w:lang w:val="en-US"/>
        </w:rPr>
        <w:t>THỰC NGHIỆM</w:t>
      </w:r>
      <w:r>
        <w:tab/>
      </w:r>
      <w:r>
        <w:fldChar w:fldCharType="begin"/>
      </w:r>
      <w:r>
        <w:instrText xml:space="preserve"> PAGEREF _Toc2021892495 </w:instrText>
      </w:r>
      <w:r>
        <w:fldChar w:fldCharType="separate"/>
      </w:r>
      <w:r>
        <w:t>11</w:t>
      </w:r>
      <w:r>
        <w:fldChar w:fldCharType="end"/>
      </w:r>
      <w:r>
        <w:fldChar w:fldCharType="end"/>
      </w:r>
    </w:p>
    <w:p>
      <w:pPr>
        <w:pStyle w:val="23"/>
        <w:tabs>
          <w:tab w:val="right" w:leader="dot" w:pos="8787"/>
          <w:tab w:val="clear" w:pos="567"/>
          <w:tab w:val="clear" w:pos="9111"/>
        </w:tabs>
      </w:pPr>
      <w:r>
        <w:fldChar w:fldCharType="begin"/>
      </w:r>
      <w:r>
        <w:instrText xml:space="preserve"> HYPERLINK \l _Toc1692015313 </w:instrText>
      </w:r>
      <w:r>
        <w:fldChar w:fldCharType="separate"/>
      </w:r>
      <w:r>
        <w:rPr>
          <w:rFonts w:hint="default"/>
          <w:lang w:val="en-US"/>
        </w:rPr>
        <w:t xml:space="preserve">4.1 </w:t>
      </w:r>
      <w:r>
        <w:rPr>
          <w:lang w:val="en-US"/>
        </w:rPr>
        <w:t>Dữ liệu thực nghiệm</w:t>
      </w:r>
      <w:r>
        <w:tab/>
      </w:r>
      <w:r>
        <w:fldChar w:fldCharType="begin"/>
      </w:r>
      <w:r>
        <w:instrText xml:space="preserve"> PAGEREF _Toc1692015313 </w:instrText>
      </w:r>
      <w:r>
        <w:fldChar w:fldCharType="separate"/>
      </w:r>
      <w:r>
        <w:t>11</w:t>
      </w:r>
      <w:r>
        <w:fldChar w:fldCharType="end"/>
      </w:r>
      <w:r>
        <w:fldChar w:fldCharType="end"/>
      </w:r>
    </w:p>
    <w:p>
      <w:pPr>
        <w:pStyle w:val="23"/>
        <w:tabs>
          <w:tab w:val="right" w:leader="dot" w:pos="8787"/>
          <w:tab w:val="clear" w:pos="567"/>
          <w:tab w:val="clear" w:pos="9111"/>
        </w:tabs>
      </w:pPr>
      <w:r>
        <w:fldChar w:fldCharType="begin"/>
      </w:r>
      <w:r>
        <w:instrText xml:space="preserve"> HYPERLINK \l _Toc2121163106 </w:instrText>
      </w:r>
      <w:r>
        <w:fldChar w:fldCharType="separate"/>
      </w:r>
      <w:r>
        <w:rPr>
          <w:rFonts w:hint="default"/>
          <w:lang w:val="en-US"/>
        </w:rPr>
        <w:t xml:space="preserve">4.2 </w:t>
      </w:r>
      <w:r>
        <w:rPr>
          <w:lang w:val="en-US"/>
        </w:rPr>
        <w:t>Cài đặt thực nghiệm</w:t>
      </w:r>
      <w:r>
        <w:tab/>
      </w:r>
      <w:r>
        <w:fldChar w:fldCharType="begin"/>
      </w:r>
      <w:r>
        <w:instrText xml:space="preserve"> PAGEREF _Toc2121163106 </w:instrText>
      </w:r>
      <w:r>
        <w:fldChar w:fldCharType="separate"/>
      </w:r>
      <w:r>
        <w:t>12</w:t>
      </w:r>
      <w:r>
        <w:fldChar w:fldCharType="end"/>
      </w:r>
      <w:r>
        <w:fldChar w:fldCharType="end"/>
      </w:r>
    </w:p>
    <w:p>
      <w:pPr>
        <w:pStyle w:val="22"/>
        <w:tabs>
          <w:tab w:val="right" w:leader="dot" w:pos="8787"/>
          <w:tab w:val="clear" w:pos="1560"/>
          <w:tab w:val="clear" w:pos="9111"/>
        </w:tabs>
      </w:pPr>
      <w:r>
        <w:fldChar w:fldCharType="begin"/>
      </w:r>
      <w:r>
        <w:instrText xml:space="preserve"> HYPERLINK \l _Toc805795170 </w:instrText>
      </w:r>
      <w:r>
        <w:fldChar w:fldCharType="separate"/>
      </w:r>
      <w:r>
        <w:rPr>
          <w:rFonts w:hint="default"/>
        </w:rPr>
        <w:t xml:space="preserve">CHƯƠNG 5. </w:t>
      </w:r>
      <w:r>
        <w:t>KẾT LUẬN</w:t>
      </w:r>
      <w:r>
        <w:tab/>
      </w:r>
      <w:r>
        <w:fldChar w:fldCharType="begin"/>
      </w:r>
      <w:r>
        <w:instrText xml:space="preserve"> PAGEREF _Toc805795170 </w:instrText>
      </w:r>
      <w:r>
        <w:fldChar w:fldCharType="separate"/>
      </w:r>
      <w:r>
        <w:t>13</w:t>
      </w:r>
      <w:r>
        <w:fldChar w:fldCharType="end"/>
      </w:r>
      <w:r>
        <w:fldChar w:fldCharType="end"/>
      </w:r>
    </w:p>
    <w:p>
      <w:pPr>
        <w:pStyle w:val="23"/>
        <w:tabs>
          <w:tab w:val="right" w:leader="dot" w:pos="8787"/>
          <w:tab w:val="clear" w:pos="567"/>
          <w:tab w:val="clear" w:pos="9111"/>
        </w:tabs>
      </w:pPr>
      <w:r>
        <w:fldChar w:fldCharType="begin"/>
      </w:r>
      <w:r>
        <w:instrText xml:space="preserve"> HYPERLINK \l _Toc1249038852 </w:instrText>
      </w:r>
      <w:r>
        <w:fldChar w:fldCharType="separate"/>
      </w:r>
      <w:r>
        <w:rPr>
          <w:rFonts w:hint="default"/>
        </w:rPr>
        <w:t xml:space="preserve">5.1 </w:t>
      </w:r>
      <w:r>
        <w:t>Kết luận</w:t>
      </w:r>
      <w:r>
        <w:tab/>
      </w:r>
      <w:r>
        <w:fldChar w:fldCharType="begin"/>
      </w:r>
      <w:r>
        <w:instrText xml:space="preserve"> PAGEREF _Toc1249038852 </w:instrText>
      </w:r>
      <w:r>
        <w:fldChar w:fldCharType="separate"/>
      </w:r>
      <w:r>
        <w:t>13</w:t>
      </w:r>
      <w:r>
        <w:fldChar w:fldCharType="end"/>
      </w:r>
      <w:r>
        <w:fldChar w:fldCharType="end"/>
      </w:r>
    </w:p>
    <w:p>
      <w:pPr>
        <w:pStyle w:val="23"/>
        <w:tabs>
          <w:tab w:val="right" w:leader="dot" w:pos="8787"/>
          <w:tab w:val="clear" w:pos="567"/>
          <w:tab w:val="clear" w:pos="9111"/>
        </w:tabs>
      </w:pPr>
      <w:r>
        <w:fldChar w:fldCharType="begin"/>
      </w:r>
      <w:r>
        <w:instrText xml:space="preserve"> HYPERLINK \l _Toc655219717 </w:instrText>
      </w:r>
      <w:r>
        <w:fldChar w:fldCharType="separate"/>
      </w:r>
      <w:r>
        <w:rPr>
          <w:rFonts w:hint="default"/>
        </w:rPr>
        <w:t xml:space="preserve">5.2 </w:t>
      </w:r>
      <w:r>
        <w:t>Hướng phát triển</w:t>
      </w:r>
      <w:r>
        <w:tab/>
      </w:r>
      <w:r>
        <w:fldChar w:fldCharType="begin"/>
      </w:r>
      <w:r>
        <w:instrText xml:space="preserve"> PAGEREF _Toc655219717 </w:instrText>
      </w:r>
      <w:r>
        <w:fldChar w:fldCharType="separate"/>
      </w:r>
      <w:r>
        <w:t>13</w:t>
      </w:r>
      <w:r>
        <w:fldChar w:fldCharType="end"/>
      </w:r>
      <w:r>
        <w:fldChar w:fldCharType="end"/>
      </w:r>
    </w:p>
    <w:p>
      <w:pPr>
        <w:pStyle w:val="22"/>
        <w:tabs>
          <w:tab w:val="right" w:leader="dot" w:pos="8787"/>
          <w:tab w:val="clear" w:pos="1560"/>
          <w:tab w:val="clear" w:pos="9111"/>
        </w:tabs>
      </w:pPr>
      <w:r>
        <w:fldChar w:fldCharType="begin"/>
      </w:r>
      <w:r>
        <w:instrText xml:space="preserve"> HYPERLINK \l _Toc1419460979 </w:instrText>
      </w:r>
      <w:r>
        <w:fldChar w:fldCharType="separate"/>
      </w:r>
      <w:r>
        <w:t>TÀI LIỆU THAM KHẢO</w:t>
      </w:r>
      <w:r>
        <w:tab/>
      </w:r>
      <w:r>
        <w:fldChar w:fldCharType="begin"/>
      </w:r>
      <w:r>
        <w:instrText xml:space="preserve"> PAGEREF _Toc1419460979 </w:instrText>
      </w:r>
      <w:r>
        <w:fldChar w:fldCharType="separate"/>
      </w:r>
      <w:r>
        <w:t>14</w:t>
      </w:r>
      <w:r>
        <w:fldChar w:fldCharType="end"/>
      </w:r>
      <w:r>
        <w:fldChar w:fldCharType="end"/>
      </w:r>
    </w:p>
    <w:p>
      <w:pPr>
        <w:pStyle w:val="4"/>
        <w:ind w:firstLine="0"/>
        <w:rPr>
          <w:lang w:val="vi-VN"/>
        </w:rPr>
      </w:pPr>
      <w:r>
        <w:fldChar w:fldCharType="end"/>
      </w:r>
      <w:r>
        <w:br w:type="page"/>
      </w:r>
    </w:p>
    <w:p>
      <w:pPr>
        <w:pStyle w:val="2"/>
        <w:numPr>
          <w:ilvl w:val="0"/>
          <w:numId w:val="0"/>
        </w:numPr>
        <w:ind w:left="284" w:hanging="284"/>
        <w:jc w:val="center"/>
        <w:rPr>
          <w:sz w:val="26"/>
          <w:szCs w:val="26"/>
        </w:rPr>
      </w:pPr>
      <w:bookmarkStart w:id="1" w:name="_Toc1704507187"/>
      <w:r>
        <w:t>DANH MỤC HÌNH VẼ</w:t>
      </w:r>
      <w:bookmarkEnd w:id="1"/>
    </w:p>
    <w:p>
      <w:pPr>
        <w:spacing w:after="200" w:line="276" w:lineRule="auto"/>
      </w:pPr>
    </w:p>
    <w:p>
      <w:pPr>
        <w:spacing w:after="200" w:line="276" w:lineRule="auto"/>
        <w:rPr>
          <w:b/>
          <w:sz w:val="32"/>
          <w:szCs w:val="32"/>
          <w:lang w:val="vi-VN"/>
        </w:rPr>
      </w:pPr>
      <w:r>
        <w:br w:type="page"/>
      </w:r>
    </w:p>
    <w:p>
      <w:pPr>
        <w:pStyle w:val="2"/>
        <w:numPr>
          <w:ilvl w:val="0"/>
          <w:numId w:val="0"/>
        </w:numPr>
        <w:jc w:val="center"/>
        <w:rPr>
          <w:lang w:val="en-US"/>
        </w:rPr>
      </w:pPr>
      <w:bookmarkStart w:id="2" w:name="_Toc681540259"/>
      <w:r>
        <w:t xml:space="preserve">DANH MỤC </w:t>
      </w:r>
      <w:r>
        <w:rPr>
          <w:lang w:val="en-US"/>
        </w:rPr>
        <w:t>BẢNG BIỂU</w:t>
      </w:r>
      <w:bookmarkEnd w:id="2"/>
    </w:p>
    <w:p>
      <w:pPr>
        <w:pStyle w:val="21"/>
        <w:tabs>
          <w:tab w:val="right" w:leader="dot" w:pos="8787"/>
        </w:tabs>
      </w:pPr>
      <w:r>
        <w:rPr>
          <w:szCs w:val="26"/>
        </w:rPr>
        <w:fldChar w:fldCharType="begin"/>
      </w:r>
      <w:r>
        <w:rPr>
          <w:szCs w:val="26"/>
        </w:rPr>
        <w:instrText xml:space="preserve"> TOC \h \z \c "Bảng" </w:instrText>
      </w:r>
      <w:r>
        <w:rPr>
          <w:szCs w:val="26"/>
        </w:rPr>
        <w:fldChar w:fldCharType="separate"/>
      </w:r>
      <w:r>
        <w:rPr>
          <w:szCs w:val="26"/>
        </w:rPr>
        <w:fldChar w:fldCharType="begin"/>
      </w:r>
      <w:r>
        <w:rPr>
          <w:szCs w:val="26"/>
        </w:rPr>
        <w:instrText xml:space="preserve"> HYPERLINK \l _Toc931386322 </w:instrText>
      </w:r>
      <w:r>
        <w:rPr>
          <w:szCs w:val="26"/>
        </w:rPr>
        <w:fldChar w:fldCharType="separate"/>
      </w:r>
      <w:r>
        <w:t>Bảng 4.1 : Thống kê kiểu thực thể trong tập VLSP 2016</w:t>
      </w:r>
      <w:r>
        <w:tab/>
      </w:r>
      <w:r>
        <w:fldChar w:fldCharType="begin"/>
      </w:r>
      <w:r>
        <w:instrText xml:space="preserve"> PAGEREF _Toc931386322 </w:instrText>
      </w:r>
      <w:r>
        <w:fldChar w:fldCharType="separate"/>
      </w:r>
      <w:r>
        <w:t>11</w:t>
      </w:r>
      <w:r>
        <w:fldChar w:fldCharType="end"/>
      </w:r>
      <w:r>
        <w:rPr>
          <w:szCs w:val="26"/>
        </w:rPr>
        <w:fldChar w:fldCharType="end"/>
      </w:r>
    </w:p>
    <w:p>
      <w:pPr>
        <w:spacing w:before="0" w:after="200" w:line="276" w:lineRule="auto"/>
        <w:rPr>
          <w:b/>
          <w:sz w:val="32"/>
          <w:szCs w:val="32"/>
          <w:lang w:val="vi-VN"/>
        </w:rPr>
      </w:pPr>
      <w:r>
        <w:rPr>
          <w:szCs w:val="26"/>
        </w:rPr>
        <w:fldChar w:fldCharType="end"/>
      </w:r>
      <w:r>
        <w:br w:type="page"/>
      </w:r>
    </w:p>
    <w:p>
      <w:pPr>
        <w:pStyle w:val="2"/>
        <w:numPr>
          <w:ilvl w:val="0"/>
          <w:numId w:val="0"/>
        </w:numPr>
        <w:jc w:val="center"/>
      </w:pPr>
      <w:bookmarkStart w:id="3" w:name="_Toc613665809"/>
      <w:r>
        <w:t>DANH MỤC CÁC CHỮ VIẾT TẮT</w:t>
      </w:r>
      <w:bookmarkEnd w:id="3"/>
    </w:p>
    <w:p>
      <w:pPr>
        <w:spacing w:after="200" w:line="276" w:lineRule="auto"/>
        <w:rPr>
          <w:sz w:val="26"/>
          <w:szCs w:val="26"/>
        </w:rPr>
      </w:pPr>
    </w:p>
    <w:tbl>
      <w:tblPr>
        <w:tblStyle w:val="38"/>
        <w:tblW w:w="878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40"/>
        <w:gridCol w:w="59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0" w:type="dxa"/>
          </w:tcPr>
          <w:p>
            <w:pPr>
              <w:spacing w:line="360" w:lineRule="auto"/>
              <w:rPr>
                <w:sz w:val="26"/>
                <w:szCs w:val="26"/>
              </w:rPr>
            </w:pPr>
            <w:r>
              <w:rPr>
                <w:sz w:val="26"/>
                <w:szCs w:val="26"/>
              </w:rPr>
              <w:t>BERT</w:t>
            </w:r>
          </w:p>
        </w:tc>
        <w:tc>
          <w:tcPr>
            <w:tcW w:w="5947" w:type="dxa"/>
          </w:tcPr>
          <w:p>
            <w:pPr>
              <w:spacing w:line="360" w:lineRule="auto"/>
              <w:rPr>
                <w:sz w:val="26"/>
                <w:szCs w:val="26"/>
                <w:lang w:val="vi-VN"/>
              </w:rPr>
            </w:pPr>
            <w:r>
              <w:rPr>
                <w:sz w:val="26"/>
                <w:szCs w:val="26"/>
                <w:lang w:val="vi-VN"/>
              </w:rPr>
              <w:t>Bidirectional Encoder Representations from Transformers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0" w:type="dxa"/>
          </w:tcPr>
          <w:p>
            <w:pPr>
              <w:spacing w:line="360" w:lineRule="auto"/>
              <w:rPr>
                <w:sz w:val="26"/>
                <w:szCs w:val="26"/>
              </w:rPr>
            </w:pPr>
            <w:r>
              <w:rPr>
                <w:sz w:val="26"/>
                <w:szCs w:val="26"/>
              </w:rPr>
              <w:t>GEC</w:t>
            </w:r>
          </w:p>
        </w:tc>
        <w:tc>
          <w:tcPr>
            <w:tcW w:w="5947" w:type="dxa"/>
          </w:tcPr>
          <w:p>
            <w:pPr>
              <w:spacing w:line="360" w:lineRule="auto"/>
              <w:rPr>
                <w:sz w:val="26"/>
                <w:szCs w:val="26"/>
              </w:rPr>
            </w:pPr>
            <w:r>
              <w:rPr>
                <w:sz w:val="26"/>
                <w:szCs w:val="26"/>
              </w:rPr>
              <w:t>Grammatical Error Correction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0" w:type="dxa"/>
          </w:tcPr>
          <w:p>
            <w:pPr>
              <w:spacing w:line="360" w:lineRule="auto"/>
              <w:rPr>
                <w:sz w:val="26"/>
                <w:szCs w:val="26"/>
              </w:rPr>
            </w:pPr>
            <w:r>
              <w:rPr>
                <w:sz w:val="26"/>
                <w:szCs w:val="26"/>
              </w:rPr>
              <w:t>MLM</w:t>
            </w:r>
          </w:p>
        </w:tc>
        <w:tc>
          <w:tcPr>
            <w:tcW w:w="5947" w:type="dxa"/>
          </w:tcPr>
          <w:p>
            <w:pPr>
              <w:spacing w:line="360" w:lineRule="auto"/>
              <w:rPr>
                <w:sz w:val="26"/>
                <w:szCs w:val="26"/>
                <w:lang w:val="vi-VN"/>
              </w:rPr>
            </w:pPr>
            <w:r>
              <w:rPr>
                <w:sz w:val="26"/>
                <w:szCs w:val="26"/>
              </w:rPr>
              <w:t>Masked Language Model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0" w:type="dxa"/>
          </w:tcPr>
          <w:p>
            <w:pPr>
              <w:spacing w:line="360" w:lineRule="auto"/>
              <w:rPr>
                <w:sz w:val="26"/>
                <w:szCs w:val="26"/>
              </w:rPr>
            </w:pPr>
            <w:r>
              <w:rPr>
                <w:sz w:val="26"/>
                <w:szCs w:val="26"/>
              </w:rPr>
              <w:t>NLP</w:t>
            </w:r>
          </w:p>
        </w:tc>
        <w:tc>
          <w:tcPr>
            <w:tcW w:w="5947" w:type="dxa"/>
          </w:tcPr>
          <w:p>
            <w:pPr>
              <w:spacing w:line="360" w:lineRule="auto"/>
              <w:rPr>
                <w:sz w:val="26"/>
                <w:szCs w:val="26"/>
              </w:rPr>
            </w:pPr>
            <w:r>
              <w:rPr>
                <w:sz w:val="26"/>
                <w:szCs w:val="26"/>
                <w:lang w:val="vi-VN"/>
              </w:rPr>
              <w:t>Natural Language Processing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0" w:type="dxa"/>
          </w:tcPr>
          <w:p>
            <w:pPr>
              <w:spacing w:line="360" w:lineRule="auto"/>
              <w:rPr>
                <w:sz w:val="26"/>
                <w:szCs w:val="26"/>
                <w:lang w:val="vi-VN"/>
              </w:rPr>
            </w:pPr>
            <w:r>
              <w:rPr>
                <w:sz w:val="26"/>
                <w:szCs w:val="26"/>
                <w:lang w:val="vi-VN"/>
              </w:rPr>
              <w:t>NSP</w:t>
            </w:r>
          </w:p>
        </w:tc>
        <w:tc>
          <w:tcPr>
            <w:tcW w:w="5947" w:type="dxa"/>
          </w:tcPr>
          <w:p>
            <w:pPr>
              <w:spacing w:line="360" w:lineRule="auto"/>
              <w:rPr>
                <w:sz w:val="26"/>
                <w:szCs w:val="26"/>
                <w:lang w:val="vi-VN"/>
              </w:rPr>
            </w:pPr>
            <w:r>
              <w:rPr>
                <w:sz w:val="26"/>
                <w:szCs w:val="26"/>
                <w:lang w:val="vi-VN"/>
              </w:rPr>
              <w:t>Next Sentence Prediction</w:t>
            </w:r>
          </w:p>
        </w:tc>
      </w:tr>
    </w:tbl>
    <w:p>
      <w:pPr>
        <w:spacing w:after="200" w:line="276" w:lineRule="auto"/>
        <w:rPr>
          <w:sz w:val="26"/>
          <w:szCs w:val="26"/>
        </w:rPr>
      </w:pPr>
    </w:p>
    <w:p>
      <w:pPr>
        <w:spacing w:after="200" w:line="276" w:lineRule="auto"/>
        <w:rPr>
          <w:sz w:val="26"/>
          <w:szCs w:val="26"/>
        </w:rPr>
        <w:sectPr>
          <w:headerReference r:id="rId6" w:type="default"/>
          <w:pgSz w:w="11906" w:h="16838"/>
          <w:pgMar w:top="1985" w:right="1134" w:bottom="1701" w:left="1985" w:header="720" w:footer="720" w:gutter="0"/>
          <w:pgNumType w:fmt="lowerRoman"/>
          <w:cols w:space="720" w:num="1"/>
          <w:docGrid w:linePitch="360" w:charSpace="0"/>
        </w:sectPr>
      </w:pPr>
      <w:r>
        <w:rPr>
          <w:sz w:val="26"/>
          <w:szCs w:val="26"/>
        </w:rPr>
        <w:br w:type="page"/>
      </w:r>
    </w:p>
    <w:p>
      <w:pPr>
        <w:pStyle w:val="2"/>
      </w:pPr>
      <w:bookmarkStart w:id="4" w:name="_Toc517161626"/>
      <w:r>
        <w:t>MỞ ĐẦU</w:t>
      </w:r>
      <w:r>
        <w:rPr>
          <w:lang w:val="en-US"/>
        </w:rPr>
        <w:t xml:space="preserve"> VÀ TỔNG QUAN ĐỀ TÀI</w:t>
      </w:r>
      <w:bookmarkEnd w:id="4"/>
    </w:p>
    <w:p>
      <w:pPr>
        <w:pStyle w:val="3"/>
      </w:pPr>
      <w:bookmarkStart w:id="5" w:name="_Toc565157308"/>
      <w:r>
        <w:t>Lý do chọn đề tài</w:t>
      </w:r>
      <w:bookmarkEnd w:id="5"/>
    </w:p>
    <w:p>
      <w:pPr>
        <w:pStyle w:val="4"/>
        <w:rPr>
          <w:rFonts w:hint="default"/>
          <w:lang w:val="vi-VN"/>
        </w:rPr>
      </w:pPr>
      <w:r>
        <w:rPr>
          <w:rFonts w:hint="default"/>
          <w:lang w:val="vi-VN"/>
        </w:rPr>
        <w:t>Một trong những lý do quan trọng để chọn đề tài này là đáp ứng nhu cầu ngày càng tăng về thông tin trong quá trình tuyển sinh. Hệ thống tuyển sinh truyền thống thường gặp khó khăn trong việc cung cấp thông tin nhanh chóng và chính xác đối với các học sinh đang tìm hiểu về quy trình tuyển sinh. Sự chậm trễ trong phản hồi có thể tạo ra rủi ro về việc học sinh không nhận được thông tin đầy đủ và kịp thời, ảnh hưởng đến quyết định của họ trong việc chọn lựa trường học.</w:t>
      </w:r>
    </w:p>
    <w:p>
      <w:pPr>
        <w:pStyle w:val="4"/>
        <w:rPr>
          <w:lang w:val="vi-VN"/>
        </w:rPr>
      </w:pPr>
      <w:r>
        <w:rPr>
          <w:rFonts w:hint="default"/>
        </w:rPr>
        <w:t xml:space="preserve">Hệ thống Q&amp;A </w:t>
      </w:r>
      <w:r>
        <w:rPr>
          <w:rFonts w:hint="default"/>
          <w:lang w:val="vi-VN"/>
        </w:rPr>
        <w:t>có khả năng ngay lập tức cung cấp thông tin chi tiết và rõ ràng, giúp học sinh giải đáp mọi thắc mắc một cách hiệu quả. Bằng cách này, đề tài không chỉ giải quyết vấn đề bất cập trong quá trình tuyển sinh mà còn đáp ứng nhu cầu ngày càng cao của học sinh đối với thông tin nhanh chóng và dễ tiếp cận.</w:t>
      </w:r>
    </w:p>
    <w:p>
      <w:pPr>
        <w:pStyle w:val="3"/>
      </w:pPr>
      <w:bookmarkStart w:id="6" w:name="_Toc83623914"/>
      <w:r>
        <w:t>Mục tiêu thực hiện đề tài</w:t>
      </w:r>
      <w:bookmarkEnd w:id="6"/>
    </w:p>
    <w:p>
      <w:pPr>
        <w:pStyle w:val="4"/>
      </w:pPr>
      <w:r>
        <w:rPr>
          <w:rFonts w:hint="default"/>
        </w:rPr>
        <w:t>Mục tiêu chính của nghiên cứu là phát triển một hệ thống Q&amp;A trong quá trình tuyển sinh, nhằm giảm thời gian phản hồi, đa dạng hóa khả năng trả lời, tự động cập nhật thông tin, và thực nghiệm ứng dụng trong môi trường thực tế. Mục tiêu này nhằm tối ưu hóa trải nghiệm thông tin cho học sinh, giảm công sức của tổ chức tuyển sinh, và tạo cơ sở cho phát triển tương lai trong ứng dụng trí tuệ nhân tạo trong giáo dục.</w:t>
      </w:r>
    </w:p>
    <w:p>
      <w:pPr>
        <w:spacing w:after="200" w:line="276" w:lineRule="auto"/>
        <w:rPr>
          <w:b/>
          <w:sz w:val="32"/>
          <w:szCs w:val="32"/>
        </w:rPr>
      </w:pPr>
      <w:r>
        <w:br w:type="page"/>
      </w:r>
    </w:p>
    <w:p>
      <w:pPr>
        <w:pStyle w:val="2"/>
        <w:rPr>
          <w:lang w:val="en-US"/>
        </w:rPr>
      </w:pPr>
      <w:bookmarkStart w:id="7" w:name="_Toc1405889382"/>
      <w:r>
        <w:rPr>
          <w:lang w:val="en-US"/>
        </w:rPr>
        <w:t>CƠ SỞ LÝ THUYẾT</w:t>
      </w:r>
      <w:bookmarkEnd w:id="7"/>
    </w:p>
    <w:p>
      <w:pPr>
        <w:pStyle w:val="3"/>
        <w:rPr>
          <w:lang w:val="en-US"/>
        </w:rPr>
      </w:pPr>
      <w:bookmarkStart w:id="8" w:name="_Toc760865402"/>
      <w:r>
        <w:rPr>
          <w:rFonts w:hint="default"/>
        </w:rPr>
        <w:t>Hệ thống hỏi đáp mở (ODQA)</w:t>
      </w:r>
      <w:bookmarkEnd w:id="8"/>
    </w:p>
    <w:p>
      <w:pPr>
        <w:pStyle w:val="5"/>
        <w:rPr>
          <w:rFonts w:hint="default"/>
        </w:rPr>
      </w:pPr>
      <w:bookmarkStart w:id="9" w:name="_Toc226976765"/>
      <w:r>
        <w:rPr>
          <w:rFonts w:hint="default"/>
        </w:rPr>
        <w:t>Hệ thống hỏi đáp mở là gì?</w:t>
      </w:r>
      <w:bookmarkEnd w:id="9"/>
    </w:p>
    <w:p>
      <w:pPr>
        <w:pStyle w:val="4"/>
        <w:keepNext w:val="0"/>
        <w:keepLines w:val="0"/>
        <w:pageBreakBefore w:val="0"/>
        <w:widowControl/>
        <w:kinsoku/>
        <w:wordWrap/>
        <w:overflowPunct/>
        <w:topLinePunct w:val="0"/>
        <w:autoSpaceDE/>
        <w:autoSpaceDN/>
        <w:bidi w:val="0"/>
        <w:adjustRightInd/>
        <w:snapToGrid/>
        <w:spacing w:before="181" w:beforeLines="50" w:line="360" w:lineRule="auto"/>
        <w:textAlignment w:val="auto"/>
        <w:outlineLvl w:val="9"/>
        <w:rPr>
          <w:rFonts w:hint="default"/>
        </w:rPr>
      </w:pPr>
      <w:r>
        <w:rPr>
          <w:rFonts w:hint="default"/>
        </w:rPr>
        <w:t>Hệ thống hỏi đáp mở (Open Domain Question Answering) là một loại nhiệm vụ ngôn ngữ tự nhiên, yêu cầu mô hình tạo ra câu trả lời cho các câu hỏi đối với dữ liệu thực tế bằng ngôn ngữ tự nhiên. Câu trả lời đúng là khách quan nên việc đánh giá hiệu quả của mô hình rất đơn giản.</w:t>
      </w:r>
    </w:p>
    <w:p>
      <w:pPr>
        <w:pStyle w:val="4"/>
        <w:keepNext w:val="0"/>
        <w:keepLines w:val="0"/>
        <w:pageBreakBefore w:val="0"/>
        <w:widowControl/>
        <w:kinsoku/>
        <w:wordWrap/>
        <w:overflowPunct/>
        <w:topLinePunct w:val="0"/>
        <w:autoSpaceDE/>
        <w:autoSpaceDN/>
        <w:bidi w:val="0"/>
        <w:adjustRightInd/>
        <w:snapToGrid/>
        <w:spacing w:before="181" w:beforeLines="50" w:line="360" w:lineRule="auto"/>
        <w:textAlignment w:val="auto"/>
        <w:outlineLvl w:val="9"/>
        <w:rPr>
          <w:rFonts w:hint="default"/>
        </w:rPr>
      </w:pPr>
      <w:r>
        <w:rPr>
          <w:rFonts w:hint="default"/>
        </w:rPr>
        <w:t xml:space="preserve">Ví dụ: </w:t>
      </w:r>
    </w:p>
    <w:p>
      <w:pPr>
        <w:pStyle w:val="4"/>
        <w:keepNext w:val="0"/>
        <w:keepLines w:val="0"/>
        <w:pageBreakBefore w:val="0"/>
        <w:widowControl/>
        <w:kinsoku/>
        <w:wordWrap/>
        <w:overflowPunct/>
        <w:topLinePunct w:val="0"/>
        <w:autoSpaceDE/>
        <w:autoSpaceDN/>
        <w:bidi w:val="0"/>
        <w:adjustRightInd/>
        <w:snapToGrid/>
        <w:spacing w:before="181" w:beforeLines="50" w:line="360" w:lineRule="auto"/>
        <w:ind w:left="720" w:leftChars="0"/>
        <w:textAlignment w:val="auto"/>
        <w:outlineLvl w:val="9"/>
        <w:rPr>
          <w:rFonts w:hint="default"/>
        </w:rPr>
      </w:pPr>
      <w:r>
        <w:rPr>
          <w:rFonts w:hint="default"/>
        </w:rPr>
        <w:t>Câu hỏi: Khi nào bắt đầu thời gian đăng ký xét tuyển đại học năm nay?</w:t>
      </w:r>
    </w:p>
    <w:p>
      <w:pPr>
        <w:pStyle w:val="4"/>
        <w:keepNext w:val="0"/>
        <w:keepLines w:val="0"/>
        <w:pageBreakBefore w:val="0"/>
        <w:widowControl/>
        <w:kinsoku/>
        <w:wordWrap/>
        <w:overflowPunct/>
        <w:topLinePunct w:val="0"/>
        <w:autoSpaceDE/>
        <w:autoSpaceDN/>
        <w:bidi w:val="0"/>
        <w:adjustRightInd/>
        <w:snapToGrid/>
        <w:spacing w:before="181" w:beforeLines="50" w:line="360" w:lineRule="auto"/>
        <w:ind w:left="720" w:leftChars="0"/>
        <w:textAlignment w:val="auto"/>
        <w:outlineLvl w:val="9"/>
        <w:rPr>
          <w:rFonts w:hint="default"/>
        </w:rPr>
      </w:pPr>
      <w:r>
        <w:rPr>
          <w:rFonts w:hint="default"/>
        </w:rPr>
        <w:t>Câu trả lời: Thời gian đăng ký xét tuyển đại học năm nay bắt đầu từ ngày 15 tháng 6 đến hết ngày 30 tháng 6.</w:t>
      </w:r>
    </w:p>
    <w:p>
      <w:pPr>
        <w:pStyle w:val="4"/>
        <w:keepNext w:val="0"/>
        <w:keepLines w:val="0"/>
        <w:pageBreakBefore w:val="0"/>
        <w:widowControl/>
        <w:kinsoku/>
        <w:wordWrap/>
        <w:overflowPunct/>
        <w:topLinePunct w:val="0"/>
        <w:autoSpaceDE/>
        <w:autoSpaceDN/>
        <w:bidi w:val="0"/>
        <w:adjustRightInd/>
        <w:snapToGrid/>
        <w:spacing w:before="181" w:beforeLines="50" w:line="360" w:lineRule="auto"/>
        <w:textAlignment w:val="auto"/>
        <w:outlineLvl w:val="9"/>
        <w:rPr>
          <w:rFonts w:hint="default"/>
        </w:rPr>
      </w:pPr>
      <w:r>
        <w:rPr>
          <w:rFonts w:hint="default"/>
        </w:rPr>
        <w:t>Phần "open-domain" đề cập đến sự thiếu hụt của ngữ cảnh liên quan đối với bất kỳ câu hỏi thực tế nào được đặt ra một cách tùy ý. Trong ví dụ trên, mô hình chỉ nhận câu hỏi làm đầu vào mà không có bất kỳ thông tin nào về "tại sao quyết định đăng ký xét tuyển lại có thời gian như vậy" được cung cấp. Trong trường hợp cả câu hỏi và ngữ cảnh đều được cung cấp, nhiệm vụ này được biết đến là Đọc hiểu (Reading Comprehension - RC).</w:t>
      </w:r>
    </w:p>
    <w:p>
      <w:pPr>
        <w:pStyle w:val="4"/>
        <w:keepNext w:val="0"/>
        <w:keepLines w:val="0"/>
        <w:pageBreakBefore w:val="0"/>
        <w:widowControl/>
        <w:kinsoku/>
        <w:wordWrap/>
        <w:overflowPunct/>
        <w:topLinePunct w:val="0"/>
        <w:autoSpaceDE/>
        <w:autoSpaceDN/>
        <w:bidi w:val="0"/>
        <w:adjustRightInd/>
        <w:snapToGrid/>
        <w:spacing w:before="181" w:beforeLines="50" w:line="360" w:lineRule="auto"/>
        <w:textAlignment w:val="auto"/>
        <w:outlineLvl w:val="9"/>
        <w:rPr>
          <w:rFonts w:hint="default"/>
        </w:rPr>
      </w:pPr>
      <w:r>
        <w:rPr>
          <w:rFonts w:hint="default"/>
        </w:rPr>
        <w:t>Một mô hình ODQA có thể hoạt động có hoặc không có quyền truy cập vào nguồn tri thức bên ngoài (ví dụ: trang web của trường đại học), và điều này có thể được gọi là open-book hoặc closed-book.</w:t>
      </w:r>
    </w:p>
    <w:p>
      <w:pPr>
        <w:pStyle w:val="5"/>
        <w:rPr>
          <w:rFonts w:hint="default"/>
        </w:rPr>
      </w:pPr>
      <w:bookmarkStart w:id="10" w:name="_Toc2135893499"/>
      <w:r>
        <w:rPr>
          <w:rFonts w:hint="default"/>
        </w:rPr>
        <w:t>Các loại hệ thống hỏi đáp mở trong ODQA</w:t>
      </w:r>
      <w:bookmarkEnd w:id="10"/>
    </w:p>
    <w:p>
      <w:pPr>
        <w:pStyle w:val="4"/>
        <w:keepNext w:val="0"/>
        <w:keepLines w:val="0"/>
        <w:pageBreakBefore w:val="0"/>
        <w:widowControl/>
        <w:kinsoku/>
        <w:wordWrap/>
        <w:overflowPunct/>
        <w:topLinePunct w:val="0"/>
        <w:autoSpaceDE/>
        <w:autoSpaceDN/>
        <w:bidi w:val="0"/>
        <w:adjustRightInd/>
        <w:snapToGrid/>
        <w:spacing w:before="181" w:beforeLines="50" w:line="360" w:lineRule="auto"/>
        <w:textAlignment w:val="auto"/>
        <w:outlineLvl w:val="9"/>
        <w:rPr>
          <w:rFonts w:hint="default"/>
        </w:rPr>
      </w:pPr>
      <w:r>
        <w:rPr>
          <w:rFonts w:hint="default"/>
        </w:rPr>
        <w:t>Khi xem xét các loại hỏi đáp trong open-domain, thường được phân loại theo 3 loại có độ khó tăng dần:</w:t>
      </w:r>
      <w:r>
        <w:rPr>
          <w:rStyle w:val="34"/>
          <w:rFonts w:hint="default"/>
        </w:rPr>
        <w:footnoteReference w:id="0"/>
      </w:r>
    </w:p>
    <w:p>
      <w:pPr>
        <w:pStyle w:val="4"/>
        <w:keepNext w:val="0"/>
        <w:keepLines w:val="0"/>
        <w:pageBreakBefore w:val="0"/>
        <w:widowControl/>
        <w:numPr>
          <w:ilvl w:val="0"/>
          <w:numId w:val="2"/>
        </w:numPr>
        <w:kinsoku/>
        <w:wordWrap/>
        <w:overflowPunct/>
        <w:topLinePunct w:val="0"/>
        <w:autoSpaceDE/>
        <w:autoSpaceDN/>
        <w:bidi w:val="0"/>
        <w:adjustRightInd/>
        <w:snapToGrid/>
        <w:spacing w:before="181" w:beforeLines="50" w:line="360" w:lineRule="auto"/>
        <w:ind w:left="1260" w:leftChars="0" w:hanging="420" w:firstLineChars="0"/>
        <w:textAlignment w:val="auto"/>
        <w:outlineLvl w:val="9"/>
        <w:rPr>
          <w:rFonts w:hint="default"/>
        </w:rPr>
      </w:pPr>
      <w:r>
        <w:rPr>
          <w:rFonts w:hint="default"/>
        </w:rPr>
        <w:t>Mô hình có khả năng ghi nhớ đúng và trả lời với câu trả lời của một câu hỏi mà nó đã thấy trong quá trình huấn luyện.</w:t>
      </w:r>
    </w:p>
    <w:p>
      <w:pPr>
        <w:pStyle w:val="4"/>
        <w:keepNext w:val="0"/>
        <w:keepLines w:val="0"/>
        <w:pageBreakBefore w:val="0"/>
        <w:widowControl/>
        <w:numPr>
          <w:ilvl w:val="0"/>
          <w:numId w:val="2"/>
        </w:numPr>
        <w:kinsoku/>
        <w:wordWrap/>
        <w:overflowPunct/>
        <w:topLinePunct w:val="0"/>
        <w:autoSpaceDE/>
        <w:autoSpaceDN/>
        <w:bidi w:val="0"/>
        <w:adjustRightInd/>
        <w:snapToGrid/>
        <w:spacing w:before="181" w:beforeLines="50" w:line="360" w:lineRule="auto"/>
        <w:ind w:left="1260" w:leftChars="0" w:hanging="420" w:firstLineChars="0"/>
        <w:textAlignment w:val="auto"/>
        <w:outlineLvl w:val="9"/>
        <w:rPr>
          <w:rFonts w:hint="default"/>
        </w:rPr>
      </w:pPr>
      <w:r>
        <w:rPr>
          <w:rFonts w:hint="default"/>
        </w:rPr>
        <w:t>Mô hình có khả năng trả lời các câu hỏi mới trong quá trình kiểm thử và chọn câu trả lời từ tập các câu trả lời mà nó đã thấy trong quá trình huấn luyện.</w:t>
      </w:r>
    </w:p>
    <w:p>
      <w:pPr>
        <w:pStyle w:val="4"/>
        <w:keepNext w:val="0"/>
        <w:keepLines w:val="0"/>
        <w:pageBreakBefore w:val="0"/>
        <w:widowControl/>
        <w:numPr>
          <w:ilvl w:val="0"/>
          <w:numId w:val="2"/>
        </w:numPr>
        <w:kinsoku/>
        <w:wordWrap/>
        <w:overflowPunct/>
        <w:topLinePunct w:val="0"/>
        <w:autoSpaceDE/>
        <w:autoSpaceDN/>
        <w:bidi w:val="0"/>
        <w:adjustRightInd/>
        <w:snapToGrid/>
        <w:spacing w:before="181" w:beforeLines="50" w:line="360" w:lineRule="auto"/>
        <w:ind w:left="1260" w:leftChars="0" w:hanging="420" w:firstLineChars="0"/>
        <w:textAlignment w:val="auto"/>
        <w:outlineLvl w:val="9"/>
        <w:rPr>
          <w:rFonts w:hint="default"/>
        </w:rPr>
      </w:pPr>
      <w:r>
        <w:rPr>
          <w:rFonts w:hint="default"/>
        </w:rPr>
        <w:t>Mô hình có khả năng trả lời các câu hỏi mới mà có câu trả lời không xuất hiện trong tập dữ liệu huấn luyện.</w:t>
      </w:r>
    </w:p>
    <w:p>
      <w:pPr>
        <w:keepNext w:val="0"/>
        <w:keepLines w:val="0"/>
        <w:widowControl/>
        <w:suppressLineNumbers w:val="0"/>
        <w:jc w:val="center"/>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4572000" cy="3081655"/>
            <wp:effectExtent l="0" t="0" r="0" b="444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9"/>
                    <a:srcRect/>
                    <a:stretch>
                      <a:fillRect/>
                    </a:stretch>
                  </pic:blipFill>
                  <pic:spPr>
                    <a:xfrm>
                      <a:off x="0" y="0"/>
                      <a:ext cx="4572000" cy="3081655"/>
                    </a:xfrm>
                    <a:prstGeom prst="rect">
                      <a:avLst/>
                    </a:prstGeom>
                    <a:noFill/>
                    <a:ln w="9525">
                      <a:noFill/>
                    </a:ln>
                  </pic:spPr>
                </pic:pic>
              </a:graphicData>
            </a:graphic>
          </wp:inline>
        </w:drawing>
      </w:r>
    </w:p>
    <w:p>
      <w:pPr>
        <w:pStyle w:val="14"/>
        <w:keepNext w:val="0"/>
        <w:keepLines w:val="0"/>
        <w:widowControl/>
        <w:suppressLineNumbers w:val="0"/>
        <w:jc w:val="center"/>
        <w:rPr>
          <w:rFonts w:ascii="SimSun" w:hAnsi="SimSun" w:eastAsia="SimSun" w:cs="SimSun"/>
          <w:kern w:val="0"/>
          <w:sz w:val="24"/>
          <w:szCs w:val="24"/>
          <w:lang w:eastAsia="zh-CN" w:bidi="ar"/>
        </w:rPr>
      </w:pPr>
      <w:r>
        <w:t xml:space="preserve">Hình 2. </w:t>
      </w:r>
      <w:r>
        <w:fldChar w:fldCharType="begin"/>
      </w:r>
      <w:r>
        <w:instrText xml:space="preserve"> SEQ Hình_2. \* ARABIC </w:instrText>
      </w:r>
      <w:r>
        <w:fldChar w:fldCharType="separate"/>
      </w:r>
      <w:r>
        <w:t>1</w:t>
      </w:r>
      <w:r>
        <w:fldChar w:fldCharType="end"/>
      </w:r>
      <w:r>
        <w:t xml:space="preserve"> : Tổng quan về ba loại mô hình hỏi đáp mở</w:t>
      </w:r>
    </w:p>
    <w:p>
      <w:pPr>
        <w:pStyle w:val="4"/>
        <w:ind w:left="0" w:leftChars="0" w:firstLine="0" w:firstLineChars="0"/>
        <w:jc w:val="center"/>
        <w:rPr>
          <w:rFonts w:hint="default"/>
        </w:rPr>
      </w:pPr>
      <w:r>
        <w:rPr>
          <w:rFonts w:hint="default"/>
        </w:rPr>
        <w:t xml:space="preserve">(Nguồn: </w:t>
      </w:r>
      <w:r>
        <w:rPr>
          <w:rFonts w:hint="default"/>
        </w:rPr>
        <w:fldChar w:fldCharType="begin"/>
      </w:r>
      <w:r>
        <w:rPr>
          <w:rFonts w:hint="default"/>
        </w:rPr>
        <w:instrText xml:space="preserve"> HYPERLINK "https://lilianweng.github.io/posts/2020-10-29-odqa/" </w:instrText>
      </w:r>
      <w:r>
        <w:rPr>
          <w:rFonts w:hint="default"/>
        </w:rPr>
        <w:fldChar w:fldCharType="separate"/>
      </w:r>
      <w:r>
        <w:rPr>
          <w:rStyle w:val="35"/>
          <w:rFonts w:hint="default"/>
        </w:rPr>
        <w:t>Lil’Log How to Build an ODQA System?</w:t>
      </w:r>
      <w:r>
        <w:rPr>
          <w:rFonts w:hint="default"/>
        </w:rPr>
        <w:fldChar w:fldCharType="end"/>
      </w:r>
      <w:r>
        <w:rPr>
          <w:rFonts w:hint="default"/>
        </w:rPr>
        <w:t>)</w:t>
      </w:r>
    </w:p>
    <w:p>
      <w:pPr>
        <w:pStyle w:val="3"/>
      </w:pPr>
      <w:bookmarkStart w:id="11" w:name="_Toc245593057"/>
      <w:r>
        <w:rPr>
          <w:rFonts w:hint="default"/>
        </w:rPr>
        <w:t>Hệ thống hỏi đáp mở: Retriever-Reader</w:t>
      </w:r>
      <w:bookmarkEnd w:id="11"/>
    </w:p>
    <w:p>
      <w:pPr>
        <w:pStyle w:val="5"/>
        <w:keepNext w:val="0"/>
        <w:keepLines w:val="0"/>
        <w:pageBreakBefore w:val="0"/>
        <w:widowControl/>
        <w:kinsoku/>
        <w:wordWrap/>
        <w:overflowPunct/>
        <w:topLinePunct w:val="0"/>
        <w:autoSpaceDE/>
        <w:autoSpaceDN/>
        <w:bidi w:val="0"/>
        <w:adjustRightInd/>
        <w:snapToGrid/>
        <w:spacing w:before="181" w:beforeLines="50" w:line="360" w:lineRule="auto"/>
        <w:textAlignment w:val="auto"/>
      </w:pPr>
      <w:bookmarkStart w:id="12" w:name="_Toc2142179560"/>
      <w:r>
        <w:t>Tổng quan về quy trình thực hiện</w:t>
      </w:r>
      <w:bookmarkEnd w:id="12"/>
    </w:p>
    <w:p>
      <w:pPr>
        <w:pStyle w:val="4"/>
        <w:keepNext w:val="0"/>
        <w:keepLines w:val="0"/>
        <w:pageBreakBefore w:val="0"/>
        <w:widowControl/>
        <w:kinsoku/>
        <w:wordWrap/>
        <w:overflowPunct/>
        <w:topLinePunct w:val="0"/>
        <w:autoSpaceDE/>
        <w:autoSpaceDN/>
        <w:bidi w:val="0"/>
        <w:adjustRightInd/>
        <w:snapToGrid/>
        <w:spacing w:before="181" w:beforeLines="50" w:line="360" w:lineRule="auto"/>
        <w:ind w:left="0" w:leftChars="0" w:firstLine="720" w:firstLineChars="0"/>
        <w:textAlignment w:val="auto"/>
        <w:outlineLvl w:val="9"/>
        <w:rPr>
          <w:rFonts w:hint="default"/>
        </w:rPr>
      </w:pPr>
      <w:r>
        <w:rPr>
          <w:rFonts w:hint="default"/>
        </w:rPr>
        <w:t>Dựa trên một câu hỏi thông tin cụ thể, nếu một mô hình ngôn ngữ không có ngữ cảnh hoặc không đủ lớn để ghi nhớ ngữ cảnh có sẵn trong bộ dữ liệu huấn luyện, khả năng đoán đúng câu trả lời là khá thấp. Trong kỳ thi cho phép xem tài liệu, sinh viên được phép tham khảo các nguồn tài liệu bên ngoài như ghi chú và sách khi trả lời các câu hỏi kiểm tra. Tương tự, hệ thống Hỏi-Đáp mở (ODQA) có thể được kết hợp với một cơ sở kiến thức phong phú để xác định các tài liệu liên quan làm bằng chứng cho câu trả lời.</w:t>
      </w:r>
    </w:p>
    <w:p>
      <w:pPr>
        <w:pStyle w:val="4"/>
        <w:keepNext w:val="0"/>
        <w:keepLines w:val="0"/>
        <w:pageBreakBefore w:val="0"/>
        <w:widowControl/>
        <w:kinsoku/>
        <w:wordWrap/>
        <w:overflowPunct/>
        <w:topLinePunct w:val="0"/>
        <w:autoSpaceDE/>
        <w:autoSpaceDN/>
        <w:bidi w:val="0"/>
        <w:adjustRightInd/>
        <w:snapToGrid/>
        <w:spacing w:before="181" w:beforeLines="50" w:line="360" w:lineRule="auto"/>
        <w:ind w:left="0" w:leftChars="0" w:firstLine="720" w:firstLineChars="0"/>
        <w:textAlignment w:val="auto"/>
        <w:outlineLvl w:val="9"/>
        <w:rPr>
          <w:rFonts w:hint="default"/>
        </w:rPr>
      </w:pPr>
      <w:r>
        <w:rPr>
          <w:rFonts w:hint="default"/>
        </w:rPr>
        <w:t>Chúng ta có thể phân tích quy trình này thành hai giai đoạn:</w:t>
      </w:r>
    </w:p>
    <w:p>
      <w:pPr>
        <w:pStyle w:val="4"/>
        <w:keepNext w:val="0"/>
        <w:keepLines w:val="0"/>
        <w:pageBreakBefore w:val="0"/>
        <w:widowControl/>
        <w:numPr>
          <w:ilvl w:val="0"/>
          <w:numId w:val="3"/>
        </w:numPr>
        <w:kinsoku/>
        <w:wordWrap/>
        <w:overflowPunct/>
        <w:topLinePunct w:val="0"/>
        <w:autoSpaceDE/>
        <w:autoSpaceDN/>
        <w:bidi w:val="0"/>
        <w:adjustRightInd/>
        <w:snapToGrid/>
        <w:spacing w:before="181" w:beforeLines="50" w:line="360" w:lineRule="auto"/>
        <w:ind w:left="1260" w:leftChars="0" w:hanging="420" w:firstLineChars="0"/>
        <w:textAlignment w:val="auto"/>
        <w:outlineLvl w:val="9"/>
        <w:rPr>
          <w:rFonts w:hint="default"/>
        </w:rPr>
      </w:pPr>
      <w:r>
        <w:rPr>
          <w:rFonts w:hint="default"/>
        </w:rPr>
        <w:t>Tìm kiếm ngữ cảnh liên quan trong một kho dữ liệu kiến thức bên ngoài (Retriever):</w:t>
      </w:r>
    </w:p>
    <w:p>
      <w:pPr>
        <w:pStyle w:val="4"/>
        <w:keepNext w:val="0"/>
        <w:keepLines w:val="0"/>
        <w:pageBreakBefore w:val="0"/>
        <w:widowControl/>
        <w:numPr>
          <w:ilvl w:val="0"/>
          <w:numId w:val="4"/>
        </w:numPr>
        <w:kinsoku/>
        <w:wordWrap/>
        <w:overflowPunct/>
        <w:topLinePunct w:val="0"/>
        <w:autoSpaceDE/>
        <w:autoSpaceDN/>
        <w:bidi w:val="0"/>
        <w:adjustRightInd/>
        <w:snapToGrid/>
        <w:spacing w:before="181" w:beforeLines="50" w:line="360" w:lineRule="auto"/>
        <w:ind w:left="1680" w:leftChars="0" w:hanging="420" w:firstLineChars="0"/>
        <w:textAlignment w:val="auto"/>
        <w:outlineLvl w:val="9"/>
        <w:rPr>
          <w:rFonts w:hint="default"/>
        </w:rPr>
      </w:pPr>
      <w:r>
        <w:rPr>
          <w:rFonts w:hint="default"/>
        </w:rPr>
        <w:t>Ở giai đoạn này, hệ thống cần xác định các tài liệu, văn bản hoặc nguồn thông tin ngoại vi chứa thông tin liên quan đến câu hỏi.</w:t>
      </w:r>
    </w:p>
    <w:p>
      <w:pPr>
        <w:pStyle w:val="4"/>
        <w:keepNext w:val="0"/>
        <w:keepLines w:val="0"/>
        <w:pageBreakBefore w:val="0"/>
        <w:widowControl/>
        <w:numPr>
          <w:ilvl w:val="0"/>
          <w:numId w:val="4"/>
        </w:numPr>
        <w:kinsoku/>
        <w:wordWrap/>
        <w:overflowPunct/>
        <w:topLinePunct w:val="0"/>
        <w:autoSpaceDE/>
        <w:autoSpaceDN/>
        <w:bidi w:val="0"/>
        <w:adjustRightInd/>
        <w:snapToGrid/>
        <w:spacing w:before="181" w:beforeLines="50" w:line="360" w:lineRule="auto"/>
        <w:ind w:left="1680" w:leftChars="0" w:hanging="420" w:firstLineChars="0"/>
        <w:textAlignment w:val="auto"/>
        <w:outlineLvl w:val="9"/>
        <w:rPr>
          <w:rFonts w:hint="default"/>
        </w:rPr>
      </w:pPr>
      <w:r>
        <w:rPr>
          <w:rFonts w:hint="default"/>
        </w:rPr>
        <w:t>Quá trình này có thể thực hiện thông qua một hệ thống hỏi đáp mở (ODQA) được kết hợp với một kho dữ liệu lớn chứa kiến thức đa dạng.</w:t>
      </w:r>
    </w:p>
    <w:p>
      <w:pPr>
        <w:pStyle w:val="4"/>
        <w:keepNext w:val="0"/>
        <w:keepLines w:val="0"/>
        <w:pageBreakBefore w:val="0"/>
        <w:widowControl/>
        <w:numPr>
          <w:ilvl w:val="0"/>
          <w:numId w:val="5"/>
        </w:numPr>
        <w:kinsoku/>
        <w:wordWrap/>
        <w:overflowPunct/>
        <w:topLinePunct w:val="0"/>
        <w:autoSpaceDE/>
        <w:autoSpaceDN/>
        <w:bidi w:val="0"/>
        <w:adjustRightInd/>
        <w:snapToGrid/>
        <w:spacing w:before="181" w:beforeLines="50" w:line="360" w:lineRule="auto"/>
        <w:ind w:left="1260" w:leftChars="0" w:hanging="420" w:firstLineChars="0"/>
        <w:textAlignment w:val="auto"/>
        <w:outlineLvl w:val="9"/>
        <w:rPr>
          <w:rFonts w:hint="default"/>
        </w:rPr>
      </w:pPr>
      <w:r>
        <w:rPr>
          <w:rFonts w:hint="default"/>
        </w:rPr>
        <w:t>Xử lý ngữ cảnh đã tìm được để trích xuất câu trả lời (Reader):</w:t>
      </w:r>
    </w:p>
    <w:p>
      <w:pPr>
        <w:pStyle w:val="4"/>
        <w:keepNext w:val="0"/>
        <w:keepLines w:val="0"/>
        <w:pageBreakBefore w:val="0"/>
        <w:widowControl/>
        <w:numPr>
          <w:ilvl w:val="0"/>
          <w:numId w:val="6"/>
        </w:numPr>
        <w:kinsoku/>
        <w:wordWrap/>
        <w:overflowPunct/>
        <w:topLinePunct w:val="0"/>
        <w:autoSpaceDE/>
        <w:autoSpaceDN/>
        <w:bidi w:val="0"/>
        <w:adjustRightInd/>
        <w:snapToGrid/>
        <w:spacing w:before="181" w:beforeLines="50" w:line="360" w:lineRule="auto"/>
        <w:ind w:left="1680" w:leftChars="0" w:hanging="420" w:firstLineChars="0"/>
        <w:textAlignment w:val="auto"/>
        <w:outlineLvl w:val="9"/>
        <w:rPr>
          <w:rFonts w:hint="default"/>
        </w:rPr>
      </w:pPr>
      <w:r>
        <w:rPr>
          <w:rFonts w:hint="default"/>
        </w:rPr>
        <w:t>Sau khi có được ngữ cảnh liên quan, hệ thống cần phân tích và xử lý thông tin để trích xuất câu trả lời đáp ứng câu hỏi.</w:t>
      </w:r>
    </w:p>
    <w:p>
      <w:pPr>
        <w:pStyle w:val="4"/>
        <w:keepNext w:val="0"/>
        <w:keepLines w:val="0"/>
        <w:pageBreakBefore w:val="0"/>
        <w:widowControl/>
        <w:numPr>
          <w:ilvl w:val="0"/>
          <w:numId w:val="6"/>
        </w:numPr>
        <w:kinsoku/>
        <w:wordWrap/>
        <w:overflowPunct/>
        <w:topLinePunct w:val="0"/>
        <w:autoSpaceDE/>
        <w:autoSpaceDN/>
        <w:bidi w:val="0"/>
        <w:adjustRightInd/>
        <w:snapToGrid/>
        <w:spacing w:before="181" w:beforeLines="50" w:line="360" w:lineRule="auto"/>
        <w:ind w:left="1680" w:leftChars="0" w:hanging="420" w:firstLineChars="0"/>
        <w:textAlignment w:val="auto"/>
        <w:outlineLvl w:val="9"/>
        <w:rPr>
          <w:rFonts w:hint="default"/>
        </w:rPr>
      </w:pPr>
      <w:r>
        <w:rPr>
          <w:rFonts w:hint="default"/>
        </w:rPr>
        <w:t>Các phương pháp xử lý ngôn ngữ tự nhiên và trích xuất thông tin có thể được áp dụng để hiểu và tìm ra câu trả lời trong ngữ cảnh tìm kiếm.</w:t>
      </w:r>
    </w:p>
    <w:p>
      <w:pPr>
        <w:pStyle w:val="4"/>
        <w:keepNext w:val="0"/>
        <w:keepLines w:val="0"/>
        <w:pageBreakBefore w:val="0"/>
        <w:widowControl/>
        <w:numPr>
          <w:ilvl w:val="0"/>
          <w:numId w:val="0"/>
        </w:numPr>
        <w:kinsoku/>
        <w:wordWrap/>
        <w:overflowPunct/>
        <w:topLinePunct w:val="0"/>
        <w:autoSpaceDE/>
        <w:autoSpaceDN/>
        <w:bidi w:val="0"/>
        <w:adjustRightInd/>
        <w:snapToGrid/>
        <w:spacing w:before="181" w:beforeLines="50" w:line="360" w:lineRule="auto"/>
        <w:ind w:firstLine="720" w:firstLineChars="0"/>
        <w:textAlignment w:val="auto"/>
        <w:outlineLvl w:val="9"/>
        <w:rPr>
          <w:rFonts w:hint="default"/>
        </w:rPr>
      </w:pPr>
      <w:r>
        <w:rPr>
          <w:rFonts w:hint="default"/>
        </w:rPr>
        <w:t>Để hiểu tổng quan về quy trình tìm kiếm và cho ra câu trả lời chúng ta có thể quan sát hình 2.2</w:t>
      </w:r>
    </w:p>
    <w:p>
      <w:pPr>
        <w:keepNext w:val="0"/>
        <w:keepLines w:val="0"/>
        <w:pageBreakBefore w:val="0"/>
        <w:widowControl/>
        <w:suppressLineNumbers w:val="0"/>
        <w:kinsoku/>
        <w:wordWrap/>
        <w:overflowPunct/>
        <w:topLinePunct w:val="0"/>
        <w:autoSpaceDE/>
        <w:autoSpaceDN/>
        <w:bidi w:val="0"/>
        <w:adjustRightInd/>
        <w:snapToGrid/>
        <w:spacing w:before="181" w:beforeLines="50" w:line="360" w:lineRule="auto"/>
        <w:jc w:val="center"/>
        <w:textAlignment w:val="auto"/>
        <w:outlineLvl w:val="9"/>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4572000" cy="1850390"/>
            <wp:effectExtent l="0" t="0" r="0" b="1651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10"/>
                    <a:stretch>
                      <a:fillRect/>
                    </a:stretch>
                  </pic:blipFill>
                  <pic:spPr>
                    <a:xfrm>
                      <a:off x="0" y="0"/>
                      <a:ext cx="4572000" cy="1850390"/>
                    </a:xfrm>
                    <a:prstGeom prst="rect">
                      <a:avLst/>
                    </a:prstGeom>
                    <a:noFill/>
                    <a:ln w="9525">
                      <a:noFill/>
                    </a:ln>
                  </pic:spPr>
                </pic:pic>
              </a:graphicData>
            </a:graphic>
          </wp:inline>
        </w:drawing>
      </w:r>
    </w:p>
    <w:p>
      <w:pPr>
        <w:pStyle w:val="14"/>
        <w:keepNext w:val="0"/>
        <w:keepLines w:val="0"/>
        <w:pageBreakBefore w:val="0"/>
        <w:widowControl/>
        <w:suppressLineNumbers w:val="0"/>
        <w:kinsoku/>
        <w:wordWrap/>
        <w:overflowPunct/>
        <w:topLinePunct w:val="0"/>
        <w:autoSpaceDE/>
        <w:autoSpaceDN/>
        <w:bidi w:val="0"/>
        <w:adjustRightInd/>
        <w:snapToGrid/>
        <w:spacing w:before="181" w:beforeLines="50" w:line="360" w:lineRule="auto"/>
        <w:jc w:val="center"/>
        <w:textAlignment w:val="auto"/>
        <w:outlineLvl w:val="9"/>
        <w:rPr>
          <w:rFonts w:ascii="SimSun" w:hAnsi="SimSun" w:eastAsia="SimSun" w:cs="SimSun"/>
          <w:kern w:val="0"/>
          <w:sz w:val="24"/>
          <w:szCs w:val="24"/>
          <w:lang w:eastAsia="zh-CN" w:bidi="ar"/>
        </w:rPr>
      </w:pPr>
      <w:r>
        <w:t xml:space="preserve">Hình 2. </w:t>
      </w:r>
      <w:r>
        <w:fldChar w:fldCharType="begin"/>
      </w:r>
      <w:r>
        <w:instrText xml:space="preserve"> SEQ Hình_2. \* ARABIC </w:instrText>
      </w:r>
      <w:r>
        <w:fldChar w:fldCharType="separate"/>
      </w:r>
      <w:r>
        <w:t>2</w:t>
      </w:r>
      <w:r>
        <w:fldChar w:fldCharType="end"/>
      </w:r>
      <w:r>
        <w:t xml:space="preserve"> : Quy trình tìm kiếm câu trả lời cho câu hỏi của Retriever-Reader</w:t>
      </w:r>
    </w:p>
    <w:p>
      <w:pPr>
        <w:pStyle w:val="4"/>
        <w:keepNext w:val="0"/>
        <w:keepLines w:val="0"/>
        <w:pageBreakBefore w:val="0"/>
        <w:widowControl/>
        <w:kinsoku/>
        <w:wordWrap/>
        <w:overflowPunct/>
        <w:topLinePunct w:val="0"/>
        <w:autoSpaceDE/>
        <w:autoSpaceDN/>
        <w:bidi w:val="0"/>
        <w:adjustRightInd/>
        <w:snapToGrid/>
        <w:spacing w:before="181" w:beforeLines="50" w:line="360" w:lineRule="auto"/>
        <w:ind w:left="0" w:leftChars="0" w:firstLine="0" w:firstLineChars="0"/>
        <w:jc w:val="center"/>
        <w:textAlignment w:val="auto"/>
        <w:outlineLvl w:val="9"/>
      </w:pPr>
      <w:r>
        <w:rPr>
          <w:rFonts w:hint="default"/>
        </w:rPr>
        <w:t xml:space="preserve">(Nguồn: </w:t>
      </w:r>
      <w:r>
        <w:rPr>
          <w:rFonts w:hint="default"/>
        </w:rPr>
        <w:fldChar w:fldCharType="begin"/>
      </w:r>
      <w:r>
        <w:rPr>
          <w:rFonts w:hint="default"/>
        </w:rPr>
        <w:instrText xml:space="preserve"> HYPERLINK "https://lilianweng.github.io/posts/2020-10-29-odqa/" </w:instrText>
      </w:r>
      <w:r>
        <w:rPr>
          <w:rFonts w:hint="default"/>
        </w:rPr>
        <w:fldChar w:fldCharType="separate"/>
      </w:r>
      <w:r>
        <w:rPr>
          <w:rStyle w:val="35"/>
          <w:rFonts w:hint="default"/>
        </w:rPr>
        <w:t>Lil’Log How to Build an ODQA System?</w:t>
      </w:r>
      <w:r>
        <w:rPr>
          <w:rFonts w:hint="default"/>
        </w:rPr>
        <w:fldChar w:fldCharType="end"/>
      </w:r>
      <w:r>
        <w:rPr>
          <w:rFonts w:hint="default"/>
        </w:rPr>
        <w:t>)</w:t>
      </w:r>
    </w:p>
    <w:p>
      <w:pPr>
        <w:pStyle w:val="5"/>
        <w:keepNext w:val="0"/>
        <w:keepLines w:val="0"/>
        <w:pageBreakBefore w:val="0"/>
        <w:widowControl/>
        <w:kinsoku/>
        <w:wordWrap/>
        <w:overflowPunct/>
        <w:topLinePunct w:val="0"/>
        <w:autoSpaceDE/>
        <w:autoSpaceDN/>
        <w:bidi w:val="0"/>
        <w:adjustRightInd/>
        <w:snapToGrid/>
        <w:spacing w:before="181" w:beforeLines="50" w:line="360" w:lineRule="auto"/>
        <w:textAlignment w:val="auto"/>
        <w:rPr>
          <w:rFonts w:hint="default"/>
        </w:rPr>
      </w:pPr>
      <w:bookmarkStart w:id="13" w:name="_Toc73486709"/>
      <w:r>
        <w:rPr>
          <w:rFonts w:hint="default"/>
        </w:rPr>
        <w:t>Hệ thống thu thập thông tin (Retriever)</w:t>
      </w:r>
      <w:bookmarkEnd w:id="13"/>
    </w:p>
    <w:p>
      <w:pPr>
        <w:pStyle w:val="4"/>
        <w:keepNext w:val="0"/>
        <w:keepLines w:val="0"/>
        <w:pageBreakBefore w:val="0"/>
        <w:widowControl/>
        <w:kinsoku/>
        <w:wordWrap/>
        <w:overflowPunct/>
        <w:topLinePunct w:val="0"/>
        <w:autoSpaceDE/>
        <w:autoSpaceDN/>
        <w:bidi w:val="0"/>
        <w:adjustRightInd/>
        <w:snapToGrid/>
        <w:spacing w:before="181" w:beforeLines="50" w:line="360" w:lineRule="auto"/>
        <w:textAlignment w:val="auto"/>
        <w:rPr>
          <w:rFonts w:hint="default"/>
        </w:rPr>
      </w:pPr>
      <w:r>
        <w:rPr>
          <w:rFonts w:hint="default"/>
        </w:rPr>
        <w:t>Hệ thống thu thập thông tin (Retriever) trong ngữ cảnh truy vấn thông tin (Information Retrieval) là một phần quan trọng của mô hình hệ thống truy vấn thông tin. Nhiệm vụ chính của Retriever là tìm kiếm và trả về các tài liệu phù hợp nhất với truy vấn từ người dùng.</w:t>
      </w:r>
    </w:p>
    <w:p>
      <w:pPr>
        <w:pStyle w:val="4"/>
        <w:keepNext w:val="0"/>
        <w:keepLines w:val="0"/>
        <w:pageBreakBefore w:val="0"/>
        <w:widowControl/>
        <w:kinsoku/>
        <w:wordWrap/>
        <w:overflowPunct/>
        <w:topLinePunct w:val="0"/>
        <w:autoSpaceDE/>
        <w:autoSpaceDN/>
        <w:bidi w:val="0"/>
        <w:adjustRightInd/>
        <w:snapToGrid/>
        <w:spacing w:before="181" w:beforeLines="50" w:line="360" w:lineRule="auto"/>
        <w:jc w:val="center"/>
        <w:textAlignment w:val="auto"/>
      </w:pPr>
      <w:r>
        <w:drawing>
          <wp:inline distT="0" distB="0" distL="114300" distR="114300">
            <wp:extent cx="3657600" cy="3657600"/>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1"/>
                    <a:stretch>
                      <a:fillRect/>
                    </a:stretch>
                  </pic:blipFill>
                  <pic:spPr>
                    <a:xfrm>
                      <a:off x="0" y="0"/>
                      <a:ext cx="3657600" cy="3657600"/>
                    </a:xfrm>
                    <a:prstGeom prst="rect">
                      <a:avLst/>
                    </a:prstGeom>
                    <a:noFill/>
                    <a:ln w="9525">
                      <a:noFill/>
                    </a:ln>
                  </pic:spPr>
                </pic:pic>
              </a:graphicData>
            </a:graphic>
          </wp:inline>
        </w:drawing>
      </w:r>
    </w:p>
    <w:p>
      <w:pPr>
        <w:pStyle w:val="14"/>
        <w:keepNext w:val="0"/>
        <w:keepLines w:val="0"/>
        <w:pageBreakBefore w:val="0"/>
        <w:widowControl/>
        <w:kinsoku/>
        <w:wordWrap/>
        <w:overflowPunct/>
        <w:topLinePunct w:val="0"/>
        <w:autoSpaceDE/>
        <w:autoSpaceDN/>
        <w:bidi w:val="0"/>
        <w:adjustRightInd/>
        <w:snapToGrid/>
        <w:spacing w:before="181" w:beforeLines="50" w:line="360" w:lineRule="auto"/>
        <w:jc w:val="center"/>
        <w:textAlignment w:val="auto"/>
      </w:pPr>
      <w:r>
        <w:t xml:space="preserve">Hình 2. </w:t>
      </w:r>
      <w:r>
        <w:fldChar w:fldCharType="begin"/>
      </w:r>
      <w:r>
        <w:instrText xml:space="preserve"> SEQ Hình_2. \* ARABIC </w:instrText>
      </w:r>
      <w:r>
        <w:fldChar w:fldCharType="separate"/>
      </w:r>
      <w:r>
        <w:t>3</w:t>
      </w:r>
      <w:r>
        <w:fldChar w:fldCharType="end"/>
      </w:r>
      <w:r>
        <w:t xml:space="preserve"> : Sơ đồ quy trình hệ thống thu thập thông tin hoạt động</w:t>
      </w:r>
    </w:p>
    <w:p>
      <w:pPr>
        <w:pStyle w:val="4"/>
        <w:keepNext w:val="0"/>
        <w:keepLines w:val="0"/>
        <w:pageBreakBefore w:val="0"/>
        <w:widowControl/>
        <w:kinsoku/>
        <w:wordWrap/>
        <w:overflowPunct/>
        <w:topLinePunct w:val="0"/>
        <w:autoSpaceDE/>
        <w:autoSpaceDN/>
        <w:bidi w:val="0"/>
        <w:adjustRightInd/>
        <w:snapToGrid/>
        <w:spacing w:before="181" w:beforeLines="50" w:line="360" w:lineRule="auto"/>
        <w:jc w:val="center"/>
        <w:textAlignment w:val="auto"/>
        <w:rPr>
          <w:rFonts w:hint="default"/>
        </w:rPr>
      </w:pPr>
      <w:r>
        <w:t xml:space="preserve">(Nguồn: </w:t>
      </w:r>
      <w:r>
        <w:rPr>
          <w:rFonts w:hint="default"/>
        </w:rPr>
        <w:fldChar w:fldCharType="begin"/>
      </w:r>
      <w:r>
        <w:rPr>
          <w:rFonts w:hint="default"/>
        </w:rPr>
        <w:instrText xml:space="preserve"> HYPERLINK "https://www.researchgate.net/publication/291184443_Information_retrieval_of_mass_encrypted_data_over_multimedia_networking_with_N-level_vector_model-based_relevancy_ranking" </w:instrText>
      </w:r>
      <w:r>
        <w:rPr>
          <w:rFonts w:hint="default"/>
        </w:rPr>
        <w:fldChar w:fldCharType="separate"/>
      </w:r>
      <w:r>
        <w:rPr>
          <w:rStyle w:val="35"/>
          <w:rFonts w:hint="default"/>
        </w:rPr>
        <w:t>Information retrieval of mass encrypted data over multimedia networking with N-level vector model-based relevancy ranking</w:t>
      </w:r>
      <w:r>
        <w:rPr>
          <w:rFonts w:hint="default"/>
        </w:rPr>
        <w:fldChar w:fldCharType="end"/>
      </w:r>
      <w:r>
        <w:t>)</w:t>
      </w:r>
    </w:p>
    <w:p>
      <w:pPr>
        <w:pStyle w:val="4"/>
        <w:keepNext w:val="0"/>
        <w:keepLines w:val="0"/>
        <w:pageBreakBefore w:val="0"/>
        <w:widowControl/>
        <w:kinsoku/>
        <w:wordWrap/>
        <w:overflowPunct/>
        <w:topLinePunct w:val="0"/>
        <w:autoSpaceDE/>
        <w:autoSpaceDN/>
        <w:bidi w:val="0"/>
        <w:adjustRightInd/>
        <w:snapToGrid/>
        <w:spacing w:before="181" w:beforeLines="50" w:line="360" w:lineRule="auto"/>
        <w:textAlignment w:val="auto"/>
        <w:rPr>
          <w:rFonts w:hint="default"/>
        </w:rPr>
      </w:pPr>
      <w:r>
        <w:rPr>
          <w:rFonts w:hint="default"/>
        </w:rPr>
        <w:t>Có hai phương pháp chính để triển khai hệ thống thu thập thông tin (retriever) trong hệ thống trả lời câu hỏi mở (ODQA):</w:t>
      </w:r>
    </w:p>
    <w:p>
      <w:pPr>
        <w:pStyle w:val="4"/>
        <w:keepNext w:val="0"/>
        <w:keepLines w:val="0"/>
        <w:pageBreakBefore w:val="0"/>
        <w:widowControl/>
        <w:numPr>
          <w:ilvl w:val="0"/>
          <w:numId w:val="7"/>
        </w:numPr>
        <w:kinsoku/>
        <w:wordWrap/>
        <w:overflowPunct/>
        <w:topLinePunct w:val="0"/>
        <w:autoSpaceDE/>
        <w:autoSpaceDN/>
        <w:bidi w:val="0"/>
        <w:adjustRightInd/>
        <w:snapToGrid/>
        <w:spacing w:before="181" w:beforeLines="50" w:line="360" w:lineRule="auto"/>
        <w:ind w:left="1260" w:leftChars="0" w:hanging="420" w:firstLineChars="0"/>
        <w:textAlignment w:val="auto"/>
        <w:rPr>
          <w:rFonts w:hint="default"/>
        </w:rPr>
      </w:pPr>
      <w:r>
        <w:rPr>
          <w:rFonts w:hint="default"/>
        </w:rPr>
        <w:t>Hệ thống thu thập thông tin (IR) dựa trên các đặc trưng TF-IDF cổ điển không dựa trên học máy (Classic IR): Phương pháp này tập trung vào việc sử dụng hệ thống thu thập thông tin (IR) truyền thống, dựa trên đặc trưng TF-IDF để xác định sự tương đồng giữa câu hỏi và các văn bản nguồn. Các truy vấn được biểu diễn bằng các vector dựa trên tần suất xuất hiện của các từ khóa và các văn bản được sắp xếp theo độ tương đồng.</w:t>
      </w:r>
    </w:p>
    <w:p>
      <w:pPr>
        <w:pStyle w:val="4"/>
        <w:keepNext w:val="0"/>
        <w:keepLines w:val="0"/>
        <w:pageBreakBefore w:val="0"/>
        <w:widowControl/>
        <w:kinsoku/>
        <w:wordWrap/>
        <w:overflowPunct/>
        <w:topLinePunct w:val="0"/>
        <w:autoSpaceDE/>
        <w:autoSpaceDN/>
        <w:bidi w:val="0"/>
        <w:adjustRightInd/>
        <w:snapToGrid/>
        <w:spacing w:before="181" w:beforeLines="50" w:line="360" w:lineRule="auto"/>
        <w:textAlignment w:val="auto"/>
        <w:rPr>
          <w:rFonts w:hint="default"/>
        </w:rPr>
      </w:pPr>
    </w:p>
    <w:p>
      <w:pPr>
        <w:pStyle w:val="4"/>
        <w:keepNext w:val="0"/>
        <w:keepLines w:val="0"/>
        <w:pageBreakBefore w:val="0"/>
        <w:widowControl/>
        <w:numPr>
          <w:ilvl w:val="0"/>
          <w:numId w:val="8"/>
        </w:numPr>
        <w:kinsoku/>
        <w:wordWrap/>
        <w:overflowPunct/>
        <w:topLinePunct w:val="0"/>
        <w:autoSpaceDE/>
        <w:autoSpaceDN/>
        <w:bidi w:val="0"/>
        <w:adjustRightInd/>
        <w:snapToGrid/>
        <w:spacing w:before="181" w:beforeLines="50" w:line="360" w:lineRule="auto"/>
        <w:ind w:left="1260" w:leftChars="0" w:hanging="420" w:firstLineChars="0"/>
        <w:textAlignment w:val="auto"/>
      </w:pPr>
      <w:r>
        <w:rPr>
          <w:rFonts w:hint="default"/>
        </w:rPr>
        <w:t>Hệ thống thu thập thông tin (IR) dựa trên các vector dense của văn bản được tạo ra bởi các mạng nơ-ron (neural IR): Phương pháp này sử dụng các mô hình mạng nơ-ron để tạo ra các biểu diễn vector dense của văn bản, thường thông qua các mô hình như BERT, RoBERTa, hay các biến thể khác của Transformer. Các biểu diễn này mang lại khả năng hiểu ngữ nghĩa sâu rộng và tương đồng ngữ cảnh giữa câu hỏi và nguồn thông tin.</w:t>
      </w:r>
    </w:p>
    <w:p>
      <w:pPr>
        <w:pStyle w:val="5"/>
        <w:keepNext w:val="0"/>
        <w:keepLines w:val="0"/>
        <w:pageBreakBefore w:val="0"/>
        <w:widowControl/>
        <w:kinsoku/>
        <w:wordWrap/>
        <w:overflowPunct/>
        <w:topLinePunct w:val="0"/>
        <w:autoSpaceDE/>
        <w:autoSpaceDN/>
        <w:bidi w:val="0"/>
        <w:adjustRightInd/>
        <w:snapToGrid/>
        <w:spacing w:before="181" w:beforeLines="50" w:line="360" w:lineRule="auto"/>
        <w:textAlignment w:val="auto"/>
        <w:rPr>
          <w:rFonts w:hint="default"/>
        </w:rPr>
      </w:pPr>
      <w:bookmarkStart w:id="14" w:name="_Toc698758535"/>
      <w:r>
        <w:rPr>
          <w:rFonts w:hint="default"/>
        </w:rPr>
        <w:t>Quá trình đọc và trả lời (Reader)</w:t>
      </w:r>
      <w:bookmarkEnd w:id="14"/>
    </w:p>
    <w:p>
      <w:pPr>
        <w:pStyle w:val="4"/>
        <w:keepNext w:val="0"/>
        <w:keepLines w:val="0"/>
        <w:pageBreakBefore w:val="0"/>
        <w:widowControl/>
        <w:kinsoku/>
        <w:wordWrap/>
        <w:overflowPunct/>
        <w:topLinePunct w:val="0"/>
        <w:autoSpaceDE/>
        <w:autoSpaceDN/>
        <w:bidi w:val="0"/>
        <w:adjustRightInd/>
        <w:snapToGrid/>
        <w:spacing w:before="181" w:beforeLines="50" w:line="360" w:lineRule="auto"/>
        <w:textAlignment w:val="auto"/>
        <w:rPr>
          <w:rFonts w:hint="default"/>
        </w:rPr>
      </w:pPr>
      <w:r>
        <w:rPr>
          <w:rFonts w:hint="default"/>
        </w:rPr>
        <w:t xml:space="preserve">Mô hình Reader là một phần quan trọng của hệ thống </w:t>
      </w:r>
      <w:r>
        <w:rPr>
          <w:rFonts w:hint="default"/>
        </w:rPr>
        <w:t>hỏi đáp mở</w:t>
      </w:r>
      <w:r>
        <w:rPr>
          <w:rFonts w:hint="default"/>
        </w:rPr>
        <w:t>, chịu trách nhiệm đọc và hiểu nội dung của văn bản để tìm kiếm thông tin cần thiết để trả lời các câu hỏi từ người dùng. Mục tiêu chính của mô hình là hiểu và rút trích thông tin ý nghĩa từ văn bản nguồn để tạo ra câu trả lời chính xác.</w:t>
      </w:r>
    </w:p>
    <w:p>
      <w:pPr>
        <w:pStyle w:val="4"/>
        <w:keepNext w:val="0"/>
        <w:keepLines w:val="0"/>
        <w:pageBreakBefore w:val="0"/>
        <w:widowControl/>
        <w:kinsoku/>
        <w:wordWrap/>
        <w:overflowPunct/>
        <w:topLinePunct w:val="0"/>
        <w:autoSpaceDE/>
        <w:autoSpaceDN/>
        <w:bidi w:val="0"/>
        <w:adjustRightInd/>
        <w:snapToGrid/>
        <w:spacing w:before="181" w:beforeLines="50" w:line="360" w:lineRule="auto"/>
        <w:textAlignment w:val="auto"/>
        <w:rPr>
          <w:rFonts w:hint="default"/>
        </w:rPr>
      </w:pPr>
      <w:r>
        <w:rPr>
          <w:rFonts w:hint="default"/>
        </w:rPr>
        <w:t>Kiến trúc chung của mô hình Reader gồm các phần sau:</w:t>
      </w:r>
    </w:p>
    <w:p>
      <w:pPr>
        <w:pStyle w:val="4"/>
        <w:keepNext w:val="0"/>
        <w:keepLines w:val="0"/>
        <w:pageBreakBefore w:val="0"/>
        <w:widowControl/>
        <w:numPr>
          <w:ilvl w:val="0"/>
          <w:numId w:val="9"/>
        </w:numPr>
        <w:kinsoku/>
        <w:wordWrap/>
        <w:overflowPunct/>
        <w:topLinePunct w:val="0"/>
        <w:autoSpaceDE/>
        <w:autoSpaceDN/>
        <w:bidi w:val="0"/>
        <w:adjustRightInd/>
        <w:snapToGrid/>
        <w:spacing w:before="181" w:beforeLines="50" w:line="360" w:lineRule="auto"/>
        <w:ind w:left="1260" w:leftChars="0" w:hanging="420" w:firstLineChars="0"/>
        <w:textAlignment w:val="auto"/>
        <w:rPr>
          <w:rFonts w:hint="default"/>
        </w:rPr>
      </w:pPr>
      <w:r>
        <w:rPr>
          <w:rFonts w:hint="default"/>
        </w:rPr>
        <w:t>Lớp Embedding:</w:t>
      </w:r>
      <w:r>
        <w:rPr>
          <w:rFonts w:hint="default"/>
        </w:rPr>
        <w:t xml:space="preserve"> </w:t>
      </w:r>
      <w:r>
        <w:rPr>
          <w:rFonts w:hint="default"/>
        </w:rPr>
        <w:t>Chuyển đổi từ ngôn ngữ tự nhiên thành các vector số thực để máy tính có thể hiểu được ý nghĩa của từng từ.</w:t>
      </w:r>
    </w:p>
    <w:p>
      <w:pPr>
        <w:pStyle w:val="4"/>
        <w:keepNext w:val="0"/>
        <w:keepLines w:val="0"/>
        <w:pageBreakBefore w:val="0"/>
        <w:widowControl/>
        <w:numPr>
          <w:ilvl w:val="0"/>
          <w:numId w:val="9"/>
        </w:numPr>
        <w:kinsoku/>
        <w:wordWrap/>
        <w:overflowPunct/>
        <w:topLinePunct w:val="0"/>
        <w:autoSpaceDE/>
        <w:autoSpaceDN/>
        <w:bidi w:val="0"/>
        <w:adjustRightInd/>
        <w:snapToGrid/>
        <w:spacing w:before="181" w:beforeLines="50" w:line="360" w:lineRule="auto"/>
        <w:ind w:left="1260" w:leftChars="0" w:hanging="420" w:firstLineChars="0"/>
        <w:textAlignment w:val="auto"/>
        <w:rPr>
          <w:rFonts w:hint="default"/>
        </w:rPr>
      </w:pPr>
      <w:r>
        <w:rPr>
          <w:rFonts w:hint="default"/>
        </w:rPr>
        <w:t>Kiến Trúc Tự Chú Ý (Self-Attention)</w:t>
      </w:r>
      <w:r>
        <w:rPr>
          <w:rFonts w:hint="default"/>
        </w:rPr>
        <w:t>:</w:t>
      </w:r>
      <w:r>
        <w:rPr>
          <w:rFonts w:hint="default"/>
        </w:rPr>
        <w:t xml:space="preserve"> Các lớp tự chú ý giúp mô hình tập trung vào các phần quan trọng của văn bản, xử lý thông tin từ cấp từ đến cấp câu.</w:t>
      </w:r>
    </w:p>
    <w:p>
      <w:pPr>
        <w:pStyle w:val="4"/>
        <w:keepNext w:val="0"/>
        <w:keepLines w:val="0"/>
        <w:pageBreakBefore w:val="0"/>
        <w:widowControl/>
        <w:numPr>
          <w:ilvl w:val="0"/>
          <w:numId w:val="9"/>
        </w:numPr>
        <w:kinsoku/>
        <w:wordWrap/>
        <w:overflowPunct/>
        <w:topLinePunct w:val="0"/>
        <w:autoSpaceDE/>
        <w:autoSpaceDN/>
        <w:bidi w:val="0"/>
        <w:adjustRightInd/>
        <w:snapToGrid/>
        <w:spacing w:before="181" w:beforeLines="50" w:line="360" w:lineRule="auto"/>
        <w:ind w:left="1260" w:leftChars="0" w:hanging="420" w:firstLineChars="0"/>
        <w:textAlignment w:val="auto"/>
        <w:rPr>
          <w:rFonts w:hint="default"/>
        </w:rPr>
      </w:pPr>
      <w:r>
        <w:rPr>
          <w:rFonts w:hint="default"/>
        </w:rPr>
        <w:t>Trích Xuất Thông Tin:</w:t>
      </w:r>
      <w:r>
        <w:rPr>
          <w:rFonts w:hint="default"/>
        </w:rPr>
        <w:t xml:space="preserve"> </w:t>
      </w:r>
      <w:r>
        <w:rPr>
          <w:rFonts w:hint="default"/>
        </w:rPr>
        <w:t>Sau khi đọc và hiểu, mô hình trích xuất thông tin quan trọng để sử dụng trong quá trình tạo câu trả lời.</w:t>
      </w:r>
    </w:p>
    <w:p>
      <w:pPr>
        <w:pStyle w:val="4"/>
        <w:keepNext w:val="0"/>
        <w:keepLines w:val="0"/>
        <w:pageBreakBefore w:val="0"/>
        <w:widowControl/>
        <w:kinsoku/>
        <w:wordWrap/>
        <w:overflowPunct/>
        <w:topLinePunct w:val="0"/>
        <w:autoSpaceDE/>
        <w:autoSpaceDN/>
        <w:bidi w:val="0"/>
        <w:adjustRightInd/>
        <w:snapToGrid/>
        <w:spacing w:before="181" w:beforeLines="50" w:line="360" w:lineRule="auto"/>
        <w:textAlignment w:val="auto"/>
        <w:rPr>
          <w:rFonts w:hint="default"/>
        </w:rPr>
      </w:pPr>
      <w:r>
        <w:rPr>
          <w:rFonts w:hint="default"/>
        </w:rPr>
        <w:t>Các mô hình thường sử dụng trong vai trò Reader: Bi directional LSTM, BERT,...</w:t>
      </w:r>
    </w:p>
    <w:p>
      <w:pPr>
        <w:pStyle w:val="3"/>
        <w:keepNext w:val="0"/>
        <w:keepLines w:val="0"/>
        <w:pageBreakBefore w:val="0"/>
        <w:widowControl/>
        <w:kinsoku/>
        <w:wordWrap/>
        <w:overflowPunct/>
        <w:topLinePunct w:val="0"/>
        <w:autoSpaceDE/>
        <w:autoSpaceDN/>
        <w:bidi w:val="0"/>
        <w:adjustRightInd/>
        <w:snapToGrid/>
        <w:spacing w:before="181" w:beforeLines="50" w:line="360" w:lineRule="auto"/>
        <w:textAlignment w:val="auto"/>
      </w:pPr>
      <w:bookmarkStart w:id="15" w:name="_Toc1727040831"/>
      <w:r>
        <w:rPr>
          <w:rFonts w:hint="default"/>
        </w:rPr>
        <w:t>Hệ thống hỏi đáp mở: Retriever-Generative</w:t>
      </w:r>
      <w:bookmarkEnd w:id="15"/>
    </w:p>
    <w:p>
      <w:pPr>
        <w:pStyle w:val="5"/>
        <w:keepNext w:val="0"/>
        <w:keepLines w:val="0"/>
        <w:pageBreakBefore w:val="0"/>
        <w:widowControl/>
        <w:kinsoku/>
        <w:wordWrap/>
        <w:overflowPunct/>
        <w:topLinePunct w:val="0"/>
        <w:autoSpaceDE/>
        <w:autoSpaceDN/>
        <w:bidi w:val="0"/>
        <w:adjustRightInd/>
        <w:snapToGrid/>
        <w:spacing w:before="181" w:beforeLines="50" w:line="360" w:lineRule="auto"/>
        <w:textAlignment w:val="auto"/>
        <w:rPr>
          <w:rFonts w:hint="default"/>
        </w:rPr>
      </w:pPr>
      <w:r>
        <w:br w:type="page"/>
      </w:r>
      <w:bookmarkStart w:id="16" w:name="_Toc1499419334"/>
      <w:r>
        <w:t>Tổng quan về quy trình thực hiện</w:t>
      </w:r>
      <w:bookmarkEnd w:id="16"/>
    </w:p>
    <w:p>
      <w:pPr>
        <w:pStyle w:val="4"/>
        <w:keepNext w:val="0"/>
        <w:keepLines w:val="0"/>
        <w:pageBreakBefore w:val="0"/>
        <w:widowControl/>
        <w:kinsoku/>
        <w:wordWrap/>
        <w:overflowPunct/>
        <w:topLinePunct w:val="0"/>
        <w:autoSpaceDE/>
        <w:autoSpaceDN/>
        <w:bidi w:val="0"/>
        <w:adjustRightInd/>
        <w:snapToGrid/>
        <w:spacing w:before="181" w:beforeLines="50" w:line="360" w:lineRule="auto"/>
        <w:textAlignment w:val="auto"/>
        <w:rPr>
          <w:rFonts w:hint="default"/>
        </w:rPr>
      </w:pPr>
      <w:r>
        <w:rPr>
          <w:rFonts w:hint="default"/>
        </w:rPr>
        <w:t>So với phương pháp thu thập thông tin và đọc hiểu (retriever-reader), phương pháp thu thập thông tin và tạo văn bản (retriever-generator) cũng gồm 2 giai đoạn, nhưng giai đoạn thứ hai được thiết kế để tạo ra văn bản tự do trực tiếp để trả lời câu hỏi thay vì trích xuất vị trí bắt đầu/kết thúc trong một đoạn văn được thu thập. Một số nghiên cứu cũng gọi phương pháp này là "Generative Question Answering" (Trả lời câu hỏi bằng cách tạo văn bản).</w:t>
      </w:r>
    </w:p>
    <w:p>
      <w:pPr>
        <w:pStyle w:val="4"/>
        <w:keepNext w:val="0"/>
        <w:keepLines w:val="0"/>
        <w:pageBreakBefore w:val="0"/>
        <w:widowControl/>
        <w:numPr>
          <w:ilvl w:val="0"/>
          <w:numId w:val="0"/>
        </w:numPr>
        <w:kinsoku/>
        <w:wordWrap/>
        <w:overflowPunct/>
        <w:topLinePunct w:val="0"/>
        <w:autoSpaceDE/>
        <w:autoSpaceDN/>
        <w:bidi w:val="0"/>
        <w:adjustRightInd/>
        <w:snapToGrid/>
        <w:spacing w:before="181" w:beforeLines="50" w:line="360" w:lineRule="auto"/>
        <w:ind w:firstLine="720" w:firstLineChars="0"/>
        <w:textAlignment w:val="auto"/>
        <w:outlineLvl w:val="9"/>
        <w:rPr>
          <w:rFonts w:hint="default"/>
        </w:rPr>
      </w:pPr>
      <w:r>
        <w:rPr>
          <w:rFonts w:hint="default"/>
        </w:rPr>
        <w:t>Để hiểu tổng quan về quy trình tìm kiếm và cho ra câu trả lời của retriever - generator chúng ta có thể quan sát hình 2.4</w:t>
      </w:r>
    </w:p>
    <w:p>
      <w:pPr>
        <w:pStyle w:val="4"/>
        <w:keepNext w:val="0"/>
        <w:keepLines w:val="0"/>
        <w:pageBreakBefore w:val="0"/>
        <w:widowControl/>
        <w:kinsoku/>
        <w:wordWrap/>
        <w:overflowPunct/>
        <w:topLinePunct w:val="0"/>
        <w:autoSpaceDE/>
        <w:autoSpaceDN/>
        <w:bidi w:val="0"/>
        <w:adjustRightInd/>
        <w:snapToGrid/>
        <w:spacing w:before="181" w:beforeLines="50" w:line="360" w:lineRule="auto"/>
        <w:textAlignment w:val="auto"/>
        <w:rPr>
          <w:rFonts w:hint="default"/>
        </w:rPr>
      </w:pPr>
    </w:p>
    <w:p>
      <w:pPr>
        <w:keepNext w:val="0"/>
        <w:keepLines w:val="0"/>
        <w:pageBreakBefore w:val="0"/>
        <w:widowControl/>
        <w:suppressLineNumbers w:val="0"/>
        <w:kinsoku/>
        <w:wordWrap/>
        <w:overflowPunct/>
        <w:topLinePunct w:val="0"/>
        <w:autoSpaceDE/>
        <w:autoSpaceDN/>
        <w:bidi w:val="0"/>
        <w:adjustRightInd/>
        <w:snapToGrid/>
        <w:spacing w:before="181" w:beforeLines="50" w:line="360" w:lineRule="auto"/>
        <w:jc w:val="left"/>
        <w:textAlignment w:val="auto"/>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4572000" cy="2010410"/>
            <wp:effectExtent l="0" t="0" r="0" b="8890"/>
            <wp:docPr id="10"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IMG_256"/>
                    <pic:cNvPicPr>
                      <a:picLocks noChangeAspect="1"/>
                    </pic:cNvPicPr>
                  </pic:nvPicPr>
                  <pic:blipFill>
                    <a:blip r:embed="rId12"/>
                    <a:stretch>
                      <a:fillRect/>
                    </a:stretch>
                  </pic:blipFill>
                  <pic:spPr>
                    <a:xfrm>
                      <a:off x="0" y="0"/>
                      <a:ext cx="4572000" cy="2010410"/>
                    </a:xfrm>
                    <a:prstGeom prst="rect">
                      <a:avLst/>
                    </a:prstGeom>
                    <a:noFill/>
                    <a:ln w="9525">
                      <a:noFill/>
                    </a:ln>
                  </pic:spPr>
                </pic:pic>
              </a:graphicData>
            </a:graphic>
          </wp:inline>
        </w:drawing>
      </w:r>
    </w:p>
    <w:p>
      <w:pPr>
        <w:pStyle w:val="14"/>
        <w:keepNext w:val="0"/>
        <w:keepLines w:val="0"/>
        <w:pageBreakBefore w:val="0"/>
        <w:widowControl/>
        <w:suppressLineNumbers w:val="0"/>
        <w:kinsoku/>
        <w:wordWrap/>
        <w:overflowPunct/>
        <w:topLinePunct w:val="0"/>
        <w:autoSpaceDE/>
        <w:autoSpaceDN/>
        <w:bidi w:val="0"/>
        <w:adjustRightInd/>
        <w:snapToGrid/>
        <w:spacing w:before="181" w:beforeLines="50" w:line="360" w:lineRule="auto"/>
        <w:jc w:val="center"/>
        <w:textAlignment w:val="auto"/>
        <w:rPr>
          <w:rFonts w:ascii="SimSun" w:hAnsi="SimSun" w:eastAsia="SimSun" w:cs="SimSun"/>
          <w:kern w:val="0"/>
          <w:sz w:val="24"/>
          <w:szCs w:val="24"/>
          <w:lang w:eastAsia="zh-CN" w:bidi="ar"/>
        </w:rPr>
      </w:pPr>
      <w:r>
        <w:t xml:space="preserve">Hình 2. </w:t>
      </w:r>
      <w:r>
        <w:fldChar w:fldCharType="begin"/>
      </w:r>
      <w:r>
        <w:instrText xml:space="preserve"> SEQ Hình_2. \* ARABIC </w:instrText>
      </w:r>
      <w:r>
        <w:fldChar w:fldCharType="separate"/>
      </w:r>
      <w:r>
        <w:t>4</w:t>
      </w:r>
      <w:r>
        <w:fldChar w:fldCharType="end"/>
      </w:r>
      <w:r>
        <w:t xml:space="preserve"> : Quy trình tìm kiếm câu trả lời cho câu hỏi của Retriever-Generator</w:t>
      </w:r>
    </w:p>
    <w:p>
      <w:pPr>
        <w:pStyle w:val="4"/>
        <w:keepNext w:val="0"/>
        <w:keepLines w:val="0"/>
        <w:pageBreakBefore w:val="0"/>
        <w:widowControl/>
        <w:kinsoku/>
        <w:wordWrap/>
        <w:overflowPunct/>
        <w:topLinePunct w:val="0"/>
        <w:autoSpaceDE/>
        <w:autoSpaceDN/>
        <w:bidi w:val="0"/>
        <w:adjustRightInd/>
        <w:snapToGrid/>
        <w:spacing w:before="181" w:beforeLines="50" w:line="360" w:lineRule="auto"/>
        <w:ind w:left="0" w:leftChars="0" w:firstLine="0" w:firstLineChars="0"/>
        <w:jc w:val="center"/>
        <w:textAlignment w:val="auto"/>
        <w:outlineLvl w:val="9"/>
        <w:rPr>
          <w:rFonts w:hint="default"/>
        </w:rPr>
      </w:pPr>
      <w:r>
        <w:rPr>
          <w:rFonts w:hint="default"/>
        </w:rPr>
        <w:t xml:space="preserve">(Nguồn: </w:t>
      </w:r>
      <w:r>
        <w:rPr>
          <w:rFonts w:hint="default"/>
        </w:rPr>
        <w:fldChar w:fldCharType="begin"/>
      </w:r>
      <w:r>
        <w:rPr>
          <w:rFonts w:hint="default"/>
        </w:rPr>
        <w:instrText xml:space="preserve"> HYPERLINK "https://lilianweng.github.io/posts/2020-10-29-odqa/" </w:instrText>
      </w:r>
      <w:r>
        <w:rPr>
          <w:rFonts w:hint="default"/>
        </w:rPr>
        <w:fldChar w:fldCharType="separate"/>
      </w:r>
      <w:r>
        <w:rPr>
          <w:rStyle w:val="35"/>
          <w:rFonts w:hint="default"/>
        </w:rPr>
        <w:t>Lil’Log How to Build an ODQA System?</w:t>
      </w:r>
      <w:r>
        <w:rPr>
          <w:rFonts w:hint="default"/>
        </w:rPr>
        <w:fldChar w:fldCharType="end"/>
      </w:r>
      <w:r>
        <w:rPr>
          <w:rFonts w:hint="default"/>
        </w:rPr>
        <w:t>)</w:t>
      </w:r>
    </w:p>
    <w:p>
      <w:pPr>
        <w:pStyle w:val="5"/>
        <w:keepNext w:val="0"/>
        <w:keepLines w:val="0"/>
        <w:pageBreakBefore w:val="0"/>
        <w:widowControl/>
        <w:kinsoku/>
        <w:wordWrap/>
        <w:overflowPunct/>
        <w:topLinePunct w:val="0"/>
        <w:autoSpaceDE/>
        <w:autoSpaceDN/>
        <w:bidi w:val="0"/>
        <w:adjustRightInd/>
        <w:snapToGrid/>
        <w:spacing w:before="181" w:beforeLines="50" w:line="360" w:lineRule="auto"/>
        <w:textAlignment w:val="auto"/>
        <w:rPr>
          <w:rFonts w:hint="default"/>
        </w:rPr>
      </w:pPr>
      <w:bookmarkStart w:id="17" w:name="_Toc1072602732"/>
      <w:r>
        <w:rPr>
          <w:rFonts w:hint="default"/>
        </w:rPr>
        <w:t>Quá trình tạo câu trả lời (Generator)</w:t>
      </w:r>
      <w:bookmarkEnd w:id="17"/>
    </w:p>
    <w:p>
      <w:pPr>
        <w:pStyle w:val="5"/>
        <w:keepNext w:val="0"/>
        <w:keepLines w:val="0"/>
        <w:pageBreakBefore w:val="0"/>
        <w:widowControl/>
        <w:numPr>
          <w:ilvl w:val="2"/>
          <w:numId w:val="0"/>
        </w:numPr>
        <w:kinsoku/>
        <w:wordWrap/>
        <w:overflowPunct/>
        <w:topLinePunct w:val="0"/>
        <w:autoSpaceDE/>
        <w:autoSpaceDN/>
        <w:bidi w:val="0"/>
        <w:adjustRightInd/>
        <w:snapToGrid/>
        <w:spacing w:before="181" w:beforeLines="50" w:line="360" w:lineRule="auto"/>
        <w:ind w:leftChars="0" w:firstLine="720" w:firstLineChars="0"/>
        <w:jc w:val="both"/>
        <w:textAlignment w:val="auto"/>
        <w:rPr>
          <w:rFonts w:hint="default"/>
          <w:b w:val="0"/>
          <w:bCs/>
          <w:i w:val="0"/>
          <w:iCs/>
          <w:sz w:val="26"/>
          <w:szCs w:val="26"/>
        </w:rPr>
      </w:pPr>
      <w:r>
        <w:rPr>
          <w:rFonts w:hint="default"/>
          <w:b w:val="0"/>
          <w:bCs/>
          <w:i w:val="0"/>
          <w:iCs/>
          <w:sz w:val="26"/>
          <w:szCs w:val="26"/>
        </w:rPr>
        <w:t xml:space="preserve">Không giống như mô hình Reader, mô hình </w:t>
      </w:r>
      <w:r>
        <w:rPr>
          <w:rFonts w:hint="default"/>
          <w:b w:val="0"/>
          <w:bCs/>
          <w:i w:val="0"/>
          <w:iCs/>
          <w:sz w:val="26"/>
          <w:szCs w:val="26"/>
        </w:rPr>
        <w:t xml:space="preserve">Generator trong </w:t>
      </w:r>
      <w:r>
        <w:rPr>
          <w:rFonts w:hint="default"/>
          <w:b w:val="0"/>
          <w:bCs/>
          <w:i w:val="0"/>
          <w:iCs/>
          <w:sz w:val="26"/>
          <w:szCs w:val="26"/>
        </w:rPr>
        <w:t xml:space="preserve">hệ thống hỏi đáp mở </w:t>
      </w:r>
      <w:r>
        <w:rPr>
          <w:rFonts w:hint="default"/>
          <w:b w:val="0"/>
          <w:bCs/>
          <w:i w:val="0"/>
          <w:iCs/>
          <w:sz w:val="26"/>
          <w:szCs w:val="26"/>
        </w:rPr>
        <w:t>là một thành phần quan trọng giúp tạo ra câu trả lời chính xác và có ý nghĩa cho các câu hỏi mà hệ thống không có sẵn câu trả lời trong nguồn dữ liệu cố định.</w:t>
      </w:r>
    </w:p>
    <w:p>
      <w:pPr>
        <w:pStyle w:val="4"/>
        <w:keepNext w:val="0"/>
        <w:keepLines w:val="0"/>
        <w:pageBreakBefore w:val="0"/>
        <w:widowControl/>
        <w:kinsoku/>
        <w:wordWrap/>
        <w:overflowPunct/>
        <w:topLinePunct w:val="0"/>
        <w:autoSpaceDE/>
        <w:autoSpaceDN/>
        <w:bidi w:val="0"/>
        <w:adjustRightInd/>
        <w:snapToGrid/>
        <w:spacing w:before="181" w:beforeLines="50" w:line="360" w:lineRule="auto"/>
        <w:jc w:val="both"/>
        <w:textAlignment w:val="auto"/>
        <w:rPr>
          <w:rFonts w:hint="default"/>
        </w:rPr>
      </w:pPr>
      <w:r>
        <w:rPr>
          <w:rFonts w:hint="default"/>
        </w:rPr>
        <w:t xml:space="preserve">Kiến trúc chung của mô hình </w:t>
      </w:r>
      <w:r>
        <w:rPr>
          <w:rFonts w:hint="default"/>
        </w:rPr>
        <w:t xml:space="preserve">Generator </w:t>
      </w:r>
      <w:r>
        <w:rPr>
          <w:rFonts w:hint="default"/>
        </w:rPr>
        <w:t>gồm các phần sau:</w:t>
      </w:r>
    </w:p>
    <w:p>
      <w:pPr>
        <w:pStyle w:val="4"/>
        <w:keepNext w:val="0"/>
        <w:keepLines w:val="0"/>
        <w:pageBreakBefore w:val="0"/>
        <w:widowControl/>
        <w:numPr>
          <w:ilvl w:val="0"/>
          <w:numId w:val="10"/>
        </w:numPr>
        <w:kinsoku/>
        <w:wordWrap/>
        <w:overflowPunct/>
        <w:topLinePunct w:val="0"/>
        <w:autoSpaceDE/>
        <w:autoSpaceDN/>
        <w:bidi w:val="0"/>
        <w:adjustRightInd/>
        <w:snapToGrid/>
        <w:spacing w:before="181" w:beforeLines="50"/>
        <w:ind w:left="1260" w:leftChars="0" w:hanging="420" w:firstLineChars="0"/>
        <w:jc w:val="both"/>
        <w:textAlignment w:val="auto"/>
        <w:rPr>
          <w:rFonts w:hint="default"/>
          <w:b w:val="0"/>
          <w:bCs/>
          <w:i w:val="0"/>
          <w:iCs/>
          <w:sz w:val="26"/>
          <w:szCs w:val="26"/>
        </w:rPr>
      </w:pPr>
      <w:r>
        <w:rPr>
          <w:rFonts w:hint="default"/>
          <w:b w:val="0"/>
          <w:bCs/>
          <w:i w:val="0"/>
          <w:iCs/>
          <w:sz w:val="26"/>
          <w:szCs w:val="26"/>
        </w:rPr>
        <w:t>Mạng Nơ-ron Tự Sinh (Seq2Seq): Sử dụng mô hình Seq2Seq, trong đó có một mạng nơ-ron Encoder chịu trách nhiệm biểu diễn câu hỏi đầu vào thành một vector ngữ cảnh. Mạng nơ-ron Decoder sẽ sinh ra câu trả lời dựa trên vector ngữ cảnh đã biểu diễn.</w:t>
      </w:r>
    </w:p>
    <w:p>
      <w:pPr>
        <w:pStyle w:val="4"/>
        <w:keepNext w:val="0"/>
        <w:keepLines w:val="0"/>
        <w:pageBreakBefore w:val="0"/>
        <w:widowControl/>
        <w:numPr>
          <w:ilvl w:val="0"/>
          <w:numId w:val="10"/>
        </w:numPr>
        <w:kinsoku/>
        <w:wordWrap/>
        <w:overflowPunct/>
        <w:topLinePunct w:val="0"/>
        <w:autoSpaceDE/>
        <w:autoSpaceDN/>
        <w:bidi w:val="0"/>
        <w:adjustRightInd/>
        <w:snapToGrid/>
        <w:spacing w:before="181" w:beforeLines="50"/>
        <w:ind w:left="1260" w:leftChars="0" w:hanging="420" w:firstLineChars="0"/>
        <w:jc w:val="both"/>
        <w:textAlignment w:val="auto"/>
        <w:rPr>
          <w:rFonts w:hint="default"/>
          <w:b w:val="0"/>
          <w:bCs/>
          <w:i w:val="0"/>
          <w:iCs/>
          <w:sz w:val="26"/>
          <w:szCs w:val="26"/>
        </w:rPr>
      </w:pPr>
      <w:r>
        <w:rPr>
          <w:rFonts w:hint="default"/>
          <w:b w:val="0"/>
          <w:bCs/>
          <w:i w:val="0"/>
          <w:iCs/>
          <w:sz w:val="26"/>
          <w:szCs w:val="26"/>
        </w:rPr>
        <w:t>Attention Mechanism: Các mô hình thường sử dụng cơ chế chú ý để tập trung vào các phần quan trọng của câu hỏi và nguồn dữ liệu khi tạo ra câu trả lời. Cơ chế này giúp mô hình tập trung vào các từ quan trọng và mối quan hệ trong ngữ cảnh.</w:t>
      </w:r>
    </w:p>
    <w:p>
      <w:pPr>
        <w:pStyle w:val="4"/>
        <w:keepNext w:val="0"/>
        <w:keepLines w:val="0"/>
        <w:pageBreakBefore w:val="0"/>
        <w:widowControl/>
        <w:numPr>
          <w:ilvl w:val="0"/>
          <w:numId w:val="10"/>
        </w:numPr>
        <w:kinsoku/>
        <w:wordWrap/>
        <w:overflowPunct/>
        <w:topLinePunct w:val="0"/>
        <w:autoSpaceDE/>
        <w:autoSpaceDN/>
        <w:bidi w:val="0"/>
        <w:adjustRightInd/>
        <w:snapToGrid/>
        <w:spacing w:before="181" w:beforeLines="50"/>
        <w:ind w:left="1260" w:leftChars="0" w:hanging="420" w:firstLineChars="0"/>
        <w:jc w:val="both"/>
        <w:textAlignment w:val="auto"/>
        <w:rPr>
          <w:rFonts w:hint="default"/>
          <w:b w:val="0"/>
          <w:bCs/>
          <w:i w:val="0"/>
          <w:iCs/>
          <w:sz w:val="26"/>
          <w:szCs w:val="26"/>
        </w:rPr>
      </w:pPr>
      <w:r>
        <w:rPr>
          <w:rFonts w:hint="default"/>
          <w:b w:val="0"/>
          <w:bCs/>
          <w:i w:val="0"/>
          <w:iCs/>
          <w:sz w:val="26"/>
          <w:szCs w:val="26"/>
        </w:rPr>
        <w:t>Transfer Learning và Pre-training: Sử dụng kỹ thuật pre-training để học các biểu diễn ngôn ngữ tự nhiên từ dữ liệu lớn trước khi fine-tuning cho nhiệm vụ ODQA cụ thể. Mô hình có thể sử dụng các kiến thức từ các nguồn lớn như Wikipedia để cải thiện khả năng sinh câu trả lời.</w:t>
      </w:r>
    </w:p>
    <w:p>
      <w:pPr>
        <w:pStyle w:val="4"/>
        <w:keepNext w:val="0"/>
        <w:keepLines w:val="0"/>
        <w:pageBreakBefore w:val="0"/>
        <w:widowControl/>
        <w:numPr>
          <w:numId w:val="0"/>
        </w:numPr>
        <w:kinsoku/>
        <w:wordWrap/>
        <w:overflowPunct/>
        <w:topLinePunct w:val="0"/>
        <w:autoSpaceDE/>
        <w:autoSpaceDN/>
        <w:bidi w:val="0"/>
        <w:adjustRightInd/>
        <w:snapToGrid/>
        <w:spacing w:before="181" w:beforeLines="50"/>
        <w:ind w:firstLine="720" w:firstLineChars="0"/>
        <w:jc w:val="both"/>
        <w:textAlignment w:val="auto"/>
        <w:outlineLvl w:val="9"/>
        <w:rPr>
          <w:rFonts w:hint="default"/>
          <w:b w:val="0"/>
          <w:bCs/>
          <w:i w:val="0"/>
          <w:iCs/>
          <w:sz w:val="26"/>
          <w:szCs w:val="26"/>
        </w:rPr>
      </w:pPr>
      <w:r>
        <w:rPr>
          <w:rFonts w:hint="default"/>
          <w:b w:val="0"/>
          <w:bCs/>
          <w:i w:val="0"/>
          <w:iCs/>
          <w:sz w:val="26"/>
          <w:szCs w:val="26"/>
        </w:rPr>
        <w:t>Các mô hình thường sử dụng trong vai trò Generator: T5, GPT, BERT,...</w:t>
      </w:r>
    </w:p>
    <w:p>
      <w:pPr>
        <w:pStyle w:val="4"/>
        <w:keepNext w:val="0"/>
        <w:keepLines w:val="0"/>
        <w:pageBreakBefore w:val="0"/>
        <w:widowControl/>
        <w:numPr>
          <w:numId w:val="0"/>
        </w:numPr>
        <w:kinsoku/>
        <w:wordWrap/>
        <w:overflowPunct/>
        <w:topLinePunct w:val="0"/>
        <w:autoSpaceDE/>
        <w:autoSpaceDN/>
        <w:bidi w:val="0"/>
        <w:adjustRightInd/>
        <w:snapToGrid/>
        <w:spacing w:before="181" w:beforeLines="50"/>
        <w:ind w:firstLine="720" w:firstLineChars="0"/>
        <w:textAlignment w:val="auto"/>
        <w:outlineLvl w:val="9"/>
        <w:rPr>
          <w:rFonts w:hint="default"/>
          <w:b w:val="0"/>
          <w:bCs/>
          <w:i w:val="0"/>
          <w:iCs/>
          <w:sz w:val="26"/>
          <w:szCs w:val="26"/>
        </w:rPr>
      </w:pPr>
    </w:p>
    <w:p>
      <w:pPr>
        <w:pStyle w:val="4"/>
        <w:keepNext w:val="0"/>
        <w:keepLines w:val="0"/>
        <w:pageBreakBefore w:val="0"/>
        <w:widowControl/>
        <w:numPr>
          <w:numId w:val="0"/>
        </w:numPr>
        <w:kinsoku/>
        <w:wordWrap/>
        <w:overflowPunct/>
        <w:topLinePunct w:val="0"/>
        <w:autoSpaceDE/>
        <w:autoSpaceDN/>
        <w:bidi w:val="0"/>
        <w:adjustRightInd/>
        <w:snapToGrid/>
        <w:spacing w:before="181" w:beforeLines="50"/>
        <w:ind w:firstLine="720" w:firstLineChars="0"/>
        <w:textAlignment w:val="auto"/>
        <w:outlineLvl w:val="9"/>
        <w:rPr>
          <w:rFonts w:hint="default"/>
          <w:b w:val="0"/>
          <w:bCs/>
          <w:i w:val="0"/>
          <w:iCs/>
          <w:sz w:val="26"/>
          <w:szCs w:val="26"/>
        </w:rPr>
      </w:pPr>
    </w:p>
    <w:p>
      <w:pPr>
        <w:pStyle w:val="4"/>
        <w:keepNext w:val="0"/>
        <w:keepLines w:val="0"/>
        <w:pageBreakBefore w:val="0"/>
        <w:widowControl/>
        <w:numPr>
          <w:numId w:val="0"/>
        </w:numPr>
        <w:kinsoku/>
        <w:wordWrap/>
        <w:overflowPunct/>
        <w:topLinePunct w:val="0"/>
        <w:autoSpaceDE/>
        <w:autoSpaceDN/>
        <w:bidi w:val="0"/>
        <w:adjustRightInd/>
        <w:snapToGrid/>
        <w:spacing w:before="181" w:beforeLines="50"/>
        <w:ind w:firstLine="720" w:firstLineChars="0"/>
        <w:textAlignment w:val="auto"/>
        <w:outlineLvl w:val="9"/>
        <w:rPr>
          <w:rFonts w:hint="default"/>
          <w:b w:val="0"/>
          <w:bCs/>
          <w:i w:val="0"/>
          <w:iCs/>
          <w:sz w:val="26"/>
          <w:szCs w:val="26"/>
        </w:rPr>
      </w:pPr>
    </w:p>
    <w:p>
      <w:pPr>
        <w:pStyle w:val="4"/>
        <w:keepNext w:val="0"/>
        <w:keepLines w:val="0"/>
        <w:pageBreakBefore w:val="0"/>
        <w:widowControl/>
        <w:numPr>
          <w:numId w:val="0"/>
        </w:numPr>
        <w:kinsoku/>
        <w:wordWrap/>
        <w:overflowPunct/>
        <w:topLinePunct w:val="0"/>
        <w:autoSpaceDE/>
        <w:autoSpaceDN/>
        <w:bidi w:val="0"/>
        <w:adjustRightInd/>
        <w:snapToGrid/>
        <w:spacing w:before="181" w:beforeLines="50"/>
        <w:ind w:firstLine="720" w:firstLineChars="0"/>
        <w:textAlignment w:val="auto"/>
        <w:outlineLvl w:val="9"/>
        <w:rPr>
          <w:rFonts w:hint="default"/>
          <w:b w:val="0"/>
          <w:bCs/>
          <w:i w:val="0"/>
          <w:iCs/>
          <w:sz w:val="26"/>
          <w:szCs w:val="26"/>
        </w:rPr>
      </w:pPr>
    </w:p>
    <w:p>
      <w:pPr>
        <w:pStyle w:val="4"/>
        <w:keepNext w:val="0"/>
        <w:keepLines w:val="0"/>
        <w:pageBreakBefore w:val="0"/>
        <w:widowControl/>
        <w:numPr>
          <w:numId w:val="0"/>
        </w:numPr>
        <w:kinsoku/>
        <w:wordWrap/>
        <w:overflowPunct/>
        <w:topLinePunct w:val="0"/>
        <w:autoSpaceDE/>
        <w:autoSpaceDN/>
        <w:bidi w:val="0"/>
        <w:adjustRightInd/>
        <w:snapToGrid/>
        <w:spacing w:before="181" w:beforeLines="50"/>
        <w:ind w:firstLine="720" w:firstLineChars="0"/>
        <w:textAlignment w:val="auto"/>
        <w:outlineLvl w:val="9"/>
        <w:rPr>
          <w:rFonts w:hint="default"/>
          <w:b w:val="0"/>
          <w:bCs/>
          <w:i w:val="0"/>
          <w:iCs/>
          <w:sz w:val="26"/>
          <w:szCs w:val="26"/>
        </w:rPr>
      </w:pPr>
    </w:p>
    <w:p>
      <w:pPr>
        <w:pStyle w:val="4"/>
        <w:keepNext w:val="0"/>
        <w:keepLines w:val="0"/>
        <w:pageBreakBefore w:val="0"/>
        <w:widowControl/>
        <w:numPr>
          <w:numId w:val="0"/>
        </w:numPr>
        <w:kinsoku/>
        <w:wordWrap/>
        <w:overflowPunct/>
        <w:topLinePunct w:val="0"/>
        <w:autoSpaceDE/>
        <w:autoSpaceDN/>
        <w:bidi w:val="0"/>
        <w:adjustRightInd/>
        <w:snapToGrid/>
        <w:spacing w:before="181" w:beforeLines="50"/>
        <w:ind w:firstLine="720" w:firstLineChars="0"/>
        <w:textAlignment w:val="auto"/>
        <w:outlineLvl w:val="9"/>
        <w:rPr>
          <w:rFonts w:hint="default"/>
          <w:b w:val="0"/>
          <w:bCs/>
          <w:i w:val="0"/>
          <w:iCs/>
          <w:sz w:val="26"/>
          <w:szCs w:val="26"/>
        </w:rPr>
      </w:pPr>
    </w:p>
    <w:p>
      <w:pPr>
        <w:pStyle w:val="4"/>
        <w:keepNext w:val="0"/>
        <w:keepLines w:val="0"/>
        <w:pageBreakBefore w:val="0"/>
        <w:widowControl/>
        <w:numPr>
          <w:numId w:val="0"/>
        </w:numPr>
        <w:kinsoku/>
        <w:wordWrap/>
        <w:overflowPunct/>
        <w:topLinePunct w:val="0"/>
        <w:autoSpaceDE/>
        <w:autoSpaceDN/>
        <w:bidi w:val="0"/>
        <w:adjustRightInd/>
        <w:snapToGrid/>
        <w:spacing w:before="181" w:beforeLines="50"/>
        <w:ind w:firstLine="720" w:firstLineChars="0"/>
        <w:textAlignment w:val="auto"/>
        <w:outlineLvl w:val="9"/>
        <w:rPr>
          <w:rFonts w:hint="default"/>
          <w:b w:val="0"/>
          <w:bCs/>
          <w:i w:val="0"/>
          <w:iCs/>
          <w:sz w:val="26"/>
          <w:szCs w:val="26"/>
        </w:rPr>
      </w:pPr>
    </w:p>
    <w:p>
      <w:pPr>
        <w:pStyle w:val="2"/>
        <w:keepNext w:val="0"/>
        <w:keepLines w:val="0"/>
        <w:pageBreakBefore w:val="0"/>
        <w:widowControl/>
        <w:kinsoku/>
        <w:wordWrap/>
        <w:overflowPunct/>
        <w:topLinePunct w:val="0"/>
        <w:autoSpaceDE/>
        <w:autoSpaceDN/>
        <w:bidi w:val="0"/>
        <w:adjustRightInd/>
        <w:snapToGrid/>
        <w:spacing w:before="181" w:beforeLines="50" w:line="360" w:lineRule="auto"/>
        <w:textAlignment w:val="auto"/>
        <w:rPr>
          <w:lang w:val="en-US"/>
        </w:rPr>
      </w:pPr>
      <w:bookmarkStart w:id="18" w:name="_Toc1565019267"/>
      <w:r>
        <w:rPr>
          <w:lang w:val="en-US"/>
        </w:rPr>
        <w:t>MÔ HÌNH ĐỀ XUẤT</w:t>
      </w:r>
      <w:bookmarkEnd w:id="18"/>
    </w:p>
    <w:p>
      <w:pPr>
        <w:pStyle w:val="3"/>
        <w:keepNext w:val="0"/>
        <w:keepLines w:val="0"/>
        <w:pageBreakBefore w:val="0"/>
        <w:widowControl/>
        <w:kinsoku/>
        <w:wordWrap/>
        <w:overflowPunct/>
        <w:topLinePunct w:val="0"/>
        <w:autoSpaceDE/>
        <w:autoSpaceDN/>
        <w:bidi w:val="0"/>
        <w:adjustRightInd/>
        <w:snapToGrid/>
        <w:spacing w:before="181" w:beforeLines="50" w:line="360" w:lineRule="auto"/>
        <w:textAlignment w:val="auto"/>
      </w:pPr>
      <w:bookmarkStart w:id="19" w:name="_Toc2122988554"/>
      <w:r>
        <w:t>Mô hình TF-IDF</w:t>
      </w:r>
      <w:bookmarkEnd w:id="19"/>
      <w:r>
        <w:t xml:space="preserve"> </w:t>
      </w:r>
    </w:p>
    <w:p>
      <w:pPr>
        <w:pStyle w:val="5"/>
        <w:keepNext w:val="0"/>
        <w:keepLines w:val="0"/>
        <w:pageBreakBefore w:val="0"/>
        <w:widowControl/>
        <w:kinsoku/>
        <w:wordWrap/>
        <w:overflowPunct/>
        <w:topLinePunct w:val="0"/>
        <w:autoSpaceDE/>
        <w:autoSpaceDN/>
        <w:bidi w:val="0"/>
        <w:adjustRightInd/>
        <w:snapToGrid/>
        <w:spacing w:before="181" w:beforeLines="50" w:line="360" w:lineRule="auto"/>
        <w:textAlignment w:val="auto"/>
      </w:pPr>
      <w:bookmarkStart w:id="20" w:name="_Toc1917736486"/>
      <w:r>
        <w:t>Giới thiệu mô hình TF-IDF</w:t>
      </w:r>
      <w:bookmarkEnd w:id="20"/>
    </w:p>
    <w:p>
      <w:pPr>
        <w:pStyle w:val="4"/>
        <w:keepNext w:val="0"/>
        <w:keepLines w:val="0"/>
        <w:pageBreakBefore w:val="0"/>
        <w:widowControl/>
        <w:kinsoku/>
        <w:wordWrap/>
        <w:overflowPunct/>
        <w:topLinePunct w:val="0"/>
        <w:autoSpaceDE/>
        <w:autoSpaceDN/>
        <w:bidi w:val="0"/>
        <w:adjustRightInd/>
        <w:snapToGrid/>
        <w:spacing w:before="181" w:beforeLines="50" w:line="360" w:lineRule="auto"/>
        <w:ind w:left="0" w:leftChars="0" w:firstLine="720" w:firstLineChars="0"/>
        <w:textAlignment w:val="auto"/>
      </w:pPr>
      <w:r>
        <w:rPr>
          <w:rFonts w:hint="default"/>
        </w:rPr>
        <w:t>Mô hình TF-IDF (Term Frequency-Inverse Document Frequency), là một trong những phương pháp truy vấn thông tin cổ điển nhất được sử dụng trong lĩnh vực xử lý ngôn ngữ tự nhiên và truy vấn thông tin.</w:t>
      </w:r>
    </w:p>
    <w:p>
      <w:pPr>
        <w:pStyle w:val="5"/>
        <w:keepNext w:val="0"/>
        <w:keepLines w:val="0"/>
        <w:pageBreakBefore w:val="0"/>
        <w:widowControl/>
        <w:kinsoku/>
        <w:wordWrap/>
        <w:overflowPunct/>
        <w:topLinePunct w:val="0"/>
        <w:autoSpaceDE/>
        <w:autoSpaceDN/>
        <w:bidi w:val="0"/>
        <w:adjustRightInd/>
        <w:snapToGrid/>
        <w:spacing w:before="181" w:beforeLines="50" w:line="360" w:lineRule="auto"/>
        <w:textAlignment w:val="auto"/>
        <w:rPr>
          <w:rFonts w:hint="default"/>
        </w:rPr>
      </w:pPr>
      <w:bookmarkStart w:id="21" w:name="_Toc41504787"/>
      <w:r>
        <w:rPr>
          <w:rFonts w:hint="default"/>
          <w:shd w:val="clear" w:color="auto" w:fill="auto"/>
        </w:rPr>
        <w:t>Phương pháp tìm kiếm thông tin</w:t>
      </w:r>
      <w:bookmarkEnd w:id="21"/>
    </w:p>
    <w:p>
      <w:pPr>
        <w:pStyle w:val="4"/>
        <w:keepNext w:val="0"/>
        <w:keepLines w:val="0"/>
        <w:pageBreakBefore w:val="0"/>
        <w:widowControl/>
        <w:kinsoku/>
        <w:wordWrap/>
        <w:overflowPunct/>
        <w:topLinePunct w:val="0"/>
        <w:autoSpaceDE/>
        <w:autoSpaceDN/>
        <w:bidi w:val="0"/>
        <w:adjustRightInd/>
        <w:snapToGrid/>
        <w:spacing w:before="181" w:beforeLines="50" w:line="360" w:lineRule="auto"/>
        <w:textAlignment w:val="auto"/>
        <w:rPr>
          <w:rFonts w:hint="default"/>
        </w:rPr>
      </w:pPr>
      <w:r>
        <w:rPr>
          <w:rFonts w:hint="default"/>
        </w:rPr>
        <w:t>Dưới đây là mô tả chi tiết về cách mô hình TF-IDF hoạt động tìm kiếm thông tin:</w:t>
      </w:r>
    </w:p>
    <w:p>
      <w:pPr>
        <w:pStyle w:val="4"/>
        <w:keepNext w:val="0"/>
        <w:keepLines w:val="0"/>
        <w:pageBreakBefore w:val="0"/>
        <w:widowControl/>
        <w:kinsoku/>
        <w:wordWrap/>
        <w:overflowPunct/>
        <w:topLinePunct w:val="0"/>
        <w:autoSpaceDE/>
        <w:autoSpaceDN/>
        <w:bidi w:val="0"/>
        <w:adjustRightInd/>
        <w:snapToGrid/>
        <w:spacing w:before="181" w:beforeLines="50" w:line="360" w:lineRule="auto"/>
        <w:textAlignment w:val="auto"/>
        <w:rPr>
          <w:rFonts w:hint="default"/>
        </w:rPr>
      </w:pPr>
      <w:r>
        <w:rPr>
          <w:rFonts w:hint="default"/>
        </w:rPr>
        <w:t>1. **Thu thập dữ liệu:**</w:t>
      </w:r>
    </w:p>
    <w:p>
      <w:pPr>
        <w:pStyle w:val="4"/>
        <w:keepNext w:val="0"/>
        <w:keepLines w:val="0"/>
        <w:pageBreakBefore w:val="0"/>
        <w:widowControl/>
        <w:kinsoku/>
        <w:wordWrap/>
        <w:overflowPunct/>
        <w:topLinePunct w:val="0"/>
        <w:autoSpaceDE/>
        <w:autoSpaceDN/>
        <w:bidi w:val="0"/>
        <w:adjustRightInd/>
        <w:snapToGrid/>
        <w:spacing w:before="181" w:beforeLines="50" w:line="360" w:lineRule="auto"/>
        <w:textAlignment w:val="auto"/>
        <w:rPr>
          <w:rFonts w:hint="default"/>
        </w:rPr>
      </w:pPr>
      <w:r>
        <w:rPr>
          <w:rFonts w:hint="default"/>
        </w:rPr>
        <w:t xml:space="preserve">   - Dữ liệu đầu vào của mô hình là tập văn bản (ví dụ: tài liệu, bài viết, văn bản) được gọi là "tập tài liệu".</w:t>
      </w:r>
    </w:p>
    <w:p>
      <w:pPr>
        <w:pStyle w:val="4"/>
        <w:keepNext w:val="0"/>
        <w:keepLines w:val="0"/>
        <w:pageBreakBefore w:val="0"/>
        <w:widowControl/>
        <w:kinsoku/>
        <w:wordWrap/>
        <w:overflowPunct/>
        <w:topLinePunct w:val="0"/>
        <w:autoSpaceDE/>
        <w:autoSpaceDN/>
        <w:bidi w:val="0"/>
        <w:adjustRightInd/>
        <w:snapToGrid/>
        <w:spacing w:before="181" w:beforeLines="50" w:line="360" w:lineRule="auto"/>
        <w:textAlignment w:val="auto"/>
        <w:rPr>
          <w:rFonts w:hint="default"/>
        </w:rPr>
      </w:pPr>
      <w:r>
        <w:rPr>
          <w:rFonts w:hint="default"/>
        </w:rPr>
        <w:t xml:space="preserve">   - Mỗi tài liệu trong tập được biểu diễn bởi một bộ từ vựng, tức là tập hợp tất cả các từ xuất hiện trong tài liệu đó.</w:t>
      </w:r>
    </w:p>
    <w:p>
      <w:pPr>
        <w:pStyle w:val="4"/>
        <w:keepNext w:val="0"/>
        <w:keepLines w:val="0"/>
        <w:pageBreakBefore w:val="0"/>
        <w:widowControl/>
        <w:kinsoku/>
        <w:wordWrap/>
        <w:overflowPunct/>
        <w:topLinePunct w:val="0"/>
        <w:autoSpaceDE/>
        <w:autoSpaceDN/>
        <w:bidi w:val="0"/>
        <w:adjustRightInd/>
        <w:snapToGrid/>
        <w:spacing w:before="181" w:beforeLines="50" w:line="360" w:lineRule="auto"/>
        <w:textAlignment w:val="auto"/>
        <w:rPr>
          <w:rFonts w:hint="default"/>
        </w:rPr>
      </w:pPr>
    </w:p>
    <w:p>
      <w:pPr>
        <w:pStyle w:val="4"/>
        <w:keepNext w:val="0"/>
        <w:keepLines w:val="0"/>
        <w:pageBreakBefore w:val="0"/>
        <w:widowControl/>
        <w:kinsoku/>
        <w:wordWrap/>
        <w:overflowPunct/>
        <w:topLinePunct w:val="0"/>
        <w:autoSpaceDE/>
        <w:autoSpaceDN/>
        <w:bidi w:val="0"/>
        <w:adjustRightInd/>
        <w:snapToGrid/>
        <w:spacing w:before="181" w:beforeLines="50" w:line="360" w:lineRule="auto"/>
        <w:textAlignment w:val="auto"/>
        <w:rPr>
          <w:rFonts w:hint="default"/>
        </w:rPr>
      </w:pPr>
      <w:r>
        <w:rPr>
          <w:rFonts w:hint="default"/>
        </w:rPr>
        <w:t>2. **Tạo chỉ số (Indexing):**</w:t>
      </w:r>
    </w:p>
    <w:p>
      <w:pPr>
        <w:pStyle w:val="4"/>
        <w:keepNext w:val="0"/>
        <w:keepLines w:val="0"/>
        <w:pageBreakBefore w:val="0"/>
        <w:widowControl/>
        <w:kinsoku/>
        <w:wordWrap/>
        <w:overflowPunct/>
        <w:topLinePunct w:val="0"/>
        <w:autoSpaceDE/>
        <w:autoSpaceDN/>
        <w:bidi w:val="0"/>
        <w:adjustRightInd/>
        <w:snapToGrid/>
        <w:spacing w:before="181" w:beforeLines="50" w:line="360" w:lineRule="auto"/>
        <w:textAlignment w:val="auto"/>
        <w:rPr>
          <w:rFonts w:hint="default"/>
        </w:rPr>
      </w:pPr>
      <w:r>
        <w:rPr>
          <w:rFonts w:hint="default"/>
        </w:rPr>
        <w:t xml:space="preserve">   - Mỗi từ trong tập hợp từ vựng được gán một số thứ tự (index).</w:t>
      </w:r>
    </w:p>
    <w:p>
      <w:pPr>
        <w:pStyle w:val="4"/>
        <w:keepNext w:val="0"/>
        <w:keepLines w:val="0"/>
        <w:pageBreakBefore w:val="0"/>
        <w:widowControl/>
        <w:kinsoku/>
        <w:wordWrap/>
        <w:overflowPunct/>
        <w:topLinePunct w:val="0"/>
        <w:autoSpaceDE/>
        <w:autoSpaceDN/>
        <w:bidi w:val="0"/>
        <w:adjustRightInd/>
        <w:snapToGrid/>
        <w:spacing w:before="181" w:beforeLines="50" w:line="360" w:lineRule="auto"/>
        <w:textAlignment w:val="auto"/>
        <w:rPr>
          <w:rFonts w:hint="default"/>
        </w:rPr>
      </w:pPr>
      <w:r>
        <w:rPr>
          <w:rFonts w:hint="default"/>
        </w:rPr>
        <w:t xml:space="preserve">   - Dùng index này để tạo ra một ma trận, với mỗi dòng biểu diễn một tài liệu và mỗi cột biểu diễn một từ trong bộ từ vựng.</w:t>
      </w:r>
    </w:p>
    <w:p>
      <w:pPr>
        <w:pStyle w:val="4"/>
        <w:keepNext w:val="0"/>
        <w:keepLines w:val="0"/>
        <w:pageBreakBefore w:val="0"/>
        <w:widowControl/>
        <w:kinsoku/>
        <w:wordWrap/>
        <w:overflowPunct/>
        <w:topLinePunct w:val="0"/>
        <w:autoSpaceDE/>
        <w:autoSpaceDN/>
        <w:bidi w:val="0"/>
        <w:adjustRightInd/>
        <w:snapToGrid/>
        <w:spacing w:before="181" w:beforeLines="50" w:line="360" w:lineRule="auto"/>
        <w:textAlignment w:val="auto"/>
        <w:rPr>
          <w:rFonts w:hint="default"/>
        </w:rPr>
      </w:pPr>
      <w:r>
        <w:rPr>
          <w:rFonts w:hint="default"/>
        </w:rPr>
        <w:t xml:space="preserve">   - Mỗi ô trong ma trận chứa giá trị TF-IDF của từ đó trong tài liệu tương ứng.</w:t>
      </w:r>
    </w:p>
    <w:p>
      <w:pPr>
        <w:pStyle w:val="4"/>
        <w:keepNext w:val="0"/>
        <w:keepLines w:val="0"/>
        <w:pageBreakBefore w:val="0"/>
        <w:widowControl/>
        <w:kinsoku/>
        <w:wordWrap/>
        <w:overflowPunct/>
        <w:topLinePunct w:val="0"/>
        <w:autoSpaceDE/>
        <w:autoSpaceDN/>
        <w:bidi w:val="0"/>
        <w:adjustRightInd/>
        <w:snapToGrid/>
        <w:spacing w:before="181" w:beforeLines="50" w:line="360" w:lineRule="auto"/>
        <w:textAlignment w:val="auto"/>
        <w:rPr>
          <w:rFonts w:hint="default"/>
        </w:rPr>
      </w:pPr>
    </w:p>
    <w:p>
      <w:pPr>
        <w:pStyle w:val="4"/>
        <w:keepNext w:val="0"/>
        <w:keepLines w:val="0"/>
        <w:pageBreakBefore w:val="0"/>
        <w:widowControl/>
        <w:kinsoku/>
        <w:wordWrap/>
        <w:overflowPunct/>
        <w:topLinePunct w:val="0"/>
        <w:autoSpaceDE/>
        <w:autoSpaceDN/>
        <w:bidi w:val="0"/>
        <w:adjustRightInd/>
        <w:snapToGrid/>
        <w:spacing w:before="181" w:beforeLines="50" w:line="360" w:lineRule="auto"/>
        <w:textAlignment w:val="auto"/>
        <w:rPr>
          <w:rFonts w:hint="default"/>
        </w:rPr>
      </w:pPr>
      <w:r>
        <w:rPr>
          <w:rFonts w:hint="default"/>
        </w:rPr>
        <w:t>3. **Tính giá trị Term Frequency (TF):**</w:t>
      </w:r>
    </w:p>
    <w:p>
      <w:pPr>
        <w:pStyle w:val="4"/>
        <w:keepNext w:val="0"/>
        <w:keepLines w:val="0"/>
        <w:pageBreakBefore w:val="0"/>
        <w:widowControl/>
        <w:kinsoku/>
        <w:wordWrap/>
        <w:overflowPunct/>
        <w:topLinePunct w:val="0"/>
        <w:autoSpaceDE/>
        <w:autoSpaceDN/>
        <w:bidi w:val="0"/>
        <w:adjustRightInd/>
        <w:snapToGrid/>
        <w:spacing w:before="181" w:beforeLines="50" w:line="360" w:lineRule="auto"/>
        <w:textAlignment w:val="auto"/>
        <w:rPr>
          <w:rFonts w:hint="default"/>
        </w:rPr>
      </w:pPr>
      <w:r>
        <w:rPr>
          <w:rFonts w:hint="default"/>
        </w:rPr>
        <w:t xml:space="preserve">   - Term Frequency đo tần suất xuất hiện của mỗi từ trong một tài liệu. Công thức tính TF cho một từ w trong tài liệu d là: </w:t>
      </w:r>
    </w:p>
    <w:p>
      <w:pPr>
        <w:pStyle w:val="4"/>
        <w:keepNext w:val="0"/>
        <w:keepLines w:val="0"/>
        <w:pageBreakBefore w:val="0"/>
        <w:widowControl/>
        <w:kinsoku/>
        <w:wordWrap/>
        <w:overflowPunct/>
        <w:topLinePunct w:val="0"/>
        <w:autoSpaceDE/>
        <w:autoSpaceDN/>
        <w:bidi w:val="0"/>
        <w:adjustRightInd/>
        <w:snapToGrid/>
        <w:spacing w:before="181" w:beforeLines="50" w:line="360" w:lineRule="auto"/>
        <w:textAlignment w:val="auto"/>
        <w:rPr>
          <w:rFonts w:hint="default"/>
        </w:rPr>
      </w:pPr>
      <w:r>
        <w:rPr>
          <w:rFonts w:hint="default"/>
        </w:rPr>
        <w:t xml:space="preserve">     \[TF(w, d) = \frac{\text{số lần xuất hiện của w trong d}}{\text{Tổng số từ trong d}}\]</w:t>
      </w:r>
    </w:p>
    <w:p>
      <w:pPr>
        <w:pStyle w:val="4"/>
        <w:keepNext w:val="0"/>
        <w:keepLines w:val="0"/>
        <w:pageBreakBefore w:val="0"/>
        <w:widowControl/>
        <w:kinsoku/>
        <w:wordWrap/>
        <w:overflowPunct/>
        <w:topLinePunct w:val="0"/>
        <w:autoSpaceDE/>
        <w:autoSpaceDN/>
        <w:bidi w:val="0"/>
        <w:adjustRightInd/>
        <w:snapToGrid/>
        <w:spacing w:before="181" w:beforeLines="50" w:line="360" w:lineRule="auto"/>
        <w:textAlignment w:val="auto"/>
        <w:rPr>
          <w:rFonts w:hint="default"/>
        </w:rPr>
      </w:pPr>
    </w:p>
    <w:p>
      <w:pPr>
        <w:pStyle w:val="4"/>
        <w:keepNext w:val="0"/>
        <w:keepLines w:val="0"/>
        <w:pageBreakBefore w:val="0"/>
        <w:widowControl/>
        <w:kinsoku/>
        <w:wordWrap/>
        <w:overflowPunct/>
        <w:topLinePunct w:val="0"/>
        <w:autoSpaceDE/>
        <w:autoSpaceDN/>
        <w:bidi w:val="0"/>
        <w:adjustRightInd/>
        <w:snapToGrid/>
        <w:spacing w:before="181" w:beforeLines="50" w:line="360" w:lineRule="auto"/>
        <w:textAlignment w:val="auto"/>
        <w:rPr>
          <w:rFonts w:hint="default"/>
        </w:rPr>
      </w:pPr>
      <w:r>
        <w:rPr>
          <w:rFonts w:hint="default"/>
        </w:rPr>
        <w:t>4. **Tính giá trị Inverse Document Frequency (IDF):**</w:t>
      </w:r>
    </w:p>
    <w:p>
      <w:pPr>
        <w:pStyle w:val="4"/>
        <w:keepNext w:val="0"/>
        <w:keepLines w:val="0"/>
        <w:pageBreakBefore w:val="0"/>
        <w:widowControl/>
        <w:kinsoku/>
        <w:wordWrap/>
        <w:overflowPunct/>
        <w:topLinePunct w:val="0"/>
        <w:autoSpaceDE/>
        <w:autoSpaceDN/>
        <w:bidi w:val="0"/>
        <w:adjustRightInd/>
        <w:snapToGrid/>
        <w:spacing w:before="181" w:beforeLines="50" w:line="360" w:lineRule="auto"/>
        <w:textAlignment w:val="auto"/>
        <w:rPr>
          <w:rFonts w:hint="default"/>
        </w:rPr>
      </w:pPr>
      <w:r>
        <w:rPr>
          <w:rFonts w:hint="default"/>
        </w:rPr>
        <w:t xml:space="preserve">   - Inverse Document Frequency đo mức độ quan trọng của một từ trong toàn bộ tập tài liệu. Công thức tính IDF cho một từ w trong toàn bộ tập tài liệu là: </w:t>
      </w:r>
    </w:p>
    <w:p>
      <w:pPr>
        <w:pStyle w:val="4"/>
        <w:keepNext w:val="0"/>
        <w:keepLines w:val="0"/>
        <w:pageBreakBefore w:val="0"/>
        <w:widowControl/>
        <w:kinsoku/>
        <w:wordWrap/>
        <w:overflowPunct/>
        <w:topLinePunct w:val="0"/>
        <w:autoSpaceDE/>
        <w:autoSpaceDN/>
        <w:bidi w:val="0"/>
        <w:adjustRightInd/>
        <w:snapToGrid/>
        <w:spacing w:before="181" w:beforeLines="50" w:line="360" w:lineRule="auto"/>
        <w:textAlignment w:val="auto"/>
        <w:rPr>
          <w:rFonts w:hint="default"/>
        </w:rPr>
      </w:pPr>
      <w:r>
        <w:rPr>
          <w:rFonts w:hint="default"/>
        </w:rPr>
        <w:t xml:space="preserve">     \[IDF(w) = \log\left(\frac{\text{Tổng số tài liệu}}{\text{Số tài liệu chứa từ w + 1}}\right)\]</w:t>
      </w:r>
    </w:p>
    <w:p>
      <w:pPr>
        <w:pStyle w:val="4"/>
        <w:keepNext w:val="0"/>
        <w:keepLines w:val="0"/>
        <w:pageBreakBefore w:val="0"/>
        <w:widowControl/>
        <w:kinsoku/>
        <w:wordWrap/>
        <w:overflowPunct/>
        <w:topLinePunct w:val="0"/>
        <w:autoSpaceDE/>
        <w:autoSpaceDN/>
        <w:bidi w:val="0"/>
        <w:adjustRightInd/>
        <w:snapToGrid/>
        <w:spacing w:before="181" w:beforeLines="50" w:line="360" w:lineRule="auto"/>
        <w:textAlignment w:val="auto"/>
        <w:rPr>
          <w:rFonts w:hint="default"/>
        </w:rPr>
      </w:pPr>
      <w:r>
        <w:rPr>
          <w:rFonts w:hint="default"/>
        </w:rPr>
        <w:t xml:space="preserve">     (+1 ở mẫu để tránh trường hợp chia cho 0 nếu từ đó không xuất hiện trong bất kỳ tài liệu nào)</w:t>
      </w:r>
    </w:p>
    <w:p>
      <w:pPr>
        <w:pStyle w:val="4"/>
        <w:keepNext w:val="0"/>
        <w:keepLines w:val="0"/>
        <w:pageBreakBefore w:val="0"/>
        <w:widowControl/>
        <w:kinsoku/>
        <w:wordWrap/>
        <w:overflowPunct/>
        <w:topLinePunct w:val="0"/>
        <w:autoSpaceDE/>
        <w:autoSpaceDN/>
        <w:bidi w:val="0"/>
        <w:adjustRightInd/>
        <w:snapToGrid/>
        <w:spacing w:before="181" w:beforeLines="50" w:line="360" w:lineRule="auto"/>
        <w:textAlignment w:val="auto"/>
        <w:rPr>
          <w:rFonts w:hint="default"/>
        </w:rPr>
      </w:pPr>
    </w:p>
    <w:p>
      <w:pPr>
        <w:pStyle w:val="4"/>
        <w:keepNext w:val="0"/>
        <w:keepLines w:val="0"/>
        <w:pageBreakBefore w:val="0"/>
        <w:widowControl/>
        <w:kinsoku/>
        <w:wordWrap/>
        <w:overflowPunct/>
        <w:topLinePunct w:val="0"/>
        <w:autoSpaceDE/>
        <w:autoSpaceDN/>
        <w:bidi w:val="0"/>
        <w:adjustRightInd/>
        <w:snapToGrid/>
        <w:spacing w:before="181" w:beforeLines="50" w:line="360" w:lineRule="auto"/>
        <w:textAlignment w:val="auto"/>
        <w:rPr>
          <w:rFonts w:hint="default"/>
        </w:rPr>
      </w:pPr>
      <w:r>
        <w:rPr>
          <w:rFonts w:hint="default"/>
        </w:rPr>
        <w:t>5. **Tính giá trị TF-IDF:**</w:t>
      </w:r>
    </w:p>
    <w:p>
      <w:pPr>
        <w:pStyle w:val="4"/>
        <w:keepNext w:val="0"/>
        <w:keepLines w:val="0"/>
        <w:pageBreakBefore w:val="0"/>
        <w:widowControl/>
        <w:kinsoku/>
        <w:wordWrap/>
        <w:overflowPunct/>
        <w:topLinePunct w:val="0"/>
        <w:autoSpaceDE/>
        <w:autoSpaceDN/>
        <w:bidi w:val="0"/>
        <w:adjustRightInd/>
        <w:snapToGrid/>
        <w:spacing w:before="181" w:beforeLines="50" w:line="360" w:lineRule="auto"/>
        <w:textAlignment w:val="auto"/>
        <w:rPr>
          <w:rFonts w:hint="default"/>
        </w:rPr>
      </w:pPr>
      <w:r>
        <w:rPr>
          <w:rFonts w:hint="default"/>
        </w:rPr>
        <w:t xml:space="preserve">   - Giá trị TF-IDF của mỗi từ trong mỗi tài liệu được tính bằng cách nhân giá trị TF với giá trị IDF: </w:t>
      </w:r>
    </w:p>
    <w:p>
      <w:pPr>
        <w:pStyle w:val="4"/>
        <w:keepNext w:val="0"/>
        <w:keepLines w:val="0"/>
        <w:pageBreakBefore w:val="0"/>
        <w:widowControl/>
        <w:kinsoku/>
        <w:wordWrap/>
        <w:overflowPunct/>
        <w:topLinePunct w:val="0"/>
        <w:autoSpaceDE/>
        <w:autoSpaceDN/>
        <w:bidi w:val="0"/>
        <w:adjustRightInd/>
        <w:snapToGrid/>
        <w:spacing w:before="181" w:beforeLines="50" w:line="360" w:lineRule="auto"/>
        <w:textAlignment w:val="auto"/>
        <w:rPr>
          <w:rFonts w:hint="default"/>
        </w:rPr>
      </w:pPr>
      <w:r>
        <w:rPr>
          <w:rFonts w:hint="default"/>
        </w:rPr>
        <w:t xml:space="preserve">     \[TF-IDF(w, d) = TF(w, d) \times IDF(w)\]</w:t>
      </w:r>
    </w:p>
    <w:p>
      <w:pPr>
        <w:pStyle w:val="4"/>
        <w:keepNext w:val="0"/>
        <w:keepLines w:val="0"/>
        <w:pageBreakBefore w:val="0"/>
        <w:widowControl/>
        <w:kinsoku/>
        <w:wordWrap/>
        <w:overflowPunct/>
        <w:topLinePunct w:val="0"/>
        <w:autoSpaceDE/>
        <w:autoSpaceDN/>
        <w:bidi w:val="0"/>
        <w:adjustRightInd/>
        <w:snapToGrid/>
        <w:spacing w:before="181" w:beforeLines="50" w:line="360" w:lineRule="auto"/>
        <w:textAlignment w:val="auto"/>
        <w:rPr>
          <w:rFonts w:hint="default"/>
        </w:rPr>
      </w:pPr>
    </w:p>
    <w:p>
      <w:pPr>
        <w:pStyle w:val="4"/>
        <w:keepNext w:val="0"/>
        <w:keepLines w:val="0"/>
        <w:pageBreakBefore w:val="0"/>
        <w:widowControl/>
        <w:kinsoku/>
        <w:wordWrap/>
        <w:overflowPunct/>
        <w:topLinePunct w:val="0"/>
        <w:autoSpaceDE/>
        <w:autoSpaceDN/>
        <w:bidi w:val="0"/>
        <w:adjustRightInd/>
        <w:snapToGrid/>
        <w:spacing w:before="181" w:beforeLines="50" w:line="360" w:lineRule="auto"/>
        <w:textAlignment w:val="auto"/>
        <w:rPr>
          <w:rFonts w:hint="default"/>
        </w:rPr>
      </w:pPr>
      <w:r>
        <w:rPr>
          <w:rFonts w:hint="default"/>
        </w:rPr>
        <w:t>6. **Truy vấn và tính điểm tương tự:**</w:t>
      </w:r>
    </w:p>
    <w:p>
      <w:pPr>
        <w:pStyle w:val="4"/>
        <w:keepNext w:val="0"/>
        <w:keepLines w:val="0"/>
        <w:pageBreakBefore w:val="0"/>
        <w:widowControl/>
        <w:kinsoku/>
        <w:wordWrap/>
        <w:overflowPunct/>
        <w:topLinePunct w:val="0"/>
        <w:autoSpaceDE/>
        <w:autoSpaceDN/>
        <w:bidi w:val="0"/>
        <w:adjustRightInd/>
        <w:snapToGrid/>
        <w:spacing w:before="181" w:beforeLines="50" w:line="360" w:lineRule="auto"/>
        <w:textAlignment w:val="auto"/>
        <w:rPr>
          <w:rFonts w:hint="default"/>
        </w:rPr>
      </w:pPr>
      <w:r>
        <w:rPr>
          <w:rFonts w:hint="default"/>
        </w:rPr>
        <w:t xml:space="preserve">   - Khi có một truy vấn, cũng được biểu diễn dưới dạng vector TF-IDF.</w:t>
      </w:r>
    </w:p>
    <w:p>
      <w:pPr>
        <w:pStyle w:val="4"/>
        <w:keepNext w:val="0"/>
        <w:keepLines w:val="0"/>
        <w:pageBreakBefore w:val="0"/>
        <w:widowControl/>
        <w:kinsoku/>
        <w:wordWrap/>
        <w:overflowPunct/>
        <w:topLinePunct w:val="0"/>
        <w:autoSpaceDE/>
        <w:autoSpaceDN/>
        <w:bidi w:val="0"/>
        <w:adjustRightInd/>
        <w:snapToGrid/>
        <w:spacing w:before="181" w:beforeLines="50" w:line="360" w:lineRule="auto"/>
        <w:textAlignment w:val="auto"/>
        <w:rPr>
          <w:rFonts w:hint="default"/>
        </w:rPr>
      </w:pPr>
      <w:r>
        <w:rPr>
          <w:rFonts w:hint="default"/>
        </w:rPr>
        <w:t xml:space="preserve">   - Tính điểm tương tự giữa truy vấn và mỗi tài liệu bằng cách sử dụng các phương pháp đo lường sự tương đồng như cosine similarity.</w:t>
      </w:r>
    </w:p>
    <w:p>
      <w:pPr>
        <w:pStyle w:val="4"/>
        <w:keepNext w:val="0"/>
        <w:keepLines w:val="0"/>
        <w:pageBreakBefore w:val="0"/>
        <w:widowControl/>
        <w:kinsoku/>
        <w:wordWrap/>
        <w:overflowPunct/>
        <w:topLinePunct w:val="0"/>
        <w:autoSpaceDE/>
        <w:autoSpaceDN/>
        <w:bidi w:val="0"/>
        <w:adjustRightInd/>
        <w:snapToGrid/>
        <w:spacing w:before="181" w:beforeLines="50" w:line="360" w:lineRule="auto"/>
        <w:textAlignment w:val="auto"/>
        <w:rPr>
          <w:rFonts w:hint="default"/>
        </w:rPr>
      </w:pPr>
      <w:r>
        <w:rPr>
          <w:rFonts w:hint="default"/>
        </w:rPr>
        <w:t xml:space="preserve">   - Các tài liệu được sắp xếp theo điểm tương tự và trả về kết quả.</w:t>
      </w:r>
    </w:p>
    <w:p>
      <w:pPr>
        <w:pStyle w:val="4"/>
        <w:keepNext w:val="0"/>
        <w:keepLines w:val="0"/>
        <w:pageBreakBefore w:val="0"/>
        <w:widowControl/>
        <w:kinsoku/>
        <w:wordWrap/>
        <w:overflowPunct/>
        <w:topLinePunct w:val="0"/>
        <w:autoSpaceDE/>
        <w:autoSpaceDN/>
        <w:bidi w:val="0"/>
        <w:adjustRightInd/>
        <w:snapToGrid/>
        <w:spacing w:before="181" w:beforeLines="50" w:line="360" w:lineRule="auto"/>
        <w:textAlignment w:val="auto"/>
        <w:rPr>
          <w:rFonts w:hint="default"/>
        </w:rPr>
      </w:pPr>
    </w:p>
    <w:p>
      <w:pPr>
        <w:pStyle w:val="4"/>
        <w:keepNext w:val="0"/>
        <w:keepLines w:val="0"/>
        <w:pageBreakBefore w:val="0"/>
        <w:widowControl/>
        <w:kinsoku/>
        <w:wordWrap/>
        <w:overflowPunct/>
        <w:topLinePunct w:val="0"/>
        <w:autoSpaceDE/>
        <w:autoSpaceDN/>
        <w:bidi w:val="0"/>
        <w:adjustRightInd/>
        <w:snapToGrid/>
        <w:spacing w:before="181" w:beforeLines="50" w:line="360" w:lineRule="auto"/>
        <w:textAlignment w:val="auto"/>
        <w:rPr>
          <w:rFonts w:hint="default"/>
        </w:rPr>
      </w:pPr>
      <w:r>
        <w:rPr>
          <w:rFonts w:hint="default"/>
        </w:rPr>
        <w:t>Mô hình TF-IDF là một mô hình đơn giản nhưng hiệu quả trong nhiều trường hợp truy vấn thông tin và tìm kiếm văn bản. Tuy nhiên, nó không quan tâm đến cấu trúc ngữ nghĩa của câu hoặc văn bản, điều này là một hạn chế khi so sánh về mặt ngữ nghĩa.</w:t>
      </w:r>
    </w:p>
    <w:p>
      <w:pPr>
        <w:pStyle w:val="3"/>
        <w:keepNext w:val="0"/>
        <w:keepLines w:val="0"/>
        <w:pageBreakBefore w:val="0"/>
        <w:widowControl/>
        <w:kinsoku/>
        <w:wordWrap/>
        <w:overflowPunct/>
        <w:topLinePunct w:val="0"/>
        <w:autoSpaceDE/>
        <w:autoSpaceDN/>
        <w:bidi w:val="0"/>
        <w:adjustRightInd/>
        <w:snapToGrid/>
        <w:spacing w:before="181" w:beforeLines="50" w:line="360" w:lineRule="auto"/>
        <w:textAlignment w:val="auto"/>
      </w:pPr>
      <w:bookmarkStart w:id="22" w:name="_Toc1983974638"/>
      <w:r>
        <w:t>Mô hình Bi directional LSTM</w:t>
      </w:r>
      <w:bookmarkEnd w:id="22"/>
    </w:p>
    <w:p>
      <w:pPr>
        <w:pStyle w:val="5"/>
        <w:keepNext w:val="0"/>
        <w:keepLines w:val="0"/>
        <w:pageBreakBefore w:val="0"/>
        <w:widowControl/>
        <w:kinsoku/>
        <w:wordWrap/>
        <w:overflowPunct/>
        <w:topLinePunct w:val="0"/>
        <w:autoSpaceDE/>
        <w:autoSpaceDN/>
        <w:bidi w:val="0"/>
        <w:adjustRightInd/>
        <w:snapToGrid/>
        <w:spacing w:before="181" w:beforeLines="50" w:line="360" w:lineRule="auto"/>
        <w:textAlignment w:val="auto"/>
      </w:pPr>
      <w:bookmarkStart w:id="23" w:name="_Toc330538447"/>
      <w:r>
        <w:t xml:space="preserve">Giới thiệu mô hình </w:t>
      </w:r>
      <w:r>
        <w:rPr>
          <w:rFonts w:hint="default"/>
        </w:rPr>
        <w:t>Bi directional LSTM</w:t>
      </w:r>
      <w:bookmarkEnd w:id="23"/>
    </w:p>
    <w:p>
      <w:pPr>
        <w:pStyle w:val="4"/>
        <w:keepNext w:val="0"/>
        <w:keepLines w:val="0"/>
        <w:pageBreakBefore w:val="0"/>
        <w:widowControl/>
        <w:kinsoku/>
        <w:wordWrap/>
        <w:overflowPunct/>
        <w:topLinePunct w:val="0"/>
        <w:autoSpaceDE/>
        <w:autoSpaceDN/>
        <w:bidi w:val="0"/>
        <w:adjustRightInd/>
        <w:snapToGrid/>
        <w:spacing w:before="181" w:beforeLines="50" w:line="360" w:lineRule="auto"/>
        <w:textAlignment w:val="auto"/>
      </w:pPr>
      <w:bookmarkStart w:id="38" w:name="_GoBack"/>
      <w:bookmarkEnd w:id="38"/>
    </w:p>
    <w:p>
      <w:pPr>
        <w:pStyle w:val="5"/>
        <w:keepNext w:val="0"/>
        <w:keepLines w:val="0"/>
        <w:pageBreakBefore w:val="0"/>
        <w:widowControl/>
        <w:kinsoku/>
        <w:wordWrap/>
        <w:overflowPunct/>
        <w:topLinePunct w:val="0"/>
        <w:autoSpaceDE/>
        <w:autoSpaceDN/>
        <w:bidi w:val="0"/>
        <w:adjustRightInd/>
        <w:snapToGrid/>
        <w:spacing w:before="181" w:beforeLines="50" w:line="360" w:lineRule="auto"/>
        <w:textAlignment w:val="auto"/>
      </w:pPr>
      <w:bookmarkStart w:id="24" w:name="_Toc310127272"/>
      <w:r>
        <w:rPr>
          <w:rFonts w:hint="default"/>
        </w:rPr>
        <w:t>Quá trình đọc và trích xuất thông tin</w:t>
      </w:r>
      <w:bookmarkEnd w:id="24"/>
    </w:p>
    <w:p>
      <w:pPr>
        <w:pStyle w:val="4"/>
        <w:keepNext w:val="0"/>
        <w:keepLines w:val="0"/>
        <w:pageBreakBefore w:val="0"/>
        <w:widowControl/>
        <w:kinsoku/>
        <w:wordWrap/>
        <w:overflowPunct/>
        <w:topLinePunct w:val="0"/>
        <w:autoSpaceDE/>
        <w:autoSpaceDN/>
        <w:bidi w:val="0"/>
        <w:adjustRightInd/>
        <w:snapToGrid/>
        <w:spacing w:before="181" w:beforeLines="50" w:line="360" w:lineRule="auto"/>
        <w:textAlignment w:val="auto"/>
      </w:pPr>
    </w:p>
    <w:p>
      <w:pPr>
        <w:pStyle w:val="3"/>
        <w:keepNext w:val="0"/>
        <w:keepLines w:val="0"/>
        <w:pageBreakBefore w:val="0"/>
        <w:widowControl/>
        <w:kinsoku/>
        <w:wordWrap/>
        <w:overflowPunct/>
        <w:topLinePunct w:val="0"/>
        <w:autoSpaceDE/>
        <w:autoSpaceDN/>
        <w:bidi w:val="0"/>
        <w:adjustRightInd/>
        <w:snapToGrid/>
        <w:spacing w:before="181" w:beforeLines="50" w:line="360" w:lineRule="auto"/>
        <w:textAlignment w:val="auto"/>
      </w:pPr>
      <w:bookmarkStart w:id="25" w:name="_Toc583565534"/>
      <w:r>
        <w:rPr>
          <w:rFonts w:hint="default"/>
        </w:rPr>
        <w:t>Mô hình PhoBERT (Generative)</w:t>
      </w:r>
      <w:bookmarkEnd w:id="25"/>
    </w:p>
    <w:p>
      <w:pPr>
        <w:pStyle w:val="5"/>
        <w:keepNext w:val="0"/>
        <w:keepLines w:val="0"/>
        <w:pageBreakBefore w:val="0"/>
        <w:widowControl/>
        <w:kinsoku/>
        <w:wordWrap/>
        <w:overflowPunct/>
        <w:topLinePunct w:val="0"/>
        <w:autoSpaceDE/>
        <w:autoSpaceDN/>
        <w:bidi w:val="0"/>
        <w:adjustRightInd/>
        <w:snapToGrid/>
        <w:spacing w:before="181" w:beforeLines="50" w:line="360" w:lineRule="auto"/>
        <w:textAlignment w:val="auto"/>
      </w:pPr>
      <w:bookmarkStart w:id="26" w:name="_Toc1017952354"/>
      <w:r>
        <w:t xml:space="preserve">Giới thiệu mô hình </w:t>
      </w:r>
      <w:r>
        <w:rPr>
          <w:rFonts w:hint="default"/>
        </w:rPr>
        <w:t>PhoBERT</w:t>
      </w:r>
      <w:bookmarkEnd w:id="26"/>
    </w:p>
    <w:p>
      <w:pPr>
        <w:pStyle w:val="4"/>
        <w:keepNext w:val="0"/>
        <w:keepLines w:val="0"/>
        <w:pageBreakBefore w:val="0"/>
        <w:widowControl/>
        <w:kinsoku/>
        <w:wordWrap/>
        <w:overflowPunct/>
        <w:topLinePunct w:val="0"/>
        <w:autoSpaceDE/>
        <w:autoSpaceDN/>
        <w:bidi w:val="0"/>
        <w:adjustRightInd/>
        <w:snapToGrid/>
        <w:spacing w:before="181" w:beforeLines="50" w:line="360" w:lineRule="auto"/>
        <w:textAlignment w:val="auto"/>
      </w:pPr>
    </w:p>
    <w:p>
      <w:pPr>
        <w:pStyle w:val="5"/>
        <w:keepNext w:val="0"/>
        <w:keepLines w:val="0"/>
        <w:pageBreakBefore w:val="0"/>
        <w:widowControl/>
        <w:kinsoku/>
        <w:wordWrap/>
        <w:overflowPunct/>
        <w:topLinePunct w:val="0"/>
        <w:autoSpaceDE/>
        <w:autoSpaceDN/>
        <w:bidi w:val="0"/>
        <w:adjustRightInd/>
        <w:snapToGrid/>
        <w:spacing w:before="181" w:beforeLines="50" w:line="360" w:lineRule="auto"/>
        <w:textAlignment w:val="auto"/>
      </w:pPr>
      <w:bookmarkStart w:id="27" w:name="_Toc1112052172"/>
      <w:r>
        <w:t>Tạo câu trả lời tự nhiên</w:t>
      </w:r>
      <w:bookmarkEnd w:id="27"/>
    </w:p>
    <w:p>
      <w:pPr>
        <w:pStyle w:val="4"/>
        <w:keepNext w:val="0"/>
        <w:keepLines w:val="0"/>
        <w:pageBreakBefore w:val="0"/>
        <w:widowControl/>
        <w:kinsoku/>
        <w:wordWrap/>
        <w:overflowPunct/>
        <w:topLinePunct w:val="0"/>
        <w:autoSpaceDE/>
        <w:autoSpaceDN/>
        <w:bidi w:val="0"/>
        <w:adjustRightInd/>
        <w:snapToGrid/>
        <w:spacing w:before="181" w:beforeLines="50" w:line="360" w:lineRule="auto"/>
        <w:ind w:left="0" w:leftChars="0" w:firstLine="0" w:firstLineChars="0"/>
        <w:textAlignment w:val="auto"/>
        <w:rPr>
          <w:rFonts w:hint="default"/>
        </w:rPr>
      </w:pPr>
    </w:p>
    <w:p>
      <w:pPr>
        <w:pStyle w:val="2"/>
        <w:keepNext w:val="0"/>
        <w:keepLines w:val="0"/>
        <w:pageBreakBefore w:val="0"/>
        <w:widowControl/>
        <w:kinsoku/>
        <w:wordWrap/>
        <w:overflowPunct/>
        <w:topLinePunct w:val="0"/>
        <w:autoSpaceDE/>
        <w:autoSpaceDN/>
        <w:bidi w:val="0"/>
        <w:adjustRightInd/>
        <w:snapToGrid/>
        <w:spacing w:before="181" w:beforeLines="50" w:line="360" w:lineRule="auto"/>
        <w:textAlignment w:val="auto"/>
        <w:rPr>
          <w:lang w:val="en-US"/>
        </w:rPr>
      </w:pPr>
      <w:bookmarkStart w:id="28" w:name="_Toc2021892495"/>
      <w:r>
        <w:rPr>
          <w:lang w:val="en-US"/>
        </w:rPr>
        <w:t>THỰC NGHIỆM</w:t>
      </w:r>
      <w:bookmarkEnd w:id="28"/>
    </w:p>
    <w:p>
      <w:pPr>
        <w:pStyle w:val="3"/>
        <w:keepNext w:val="0"/>
        <w:keepLines w:val="0"/>
        <w:pageBreakBefore w:val="0"/>
        <w:widowControl/>
        <w:kinsoku/>
        <w:wordWrap/>
        <w:overflowPunct/>
        <w:topLinePunct w:val="0"/>
        <w:autoSpaceDE/>
        <w:autoSpaceDN/>
        <w:bidi w:val="0"/>
        <w:adjustRightInd/>
        <w:snapToGrid/>
        <w:spacing w:before="181" w:beforeLines="50" w:line="360" w:lineRule="auto"/>
        <w:textAlignment w:val="auto"/>
        <w:rPr>
          <w:lang w:val="en-US"/>
        </w:rPr>
      </w:pPr>
      <w:bookmarkStart w:id="29" w:name="_Toc1692015313"/>
      <w:r>
        <w:rPr>
          <w:lang w:val="en-US"/>
        </w:rPr>
        <w:t>Dữ liệu thực nghiệm</w:t>
      </w:r>
      <w:bookmarkEnd w:id="29"/>
    </w:p>
    <w:p>
      <w:pPr>
        <w:pStyle w:val="4"/>
        <w:keepNext w:val="0"/>
        <w:keepLines w:val="0"/>
        <w:pageBreakBefore w:val="0"/>
        <w:widowControl/>
        <w:kinsoku/>
        <w:wordWrap/>
        <w:overflowPunct/>
        <w:topLinePunct w:val="0"/>
        <w:autoSpaceDE/>
        <w:autoSpaceDN/>
        <w:bidi w:val="0"/>
        <w:adjustRightInd/>
        <w:snapToGrid/>
        <w:spacing w:before="181" w:beforeLines="50" w:line="360" w:lineRule="auto"/>
        <w:textAlignment w:val="auto"/>
        <w:rPr>
          <w:b/>
        </w:rPr>
      </w:pPr>
      <w:r>
        <w:t xml:space="preserve">Dữ liệu là bộ câu hỏi về tuyển sinh đại học trong VLSP-2016 đã được chia sẵn thành hai tập huấn luyện và kiểm thử. Thống kê chi tiết của các kiểu thực thể và các tập dữ liệu được mô tả trong </w:t>
      </w:r>
      <w:r>
        <w:rPr>
          <w:b/>
        </w:rPr>
        <w:fldChar w:fldCharType="begin"/>
      </w:r>
      <w:r>
        <w:rPr>
          <w:b/>
        </w:rPr>
        <w:instrText xml:space="preserve"> REF _Ref142677395 \h </w:instrText>
      </w:r>
      <w:r>
        <w:rPr>
          <w:b/>
        </w:rPr>
        <w:fldChar w:fldCharType="separate"/>
      </w:r>
      <w:r>
        <w:t>Bảng 4.1</w:t>
      </w:r>
      <w:r>
        <w:rPr>
          <w:b/>
        </w:rPr>
        <w:fldChar w:fldCharType="end"/>
      </w:r>
      <w:r>
        <w:rPr>
          <w:b/>
        </w:rPr>
        <w:t>.</w:t>
      </w:r>
    </w:p>
    <w:p>
      <w:pPr>
        <w:pStyle w:val="14"/>
        <w:keepNext w:val="0"/>
        <w:keepLines w:val="0"/>
        <w:pageBreakBefore w:val="0"/>
        <w:widowControl/>
        <w:kinsoku/>
        <w:wordWrap/>
        <w:overflowPunct/>
        <w:topLinePunct w:val="0"/>
        <w:autoSpaceDE/>
        <w:autoSpaceDN/>
        <w:bidi w:val="0"/>
        <w:adjustRightInd/>
        <w:snapToGrid/>
        <w:spacing w:before="181" w:beforeLines="50" w:line="360" w:lineRule="auto"/>
        <w:textAlignment w:val="auto"/>
      </w:pPr>
      <w:bookmarkStart w:id="30" w:name="_Ref142677395"/>
      <w:bookmarkStart w:id="31" w:name="_Ref142677390"/>
      <w:r>
        <w:t xml:space="preserve">Bảng </w:t>
      </w:r>
      <w:r>
        <w:fldChar w:fldCharType="begin"/>
      </w:r>
      <w:r>
        <w:instrText xml:space="preserve"> STYLEREF 1 \s </w:instrText>
      </w:r>
      <w:r>
        <w:fldChar w:fldCharType="separate"/>
      </w:r>
      <w:r>
        <w:t>4</w:t>
      </w:r>
      <w:r>
        <w:fldChar w:fldCharType="end"/>
      </w:r>
      <w:r>
        <w:t>.</w:t>
      </w:r>
      <w:r>
        <w:fldChar w:fldCharType="begin"/>
      </w:r>
      <w:r>
        <w:instrText xml:space="preserve"> SEQ Bảng \* ARABIC \s 1 </w:instrText>
      </w:r>
      <w:r>
        <w:fldChar w:fldCharType="separate"/>
      </w:r>
      <w:r>
        <w:t>1</w:t>
      </w:r>
      <w:r>
        <w:fldChar w:fldCharType="end"/>
      </w:r>
      <w:bookmarkEnd w:id="30"/>
      <w:bookmarkStart w:id="32" w:name="_Toc931386322"/>
      <w:r>
        <w:t>: Thống kê kiểu thực thể trong tập VLSP 2016</w:t>
      </w:r>
      <w:bookmarkEnd w:id="31"/>
      <w:bookmarkEnd w:id="32"/>
    </w:p>
    <w:tbl>
      <w:tblPr>
        <w:tblStyle w:val="37"/>
        <w:tblW w:w="583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0"/>
        <w:gridCol w:w="1950"/>
        <w:gridCol w:w="23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60" w:type="dxa"/>
            <w:shd w:val="clear" w:color="auto" w:fill="auto"/>
            <w:tcMar>
              <w:top w:w="100" w:type="dxa"/>
              <w:left w:w="100" w:type="dxa"/>
              <w:bottom w:w="100" w:type="dxa"/>
              <w:right w:w="10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181" w:beforeLines="50" w:line="360" w:lineRule="auto"/>
              <w:jc w:val="center"/>
              <w:textAlignment w:val="auto"/>
              <w:rPr>
                <w:b/>
                <w:sz w:val="28"/>
                <w:szCs w:val="28"/>
              </w:rPr>
            </w:pPr>
            <w:r>
              <w:rPr>
                <w:b/>
                <w:sz w:val="28"/>
                <w:szCs w:val="28"/>
              </w:rPr>
              <w:t>Label</w:t>
            </w:r>
          </w:p>
        </w:tc>
        <w:tc>
          <w:tcPr>
            <w:tcW w:w="1950" w:type="dxa"/>
            <w:shd w:val="clear" w:color="auto" w:fill="auto"/>
            <w:tcMar>
              <w:top w:w="100" w:type="dxa"/>
              <w:left w:w="100" w:type="dxa"/>
              <w:bottom w:w="100" w:type="dxa"/>
              <w:right w:w="10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181" w:beforeLines="50" w:line="360" w:lineRule="auto"/>
              <w:jc w:val="center"/>
              <w:textAlignment w:val="auto"/>
              <w:rPr>
                <w:b/>
                <w:sz w:val="28"/>
                <w:szCs w:val="28"/>
              </w:rPr>
            </w:pPr>
            <w:r>
              <w:rPr>
                <w:b/>
                <w:sz w:val="28"/>
                <w:szCs w:val="28"/>
              </w:rPr>
              <w:t>Train</w:t>
            </w:r>
          </w:p>
        </w:tc>
        <w:tc>
          <w:tcPr>
            <w:tcW w:w="2325" w:type="dxa"/>
            <w:shd w:val="clear" w:color="auto" w:fill="auto"/>
            <w:tcMar>
              <w:top w:w="100" w:type="dxa"/>
              <w:left w:w="100" w:type="dxa"/>
              <w:bottom w:w="100" w:type="dxa"/>
              <w:right w:w="10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181" w:beforeLines="50" w:line="360" w:lineRule="auto"/>
              <w:jc w:val="center"/>
              <w:textAlignment w:val="auto"/>
              <w:rPr>
                <w:b/>
                <w:sz w:val="28"/>
                <w:szCs w:val="28"/>
              </w:rPr>
            </w:pPr>
            <w:r>
              <w:rPr>
                <w:b/>
                <w:sz w:val="28"/>
                <w:szCs w:val="28"/>
              </w:rPr>
              <w:t>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60" w:type="dxa"/>
            <w:shd w:val="clear" w:color="auto" w:fill="auto"/>
            <w:tcMar>
              <w:top w:w="100" w:type="dxa"/>
              <w:left w:w="100" w:type="dxa"/>
              <w:bottom w:w="100" w:type="dxa"/>
              <w:right w:w="100" w:type="dxa"/>
            </w:tcMar>
          </w:tcPr>
          <w:p>
            <w:pPr>
              <w:keepNext w:val="0"/>
              <w:keepLines w:val="0"/>
              <w:pageBreakBefore w:val="0"/>
              <w:widowControl/>
              <w:kinsoku/>
              <w:wordWrap/>
              <w:overflowPunct/>
              <w:topLinePunct w:val="0"/>
              <w:autoSpaceDE/>
              <w:autoSpaceDN/>
              <w:bidi w:val="0"/>
              <w:adjustRightInd/>
              <w:snapToGrid/>
              <w:spacing w:before="181" w:beforeLines="50" w:line="360" w:lineRule="auto"/>
              <w:jc w:val="center"/>
              <w:textAlignment w:val="auto"/>
              <w:rPr>
                <w:b/>
                <w:sz w:val="28"/>
                <w:szCs w:val="28"/>
              </w:rPr>
            </w:pPr>
            <w:r>
              <w:rPr>
                <w:b/>
                <w:sz w:val="28"/>
                <w:szCs w:val="28"/>
              </w:rPr>
              <w:t>LOC</w:t>
            </w:r>
          </w:p>
        </w:tc>
        <w:tc>
          <w:tcPr>
            <w:tcW w:w="1950" w:type="dxa"/>
            <w:shd w:val="clear" w:color="auto" w:fill="auto"/>
            <w:tcMar>
              <w:top w:w="100" w:type="dxa"/>
              <w:left w:w="100" w:type="dxa"/>
              <w:bottom w:w="100" w:type="dxa"/>
              <w:right w:w="10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181" w:beforeLines="50" w:line="360" w:lineRule="auto"/>
              <w:jc w:val="center"/>
              <w:textAlignment w:val="auto"/>
              <w:rPr>
                <w:sz w:val="28"/>
                <w:szCs w:val="28"/>
              </w:rPr>
            </w:pPr>
            <w:r>
              <w:rPr>
                <w:sz w:val="28"/>
                <w:szCs w:val="28"/>
              </w:rPr>
              <w:t>1210</w:t>
            </w:r>
          </w:p>
        </w:tc>
        <w:tc>
          <w:tcPr>
            <w:tcW w:w="2325" w:type="dxa"/>
            <w:shd w:val="clear" w:color="auto" w:fill="auto"/>
            <w:tcMar>
              <w:top w:w="100" w:type="dxa"/>
              <w:left w:w="100" w:type="dxa"/>
              <w:bottom w:w="100" w:type="dxa"/>
              <w:right w:w="10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181" w:beforeLines="50" w:line="360" w:lineRule="auto"/>
              <w:jc w:val="center"/>
              <w:textAlignment w:val="auto"/>
              <w:rPr>
                <w:sz w:val="28"/>
                <w:szCs w:val="28"/>
              </w:rPr>
            </w:pPr>
            <w:r>
              <w:rPr>
                <w:sz w:val="28"/>
                <w:szCs w:val="28"/>
              </w:rPr>
              <w:t>1377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60" w:type="dxa"/>
            <w:shd w:val="clear" w:color="auto" w:fill="auto"/>
            <w:tcMar>
              <w:top w:w="100" w:type="dxa"/>
              <w:left w:w="100" w:type="dxa"/>
              <w:bottom w:w="100" w:type="dxa"/>
              <w:right w:w="100" w:type="dxa"/>
            </w:tcMar>
          </w:tcPr>
          <w:p>
            <w:pPr>
              <w:keepNext w:val="0"/>
              <w:keepLines w:val="0"/>
              <w:pageBreakBefore w:val="0"/>
              <w:widowControl/>
              <w:kinsoku/>
              <w:wordWrap/>
              <w:overflowPunct/>
              <w:topLinePunct w:val="0"/>
              <w:autoSpaceDE/>
              <w:autoSpaceDN/>
              <w:bidi w:val="0"/>
              <w:adjustRightInd/>
              <w:snapToGrid/>
              <w:spacing w:before="181" w:beforeLines="50" w:line="360" w:lineRule="auto"/>
              <w:jc w:val="center"/>
              <w:textAlignment w:val="auto"/>
              <w:rPr>
                <w:b/>
                <w:sz w:val="28"/>
                <w:szCs w:val="28"/>
              </w:rPr>
            </w:pPr>
            <w:r>
              <w:rPr>
                <w:b/>
                <w:sz w:val="28"/>
                <w:szCs w:val="28"/>
              </w:rPr>
              <w:t>ORG</w:t>
            </w:r>
          </w:p>
        </w:tc>
        <w:tc>
          <w:tcPr>
            <w:tcW w:w="1950" w:type="dxa"/>
            <w:shd w:val="clear" w:color="auto" w:fill="auto"/>
            <w:tcMar>
              <w:top w:w="100" w:type="dxa"/>
              <w:left w:w="100" w:type="dxa"/>
              <w:bottom w:w="100" w:type="dxa"/>
              <w:right w:w="10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181" w:beforeLines="50" w:line="360" w:lineRule="auto"/>
              <w:jc w:val="center"/>
              <w:textAlignment w:val="auto"/>
              <w:rPr>
                <w:sz w:val="28"/>
                <w:szCs w:val="28"/>
              </w:rPr>
            </w:pPr>
            <w:r>
              <w:rPr>
                <w:sz w:val="28"/>
                <w:szCs w:val="28"/>
              </w:rPr>
              <w:t>7478</w:t>
            </w:r>
          </w:p>
        </w:tc>
        <w:tc>
          <w:tcPr>
            <w:tcW w:w="2325" w:type="dxa"/>
            <w:shd w:val="clear" w:color="auto" w:fill="auto"/>
            <w:tcMar>
              <w:top w:w="100" w:type="dxa"/>
              <w:left w:w="100" w:type="dxa"/>
              <w:bottom w:w="100" w:type="dxa"/>
              <w:right w:w="10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181" w:beforeLines="50" w:line="360" w:lineRule="auto"/>
              <w:jc w:val="center"/>
              <w:textAlignment w:val="auto"/>
              <w:rPr>
                <w:sz w:val="28"/>
                <w:szCs w:val="28"/>
              </w:rPr>
            </w:pPr>
            <w:r>
              <w:rPr>
                <w:sz w:val="28"/>
                <w:szCs w:val="28"/>
              </w:rPr>
              <w:t>274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60" w:type="dxa"/>
            <w:shd w:val="clear" w:color="auto" w:fill="auto"/>
            <w:tcMar>
              <w:top w:w="100" w:type="dxa"/>
              <w:left w:w="100" w:type="dxa"/>
              <w:bottom w:w="100" w:type="dxa"/>
              <w:right w:w="100" w:type="dxa"/>
            </w:tcMar>
          </w:tcPr>
          <w:p>
            <w:pPr>
              <w:keepNext w:val="0"/>
              <w:keepLines w:val="0"/>
              <w:pageBreakBefore w:val="0"/>
              <w:widowControl/>
              <w:kinsoku/>
              <w:wordWrap/>
              <w:overflowPunct/>
              <w:topLinePunct w:val="0"/>
              <w:autoSpaceDE/>
              <w:autoSpaceDN/>
              <w:bidi w:val="0"/>
              <w:adjustRightInd/>
              <w:snapToGrid/>
              <w:spacing w:before="181" w:beforeLines="50" w:line="360" w:lineRule="auto"/>
              <w:jc w:val="center"/>
              <w:textAlignment w:val="auto"/>
              <w:rPr>
                <w:b/>
                <w:sz w:val="28"/>
                <w:szCs w:val="28"/>
              </w:rPr>
            </w:pPr>
            <w:r>
              <w:rPr>
                <w:b/>
                <w:sz w:val="28"/>
                <w:szCs w:val="28"/>
              </w:rPr>
              <w:t>PER</w:t>
            </w:r>
          </w:p>
        </w:tc>
        <w:tc>
          <w:tcPr>
            <w:tcW w:w="1950" w:type="dxa"/>
            <w:shd w:val="clear" w:color="auto" w:fill="auto"/>
            <w:tcMar>
              <w:top w:w="100" w:type="dxa"/>
              <w:left w:w="100" w:type="dxa"/>
              <w:bottom w:w="100" w:type="dxa"/>
              <w:right w:w="10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181" w:beforeLines="50" w:line="360" w:lineRule="auto"/>
              <w:jc w:val="center"/>
              <w:textAlignment w:val="auto"/>
              <w:rPr>
                <w:sz w:val="28"/>
                <w:szCs w:val="28"/>
              </w:rPr>
            </w:pPr>
            <w:r>
              <w:rPr>
                <w:sz w:val="28"/>
                <w:szCs w:val="28"/>
              </w:rPr>
              <w:t>6230</w:t>
            </w:r>
          </w:p>
        </w:tc>
        <w:tc>
          <w:tcPr>
            <w:tcW w:w="2325" w:type="dxa"/>
            <w:shd w:val="clear" w:color="auto" w:fill="auto"/>
            <w:tcMar>
              <w:top w:w="100" w:type="dxa"/>
              <w:left w:w="100" w:type="dxa"/>
              <w:bottom w:w="100" w:type="dxa"/>
              <w:right w:w="10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181" w:beforeLines="50" w:line="360" w:lineRule="auto"/>
              <w:jc w:val="center"/>
              <w:textAlignment w:val="auto"/>
              <w:rPr>
                <w:sz w:val="28"/>
                <w:szCs w:val="28"/>
              </w:rPr>
            </w:pPr>
            <w:r>
              <w:rPr>
                <w:sz w:val="28"/>
                <w:szCs w:val="28"/>
              </w:rPr>
              <w:t>1294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60" w:type="dxa"/>
            <w:shd w:val="clear" w:color="auto" w:fill="auto"/>
            <w:tcMar>
              <w:top w:w="100" w:type="dxa"/>
              <w:left w:w="100" w:type="dxa"/>
              <w:bottom w:w="100" w:type="dxa"/>
              <w:right w:w="100" w:type="dxa"/>
            </w:tcMar>
          </w:tcPr>
          <w:p>
            <w:pPr>
              <w:keepNext w:val="0"/>
              <w:keepLines w:val="0"/>
              <w:pageBreakBefore w:val="0"/>
              <w:widowControl/>
              <w:kinsoku/>
              <w:wordWrap/>
              <w:overflowPunct/>
              <w:topLinePunct w:val="0"/>
              <w:autoSpaceDE/>
              <w:autoSpaceDN/>
              <w:bidi w:val="0"/>
              <w:adjustRightInd/>
              <w:snapToGrid/>
              <w:spacing w:before="181" w:beforeLines="50" w:line="360" w:lineRule="auto"/>
              <w:jc w:val="center"/>
              <w:textAlignment w:val="auto"/>
              <w:rPr>
                <w:b/>
                <w:sz w:val="28"/>
                <w:szCs w:val="28"/>
              </w:rPr>
            </w:pPr>
            <w:r>
              <w:rPr>
                <w:b/>
                <w:sz w:val="28"/>
                <w:szCs w:val="28"/>
              </w:rPr>
              <w:t>MISC</w:t>
            </w:r>
          </w:p>
        </w:tc>
        <w:tc>
          <w:tcPr>
            <w:tcW w:w="1950" w:type="dxa"/>
            <w:shd w:val="clear" w:color="auto" w:fill="auto"/>
            <w:tcMar>
              <w:top w:w="100" w:type="dxa"/>
              <w:left w:w="100" w:type="dxa"/>
              <w:bottom w:w="100" w:type="dxa"/>
              <w:right w:w="10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181" w:beforeLines="50" w:line="360" w:lineRule="auto"/>
              <w:jc w:val="center"/>
              <w:textAlignment w:val="auto"/>
              <w:rPr>
                <w:sz w:val="28"/>
                <w:szCs w:val="28"/>
              </w:rPr>
            </w:pPr>
            <w:r>
              <w:rPr>
                <w:sz w:val="28"/>
                <w:szCs w:val="28"/>
              </w:rPr>
              <w:t>250</w:t>
            </w:r>
          </w:p>
        </w:tc>
        <w:tc>
          <w:tcPr>
            <w:tcW w:w="2325" w:type="dxa"/>
            <w:shd w:val="clear" w:color="auto" w:fill="auto"/>
            <w:tcMar>
              <w:top w:w="100" w:type="dxa"/>
              <w:left w:w="100" w:type="dxa"/>
              <w:bottom w:w="100" w:type="dxa"/>
              <w:right w:w="10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181" w:beforeLines="50" w:line="360" w:lineRule="auto"/>
              <w:jc w:val="center"/>
              <w:textAlignment w:val="auto"/>
              <w:rPr>
                <w:sz w:val="28"/>
                <w:szCs w:val="28"/>
              </w:rPr>
            </w:pPr>
            <w:r>
              <w:rPr>
                <w:sz w:val="28"/>
                <w:szCs w:val="28"/>
              </w:rPr>
              <w:t>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60" w:type="dxa"/>
            <w:shd w:val="clear" w:color="auto" w:fill="auto"/>
            <w:tcMar>
              <w:top w:w="100" w:type="dxa"/>
              <w:left w:w="100" w:type="dxa"/>
              <w:bottom w:w="100" w:type="dxa"/>
              <w:right w:w="100" w:type="dxa"/>
            </w:tcMar>
          </w:tcPr>
          <w:p>
            <w:pPr>
              <w:keepNext w:val="0"/>
              <w:keepLines w:val="0"/>
              <w:pageBreakBefore w:val="0"/>
              <w:widowControl/>
              <w:kinsoku/>
              <w:wordWrap/>
              <w:overflowPunct/>
              <w:topLinePunct w:val="0"/>
              <w:autoSpaceDE/>
              <w:autoSpaceDN/>
              <w:bidi w:val="0"/>
              <w:adjustRightInd/>
              <w:snapToGrid/>
              <w:spacing w:before="181" w:beforeLines="50" w:line="360" w:lineRule="auto"/>
              <w:jc w:val="center"/>
              <w:textAlignment w:val="auto"/>
              <w:rPr>
                <w:b/>
                <w:sz w:val="28"/>
                <w:szCs w:val="28"/>
              </w:rPr>
            </w:pPr>
            <w:r>
              <w:rPr>
                <w:b/>
                <w:sz w:val="28"/>
                <w:szCs w:val="28"/>
              </w:rPr>
              <w:t>Total</w:t>
            </w:r>
          </w:p>
        </w:tc>
        <w:tc>
          <w:tcPr>
            <w:tcW w:w="1950" w:type="dxa"/>
            <w:shd w:val="clear" w:color="auto" w:fill="auto"/>
            <w:tcMar>
              <w:top w:w="100" w:type="dxa"/>
              <w:left w:w="100" w:type="dxa"/>
              <w:bottom w:w="100" w:type="dxa"/>
              <w:right w:w="10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181" w:beforeLines="50" w:line="360" w:lineRule="auto"/>
              <w:jc w:val="center"/>
              <w:textAlignment w:val="auto"/>
              <w:rPr>
                <w:sz w:val="28"/>
                <w:szCs w:val="28"/>
              </w:rPr>
            </w:pPr>
            <w:r>
              <w:rPr>
                <w:sz w:val="28"/>
                <w:szCs w:val="28"/>
              </w:rPr>
              <w:t>15168</w:t>
            </w:r>
          </w:p>
        </w:tc>
        <w:tc>
          <w:tcPr>
            <w:tcW w:w="2325" w:type="dxa"/>
            <w:shd w:val="clear" w:color="auto" w:fill="auto"/>
            <w:tcMar>
              <w:top w:w="100" w:type="dxa"/>
              <w:left w:w="100" w:type="dxa"/>
              <w:bottom w:w="100" w:type="dxa"/>
              <w:right w:w="10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181" w:beforeLines="50" w:line="360" w:lineRule="auto"/>
              <w:jc w:val="center"/>
              <w:textAlignment w:val="auto"/>
              <w:rPr>
                <w:sz w:val="28"/>
                <w:szCs w:val="28"/>
              </w:rPr>
            </w:pPr>
            <w:r>
              <w:rPr>
                <w:sz w:val="28"/>
                <w:szCs w:val="28"/>
              </w:rPr>
              <w:t>2992</w:t>
            </w:r>
          </w:p>
        </w:tc>
      </w:tr>
    </w:tbl>
    <w:p>
      <w:pPr>
        <w:pStyle w:val="4"/>
        <w:keepNext w:val="0"/>
        <w:keepLines w:val="0"/>
        <w:pageBreakBefore w:val="0"/>
        <w:widowControl/>
        <w:kinsoku/>
        <w:wordWrap/>
        <w:overflowPunct/>
        <w:topLinePunct w:val="0"/>
        <w:autoSpaceDE/>
        <w:autoSpaceDN/>
        <w:bidi w:val="0"/>
        <w:adjustRightInd/>
        <w:snapToGrid/>
        <w:spacing w:before="181" w:beforeLines="50" w:line="360" w:lineRule="auto"/>
        <w:ind w:left="0" w:leftChars="0" w:firstLine="0" w:firstLineChars="0"/>
        <w:textAlignment w:val="auto"/>
      </w:pPr>
    </w:p>
    <w:p>
      <w:pPr>
        <w:pStyle w:val="3"/>
        <w:keepNext w:val="0"/>
        <w:keepLines w:val="0"/>
        <w:pageBreakBefore w:val="0"/>
        <w:widowControl/>
        <w:kinsoku/>
        <w:wordWrap/>
        <w:overflowPunct/>
        <w:topLinePunct w:val="0"/>
        <w:autoSpaceDE/>
        <w:autoSpaceDN/>
        <w:bidi w:val="0"/>
        <w:adjustRightInd/>
        <w:snapToGrid/>
        <w:spacing w:before="181" w:beforeLines="50" w:line="360" w:lineRule="auto"/>
        <w:textAlignment w:val="auto"/>
        <w:rPr>
          <w:lang w:val="en-US"/>
        </w:rPr>
      </w:pPr>
      <w:bookmarkStart w:id="33" w:name="_Toc2121163106"/>
      <w:r>
        <w:rPr>
          <w:lang w:val="en-US"/>
        </w:rPr>
        <w:t>Cài đặt thực nghiệm</w:t>
      </w:r>
      <w:bookmarkEnd w:id="33"/>
    </w:p>
    <w:p>
      <w:pPr>
        <w:pStyle w:val="4"/>
        <w:keepNext w:val="0"/>
        <w:keepLines w:val="0"/>
        <w:pageBreakBefore w:val="0"/>
        <w:widowControl/>
        <w:kinsoku/>
        <w:wordWrap/>
        <w:overflowPunct/>
        <w:topLinePunct w:val="0"/>
        <w:autoSpaceDE/>
        <w:autoSpaceDN/>
        <w:bidi w:val="0"/>
        <w:adjustRightInd/>
        <w:snapToGrid/>
        <w:spacing w:before="181" w:beforeLines="50" w:line="360" w:lineRule="auto"/>
        <w:textAlignment w:val="auto"/>
      </w:pPr>
      <w:r>
        <w:t>…</w:t>
      </w:r>
    </w:p>
    <w:p>
      <w:pPr>
        <w:keepNext w:val="0"/>
        <w:keepLines w:val="0"/>
        <w:pageBreakBefore w:val="0"/>
        <w:widowControl/>
        <w:kinsoku/>
        <w:wordWrap/>
        <w:overflowPunct/>
        <w:topLinePunct w:val="0"/>
        <w:autoSpaceDE/>
        <w:autoSpaceDN/>
        <w:bidi w:val="0"/>
        <w:adjustRightInd/>
        <w:snapToGrid/>
        <w:spacing w:before="181" w:beforeLines="50" w:after="200" w:line="360" w:lineRule="auto"/>
        <w:textAlignment w:val="auto"/>
        <w:rPr>
          <w:b/>
          <w:sz w:val="32"/>
          <w:szCs w:val="32"/>
          <w:lang w:val="vi-VN"/>
        </w:rPr>
      </w:pPr>
      <w:r>
        <w:br w:type="page"/>
      </w:r>
    </w:p>
    <w:p>
      <w:pPr>
        <w:pStyle w:val="2"/>
        <w:keepNext w:val="0"/>
        <w:keepLines w:val="0"/>
        <w:pageBreakBefore w:val="0"/>
        <w:widowControl/>
        <w:kinsoku/>
        <w:wordWrap/>
        <w:overflowPunct/>
        <w:topLinePunct w:val="0"/>
        <w:autoSpaceDE/>
        <w:autoSpaceDN/>
        <w:bidi w:val="0"/>
        <w:adjustRightInd/>
        <w:snapToGrid/>
        <w:spacing w:before="181" w:beforeLines="50" w:line="360" w:lineRule="auto"/>
        <w:textAlignment w:val="auto"/>
      </w:pPr>
      <w:bookmarkStart w:id="34" w:name="_Toc805795170"/>
      <w:r>
        <w:t>KẾT LUẬN</w:t>
      </w:r>
      <w:bookmarkEnd w:id="34"/>
    </w:p>
    <w:p>
      <w:pPr>
        <w:pStyle w:val="3"/>
        <w:keepNext w:val="0"/>
        <w:keepLines w:val="0"/>
        <w:pageBreakBefore w:val="0"/>
        <w:widowControl/>
        <w:kinsoku/>
        <w:wordWrap/>
        <w:overflowPunct/>
        <w:topLinePunct w:val="0"/>
        <w:autoSpaceDE/>
        <w:autoSpaceDN/>
        <w:bidi w:val="0"/>
        <w:adjustRightInd/>
        <w:snapToGrid/>
        <w:spacing w:before="181" w:beforeLines="50" w:line="360" w:lineRule="auto"/>
        <w:textAlignment w:val="auto"/>
      </w:pPr>
      <w:bookmarkStart w:id="35" w:name="_Toc1249038852"/>
      <w:r>
        <w:t>Kết luận</w:t>
      </w:r>
      <w:bookmarkEnd w:id="35"/>
    </w:p>
    <w:p>
      <w:pPr>
        <w:pStyle w:val="3"/>
        <w:keepNext w:val="0"/>
        <w:keepLines w:val="0"/>
        <w:pageBreakBefore w:val="0"/>
        <w:widowControl/>
        <w:kinsoku/>
        <w:wordWrap/>
        <w:overflowPunct/>
        <w:topLinePunct w:val="0"/>
        <w:autoSpaceDE/>
        <w:autoSpaceDN/>
        <w:bidi w:val="0"/>
        <w:adjustRightInd/>
        <w:snapToGrid/>
        <w:spacing w:before="181" w:beforeLines="50" w:line="360" w:lineRule="auto"/>
        <w:textAlignment w:val="auto"/>
      </w:pPr>
      <w:bookmarkStart w:id="36" w:name="_Toc655219717"/>
      <w:r>
        <w:t>Hướng phát triển</w:t>
      </w:r>
      <w:bookmarkEnd w:id="36"/>
    </w:p>
    <w:p>
      <w:pPr>
        <w:pStyle w:val="4"/>
        <w:keepNext w:val="0"/>
        <w:keepLines w:val="0"/>
        <w:pageBreakBefore w:val="0"/>
        <w:widowControl/>
        <w:kinsoku/>
        <w:wordWrap/>
        <w:overflowPunct/>
        <w:topLinePunct w:val="0"/>
        <w:autoSpaceDE/>
        <w:autoSpaceDN/>
        <w:bidi w:val="0"/>
        <w:adjustRightInd/>
        <w:snapToGrid/>
        <w:spacing w:before="181" w:beforeLines="50" w:line="360" w:lineRule="auto"/>
        <w:textAlignment w:val="auto"/>
      </w:pPr>
    </w:p>
    <w:p>
      <w:pPr>
        <w:keepNext w:val="0"/>
        <w:keepLines w:val="0"/>
        <w:pageBreakBefore w:val="0"/>
        <w:widowControl/>
        <w:kinsoku/>
        <w:wordWrap/>
        <w:overflowPunct/>
        <w:topLinePunct w:val="0"/>
        <w:autoSpaceDE/>
        <w:autoSpaceDN/>
        <w:bidi w:val="0"/>
        <w:adjustRightInd/>
        <w:snapToGrid/>
        <w:spacing w:before="181" w:beforeLines="50" w:after="200" w:line="360" w:lineRule="auto"/>
        <w:textAlignment w:val="auto"/>
        <w:rPr>
          <w:sz w:val="26"/>
          <w:szCs w:val="26"/>
        </w:rPr>
      </w:pPr>
      <w:r>
        <w:br w:type="page"/>
      </w:r>
    </w:p>
    <w:p>
      <w:pPr>
        <w:pStyle w:val="2"/>
        <w:keepNext w:val="0"/>
        <w:keepLines w:val="0"/>
        <w:pageBreakBefore w:val="0"/>
        <w:widowControl/>
        <w:numPr>
          <w:ilvl w:val="0"/>
          <w:numId w:val="0"/>
        </w:numPr>
        <w:kinsoku/>
        <w:wordWrap/>
        <w:overflowPunct/>
        <w:topLinePunct w:val="0"/>
        <w:autoSpaceDE/>
        <w:autoSpaceDN/>
        <w:bidi w:val="0"/>
        <w:adjustRightInd/>
        <w:snapToGrid/>
        <w:spacing w:before="181" w:beforeLines="50" w:line="360" w:lineRule="auto"/>
        <w:jc w:val="center"/>
        <w:textAlignment w:val="auto"/>
      </w:pPr>
      <w:bookmarkStart w:id="37" w:name="_Toc1419460979"/>
      <w:r>
        <w:t>TÀI LIỆU THAM KHẢO</w:t>
      </w:r>
      <w:bookmarkEnd w:id="37"/>
    </w:p>
    <w:p>
      <w:pPr>
        <w:pStyle w:val="4"/>
        <w:keepNext w:val="0"/>
        <w:keepLines w:val="0"/>
        <w:pageBreakBefore w:val="0"/>
        <w:widowControl/>
        <w:kinsoku/>
        <w:wordWrap/>
        <w:overflowPunct/>
        <w:topLinePunct w:val="0"/>
        <w:autoSpaceDE/>
        <w:autoSpaceDN/>
        <w:bidi w:val="0"/>
        <w:adjustRightInd/>
        <w:snapToGrid/>
        <w:spacing w:before="181" w:beforeLines="50" w:line="360" w:lineRule="auto"/>
        <w:textAlignment w:val="auto"/>
      </w:pPr>
      <w:r>
        <w:t>Tiếng Việt</w:t>
      </w:r>
    </w:p>
    <w:p>
      <w:pPr>
        <w:pStyle w:val="4"/>
        <w:keepNext w:val="0"/>
        <w:keepLines w:val="0"/>
        <w:pageBreakBefore w:val="0"/>
        <w:widowControl/>
        <w:kinsoku/>
        <w:wordWrap/>
        <w:overflowPunct/>
        <w:topLinePunct w:val="0"/>
        <w:autoSpaceDE/>
        <w:autoSpaceDN/>
        <w:bidi w:val="0"/>
        <w:adjustRightInd/>
        <w:snapToGrid/>
        <w:spacing w:before="181" w:beforeLines="50" w:line="360" w:lineRule="auto"/>
        <w:textAlignment w:val="auto"/>
      </w:pPr>
      <w:r>
        <w:t>…</w:t>
      </w:r>
    </w:p>
    <w:p>
      <w:pPr>
        <w:pStyle w:val="4"/>
        <w:keepNext w:val="0"/>
        <w:keepLines w:val="0"/>
        <w:pageBreakBefore w:val="0"/>
        <w:widowControl/>
        <w:kinsoku/>
        <w:wordWrap/>
        <w:overflowPunct/>
        <w:topLinePunct w:val="0"/>
        <w:autoSpaceDE/>
        <w:autoSpaceDN/>
        <w:bidi w:val="0"/>
        <w:adjustRightInd/>
        <w:snapToGrid/>
        <w:spacing w:before="181" w:beforeLines="50" w:line="360" w:lineRule="auto"/>
        <w:textAlignment w:val="auto"/>
      </w:pPr>
      <w:r>
        <w:t>Tiếng Anh</w:t>
      </w:r>
    </w:p>
    <w:p>
      <w:pPr>
        <w:pStyle w:val="4"/>
        <w:keepNext w:val="0"/>
        <w:keepLines w:val="0"/>
        <w:pageBreakBefore w:val="0"/>
        <w:widowControl/>
        <w:kinsoku/>
        <w:wordWrap/>
        <w:overflowPunct/>
        <w:topLinePunct w:val="0"/>
        <w:autoSpaceDE/>
        <w:autoSpaceDN/>
        <w:bidi w:val="0"/>
        <w:adjustRightInd/>
        <w:snapToGrid/>
        <w:spacing w:before="181" w:beforeLines="50" w:line="360" w:lineRule="auto"/>
        <w:textAlignment w:val="auto"/>
      </w:pPr>
      <w:r>
        <w:fldChar w:fldCharType="begin"/>
      </w:r>
      <w:r>
        <w:instrText xml:space="preserve"> ADDIN ZOTERO_BIBL {"uncited":[],"omitted":[],"custom":[]} CSL_BIBLIOGRAPHY </w:instrText>
      </w:r>
      <w:r>
        <w:fldChar w:fldCharType="separate"/>
      </w:r>
      <w:r>
        <w:t xml:space="preserve">Hochreiter, S., &amp; Schmidhuber, J. (1997). Long Short-term Memory. </w:t>
      </w:r>
      <w:r>
        <w:rPr>
          <w:i/>
          <w:iCs/>
        </w:rPr>
        <w:t>Neural Computation</w:t>
      </w:r>
      <w:r>
        <w:t xml:space="preserve">, </w:t>
      </w:r>
      <w:r>
        <w:rPr>
          <w:i/>
          <w:iCs/>
        </w:rPr>
        <w:t>9</w:t>
      </w:r>
      <w:r>
        <w:t>, 1735–1780. https://doi.org/10.1162/neco.1997.9.8.1735</w:t>
      </w:r>
    </w:p>
    <w:p>
      <w:pPr>
        <w:pStyle w:val="4"/>
        <w:keepNext w:val="0"/>
        <w:keepLines w:val="0"/>
        <w:pageBreakBefore w:val="0"/>
        <w:widowControl/>
        <w:kinsoku/>
        <w:wordWrap/>
        <w:overflowPunct/>
        <w:topLinePunct w:val="0"/>
        <w:autoSpaceDE/>
        <w:autoSpaceDN/>
        <w:bidi w:val="0"/>
        <w:adjustRightInd/>
        <w:snapToGrid/>
        <w:spacing w:before="181" w:beforeLines="50" w:line="360" w:lineRule="auto"/>
        <w:textAlignment w:val="auto"/>
      </w:pPr>
      <w:r>
        <w:t xml:space="preserve">Vaswani, A., Shazeer, N., Parmar, N., Uszkoreit, J., Jones, L., Gomez, A. N., Kaiser, L., &amp; Polosukhin, I. (2023). </w:t>
      </w:r>
      <w:r>
        <w:rPr>
          <w:i/>
          <w:iCs/>
        </w:rPr>
        <w:t>Attention Is All You Need</w:t>
      </w:r>
      <w:r>
        <w:t xml:space="preserve"> (arXiv:1706.03762). arXiv. https://doi.org/10.48550/arXiv.1706.03762</w:t>
      </w:r>
    </w:p>
    <w:p>
      <w:pPr>
        <w:pStyle w:val="14"/>
        <w:keepNext w:val="0"/>
        <w:keepLines w:val="0"/>
        <w:pageBreakBefore w:val="0"/>
        <w:widowControl/>
        <w:suppressLineNumbers w:val="0"/>
        <w:kinsoku/>
        <w:wordWrap/>
        <w:overflowPunct/>
        <w:topLinePunct w:val="0"/>
        <w:autoSpaceDE/>
        <w:autoSpaceDN/>
        <w:bidi w:val="0"/>
        <w:adjustRightInd/>
        <w:snapToGrid/>
        <w:spacing w:before="181" w:beforeLines="50" w:line="360" w:lineRule="auto"/>
        <w:jc w:val="left"/>
        <w:textAlignment w:val="auto"/>
        <w:rPr>
          <w:rFonts w:ascii="SimSun" w:hAnsi="SimSun" w:eastAsia="SimSun" w:cs="SimSun"/>
          <w:kern w:val="0"/>
          <w:sz w:val="24"/>
          <w:szCs w:val="24"/>
          <w:lang w:eastAsia="zh-CN" w:bidi="ar"/>
        </w:rPr>
      </w:pPr>
      <w:r>
        <w:fldChar w:fldCharType="end"/>
      </w:r>
    </w:p>
    <w:p>
      <w:pPr>
        <w:pStyle w:val="4"/>
        <w:keepNext w:val="0"/>
        <w:keepLines w:val="0"/>
        <w:pageBreakBefore w:val="0"/>
        <w:widowControl/>
        <w:kinsoku/>
        <w:wordWrap/>
        <w:overflowPunct/>
        <w:topLinePunct w:val="0"/>
        <w:autoSpaceDE/>
        <w:autoSpaceDN/>
        <w:bidi w:val="0"/>
        <w:adjustRightInd/>
        <w:snapToGrid/>
        <w:spacing w:before="181" w:beforeLines="50" w:line="360" w:lineRule="auto"/>
        <w:textAlignment w:val="auto"/>
      </w:pPr>
    </w:p>
    <w:sectPr>
      <w:pgSz w:w="11906" w:h="16838"/>
      <w:pgMar w:top="1985" w:right="1134" w:bottom="1701" w:left="1985"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SimSun">
    <w:altName w:val="Droid Sans Fallback"/>
    <w:panose1 w:val="00000000000000000000"/>
    <w:charset w:val="86"/>
    <w:family w:val="auto"/>
    <w:pitch w:val="default"/>
    <w:sig w:usb0="00000000" w:usb1="00000000" w:usb2="00000000" w:usb3="00000000" w:csb0="00000000" w:csb1="00000000"/>
  </w:font>
  <w:font w:name="Cambria">
    <w:altName w:val="FreeSerif"/>
    <w:panose1 w:val="02040503050406030204"/>
    <w:charset w:val="00"/>
    <w:family w:val="roman"/>
    <w:pitch w:val="default"/>
    <w:sig w:usb0="00000000" w:usb1="00000000" w:usb2="02000000"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Tahoma">
    <w:altName w:val="Ubuntu"/>
    <w:panose1 w:val="020B0604030504040204"/>
    <w:charset w:val="00"/>
    <w:family w:val="swiss"/>
    <w:pitch w:val="default"/>
    <w:sig w:usb0="00000000" w:usb1="00000000" w:usb2="00000029" w:usb3="00000000" w:csb0="000101FF" w:csb1="00000000"/>
  </w:font>
  <w:font w:name="Times-Italic">
    <w:altName w:val="DejaVu Sans"/>
    <w:panose1 w:val="00000000000000000000"/>
    <w:charset w:val="01"/>
    <w:family w:val="roman"/>
    <w:pitch w:val="default"/>
    <w:sig w:usb0="00000000" w:usb1="00000000" w:usb2="00000000" w:usb3="00000000" w:csb0="00000000" w:csb1="00000000"/>
  </w:font>
  <w:font w:name="Times-Roman">
    <w:altName w:val="DejaVu Sans"/>
    <w:panose1 w:val="00000000000000000000"/>
    <w:charset w:val="01"/>
    <w:family w:val="roman"/>
    <w:pitch w:val="default"/>
    <w:sig w:usb0="00000000" w:usb1="00000000" w:usb2="00000000" w:usb3="00000000" w:csb0="00000000" w:csb1="00000000"/>
  </w:font>
  <w:font w:name="RMTMI">
    <w:altName w:val="Gubbi"/>
    <w:panose1 w:val="00000000000000000000"/>
    <w:charset w:val="01"/>
    <w:family w:val="roman"/>
    <w:pitch w:val="default"/>
    <w:sig w:usb0="00000000" w:usb1="00000000" w:usb2="00000000" w:usb3="00000000" w:csb0="00000000" w:csb1="00000000"/>
  </w:font>
  <w:font w:name="MTSYN">
    <w:altName w:val="Gubbi"/>
    <w:panose1 w:val="00000000000000000000"/>
    <w:charset w:val="01"/>
    <w:family w:val="roman"/>
    <w:pitch w:val="default"/>
    <w:sig w:usb0="00000000" w:usb1="00000000" w:usb2="00000000" w:usb3="00000000" w:csb0="00000000" w:csb1="00000000"/>
  </w:font>
  <w:font w:name="Liberation Serif">
    <w:panose1 w:val="02020603050405020304"/>
    <w:charset w:val="00"/>
    <w:family w:val="auto"/>
    <w:pitch w:val="default"/>
    <w:sig w:usb0="E0000AFF" w:usb1="500078FF" w:usb2="00000021" w:usb3="00000000" w:csb0="600001BF" w:csb1="DFF7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C059">
    <w:panose1 w:val="00000000000000000000"/>
    <w:charset w:val="00"/>
    <w:family w:val="auto"/>
    <w:pitch w:val="default"/>
    <w:sig w:usb0="00000000" w:usb1="00000000" w:usb2="00000000" w:usb3="00000000" w:csb0="00000000" w:csb1="00000000"/>
  </w:font>
  <w:font w:name="Ubuntu">
    <w:panose1 w:val="020B0604030602030204"/>
    <w:charset w:val="00"/>
    <w:family w:val="auto"/>
    <w:pitch w:val="default"/>
    <w:sig w:usb0="E00002FF" w:usb1="5000205B" w:usb2="00000000" w:usb3="00000000" w:csb0="2000009F" w:csb1="56010000"/>
  </w:font>
  <w:font w:name="FreeSerif">
    <w:panose1 w:val="02020603050405020304"/>
    <w:charset w:val="00"/>
    <w:family w:val="auto"/>
    <w:pitch w:val="default"/>
    <w:sig w:usb0="E59FAFFF" w:usb1="C200FDFF" w:usb2="43501B29" w:usb3="04000043" w:csb0="600101FF" w:csb1="FFFF0000"/>
  </w:font>
  <w:font w:name="Symbol">
    <w:altName w:val="Gubb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8"/>
        <w:snapToGrid w:val="0"/>
      </w:pPr>
      <w:r>
        <w:rPr>
          <w:rStyle w:val="34"/>
        </w:rPr>
        <w:footnoteRef/>
      </w:r>
      <w:r>
        <w:t xml:space="preserve"> </w:t>
      </w:r>
      <w:r>
        <w:rPr>
          <w:rFonts w:hint="default"/>
        </w:rPr>
        <w:t xml:space="preserve"> </w:t>
      </w:r>
      <w:r>
        <w:rPr>
          <w:rFonts w:hint="default"/>
        </w:rPr>
        <w:fldChar w:fldCharType="begin"/>
      </w:r>
      <w:r>
        <w:rPr>
          <w:rFonts w:hint="default"/>
        </w:rPr>
        <w:instrText xml:space="preserve"> HYPERLINK "https://arxiv.org/abs/2008.02637" </w:instrText>
      </w:r>
      <w:r>
        <w:rPr>
          <w:rFonts w:hint="default"/>
        </w:rPr>
        <w:fldChar w:fldCharType="separate"/>
      </w:r>
      <w:r>
        <w:rPr>
          <w:rStyle w:val="35"/>
          <w:rFonts w:hint="default"/>
        </w:rPr>
        <w:t>Lewis, et al., 2020</w:t>
      </w:r>
      <w:r>
        <w:rPr>
          <w:rFonts w:hint="default"/>
        </w:rPr>
        <w:fldChar w:fldCharType="end"/>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rPr>
        <w:rStyle w:val="45"/>
      </w:rPr>
    </w:pPr>
  </w:p>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docPartObj>
        <w:docPartGallery w:val="autotext"/>
      </w:docPartObj>
    </w:sdtPr>
    <w:sdtContent>
      <w:p>
        <w:pPr>
          <w:pStyle w:val="19"/>
          <w:jc w:val="center"/>
        </w:pPr>
        <w:r>
          <w:fldChar w:fldCharType="begin"/>
        </w:r>
        <w:r>
          <w:instrText xml:space="preserve"> PAGE   \* MERGEFORMAT </w:instrText>
        </w:r>
        <w:r>
          <w:fldChar w:fldCharType="separate"/>
        </w:r>
        <w:r>
          <w:t>iii</w:t>
        </w:r>
        <w:r>
          <w:fldChar w:fldCharType="end"/>
        </w:r>
      </w:p>
    </w:sdtContent>
  </w:sdt>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docPartObj>
        <w:docPartGallery w:val="autotext"/>
      </w:docPartObj>
    </w:sdtPr>
    <w:sdtEndPr>
      <w:rPr>
        <w:rStyle w:val="45"/>
        <w:sz w:val="26"/>
        <w:szCs w:val="26"/>
      </w:rPr>
    </w:sdtEndPr>
    <w:sdtContent>
      <w:p>
        <w:pPr>
          <w:pStyle w:val="19"/>
          <w:jc w:val="center"/>
          <w:rPr>
            <w:rStyle w:val="45"/>
          </w:rPr>
        </w:pPr>
        <w:r>
          <w:rPr>
            <w:rStyle w:val="45"/>
          </w:rPr>
          <w:fldChar w:fldCharType="begin"/>
        </w:r>
        <w:r>
          <w:rPr>
            <w:rStyle w:val="45"/>
          </w:rPr>
          <w:instrText xml:space="preserve"> PAGE   \* MERGEFORMAT </w:instrText>
        </w:r>
        <w:r>
          <w:rPr>
            <w:rStyle w:val="45"/>
          </w:rPr>
          <w:fldChar w:fldCharType="separate"/>
        </w:r>
        <w:r>
          <w:rPr>
            <w:rStyle w:val="45"/>
          </w:rPr>
          <w:t>1</w:t>
        </w:r>
        <w:r>
          <w:rPr>
            <w:rStyle w:val="45"/>
          </w:rPr>
          <w:fldChar w:fldCharType="end"/>
        </w:r>
      </w:p>
    </w:sdtContent>
  </w:sdt>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769016"/>
    <w:multiLevelType w:val="singleLevel"/>
    <w:tmpl w:val="8776901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AAF761B"/>
    <w:multiLevelType w:val="singleLevel"/>
    <w:tmpl w:val="BAAF761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B6F3A47"/>
    <w:multiLevelType w:val="singleLevel"/>
    <w:tmpl w:val="BB6F3A4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BD6FEA9"/>
    <w:multiLevelType w:val="singleLevel"/>
    <w:tmpl w:val="BBD6FEA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BBFECA6C"/>
    <w:multiLevelType w:val="multilevel"/>
    <w:tmpl w:val="BBFECA6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F3BB3919"/>
    <w:multiLevelType w:val="singleLevel"/>
    <w:tmpl w:val="F3BB391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FE78331E"/>
    <w:multiLevelType w:val="singleLevel"/>
    <w:tmpl w:val="FE78331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121724AE"/>
    <w:multiLevelType w:val="multilevel"/>
    <w:tmpl w:val="121724AE"/>
    <w:lvl w:ilvl="0" w:tentative="0">
      <w:start w:val="1"/>
      <w:numFmt w:val="decimal"/>
      <w:pStyle w:val="2"/>
      <w:suff w:val="space"/>
      <w:lvlText w:val="CHƯƠNG %1. "/>
      <w:lvlJc w:val="left"/>
      <w:pPr>
        <w:ind w:left="284" w:hanging="284"/>
      </w:pPr>
      <w:rPr>
        <w:rFonts w:hint="default"/>
      </w:rPr>
    </w:lvl>
    <w:lvl w:ilvl="1" w:tentative="0">
      <w:start w:val="1"/>
      <w:numFmt w:val="decimal"/>
      <w:pStyle w:val="3"/>
      <w:suff w:val="space"/>
      <w:lvlText w:val="%1.%2"/>
      <w:lvlJc w:val="left"/>
      <w:pPr>
        <w:ind w:left="284" w:hanging="284"/>
      </w:pPr>
      <w:rPr>
        <w:rFonts w:hint="default"/>
      </w:rPr>
    </w:lvl>
    <w:lvl w:ilvl="2" w:tentative="0">
      <w:start w:val="1"/>
      <w:numFmt w:val="decimal"/>
      <w:pStyle w:val="5"/>
      <w:suff w:val="space"/>
      <w:lvlText w:val="%1.%2.%3"/>
      <w:lvlJc w:val="left"/>
      <w:pPr>
        <w:ind w:left="284" w:hanging="284"/>
      </w:pPr>
      <w:rPr>
        <w:rFonts w:hint="default"/>
      </w:rPr>
    </w:lvl>
    <w:lvl w:ilvl="3" w:tentative="0">
      <w:start w:val="1"/>
      <w:numFmt w:val="decimal"/>
      <w:pStyle w:val="6"/>
      <w:suff w:val="space"/>
      <w:lvlText w:val="%1.%2.%3.%4"/>
      <w:lvlJc w:val="left"/>
      <w:pPr>
        <w:ind w:left="284" w:hanging="284"/>
      </w:pPr>
      <w:rPr>
        <w:rFonts w:hint="default"/>
      </w:rPr>
    </w:lvl>
    <w:lvl w:ilvl="4" w:tentative="0">
      <w:start w:val="1"/>
      <w:numFmt w:val="decimal"/>
      <w:pStyle w:val="7"/>
      <w:lvlText w:val="%1.%2.%3.%4.%5"/>
      <w:lvlJc w:val="left"/>
      <w:pPr>
        <w:ind w:left="0" w:firstLine="0"/>
      </w:pPr>
      <w:rPr>
        <w:rFonts w:hint="default"/>
      </w:rPr>
    </w:lvl>
    <w:lvl w:ilvl="5" w:tentative="0">
      <w:start w:val="1"/>
      <w:numFmt w:val="decimal"/>
      <w:pStyle w:val="8"/>
      <w:lvlText w:val="%1.%2.%3.%4.%5.%6"/>
      <w:lvlJc w:val="left"/>
      <w:pPr>
        <w:ind w:left="0" w:firstLine="0"/>
      </w:pPr>
      <w:rPr>
        <w:rFonts w:hint="default"/>
      </w:rPr>
    </w:lvl>
    <w:lvl w:ilvl="6" w:tentative="0">
      <w:start w:val="1"/>
      <w:numFmt w:val="decimal"/>
      <w:pStyle w:val="9"/>
      <w:lvlText w:val="%1.%2.%3.%4.%5.%6.%7"/>
      <w:lvlJc w:val="left"/>
      <w:pPr>
        <w:ind w:left="0" w:firstLine="0"/>
      </w:pPr>
      <w:rPr>
        <w:rFonts w:hint="default"/>
      </w:rPr>
    </w:lvl>
    <w:lvl w:ilvl="7" w:tentative="0">
      <w:start w:val="1"/>
      <w:numFmt w:val="decimal"/>
      <w:pStyle w:val="10"/>
      <w:lvlText w:val="%1.%2.%3.%4.%5.%6.%7.%8"/>
      <w:lvlJc w:val="left"/>
      <w:pPr>
        <w:ind w:left="0" w:firstLine="0"/>
      </w:pPr>
      <w:rPr>
        <w:rFonts w:hint="default"/>
      </w:rPr>
    </w:lvl>
    <w:lvl w:ilvl="8" w:tentative="0">
      <w:start w:val="1"/>
      <w:numFmt w:val="decimal"/>
      <w:pStyle w:val="11"/>
      <w:lvlText w:val="%1.%2.%3.%4.%5.%6.%7.%8.%9"/>
      <w:lvlJc w:val="left"/>
      <w:pPr>
        <w:ind w:left="0" w:firstLine="0"/>
      </w:pPr>
      <w:rPr>
        <w:rFonts w:hint="default"/>
      </w:rPr>
    </w:lvl>
  </w:abstractNum>
  <w:abstractNum w:abstractNumId="8">
    <w:nsid w:val="78FF9956"/>
    <w:multiLevelType w:val="singleLevel"/>
    <w:tmpl w:val="78FF995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7DDF31B1"/>
    <w:multiLevelType w:val="singleLevel"/>
    <w:tmpl w:val="7DDF31B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7"/>
  </w:num>
  <w:num w:numId="2">
    <w:abstractNumId w:val="8"/>
  </w:num>
  <w:num w:numId="3">
    <w:abstractNumId w:val="2"/>
  </w:num>
  <w:num w:numId="4">
    <w:abstractNumId w:val="6"/>
  </w:num>
  <w:num w:numId="5">
    <w:abstractNumId w:val="9"/>
  </w:num>
  <w:num w:numId="6">
    <w:abstractNumId w:val="0"/>
  </w:num>
  <w:num w:numId="7">
    <w:abstractNumId w:val="4"/>
  </w:num>
  <w:num w:numId="8">
    <w:abstractNumId w:val="3"/>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FE3A2188"/>
    <w:rsid w:val="00000130"/>
    <w:rsid w:val="00001DC2"/>
    <w:rsid w:val="000039A2"/>
    <w:rsid w:val="000044BC"/>
    <w:rsid w:val="00004681"/>
    <w:rsid w:val="000056F0"/>
    <w:rsid w:val="00011A0A"/>
    <w:rsid w:val="00011E77"/>
    <w:rsid w:val="000124B9"/>
    <w:rsid w:val="000150E9"/>
    <w:rsid w:val="00015270"/>
    <w:rsid w:val="000156CF"/>
    <w:rsid w:val="0001666C"/>
    <w:rsid w:val="0001684B"/>
    <w:rsid w:val="00016BF5"/>
    <w:rsid w:val="0002217D"/>
    <w:rsid w:val="000231FF"/>
    <w:rsid w:val="00024496"/>
    <w:rsid w:val="00031F05"/>
    <w:rsid w:val="00031FDC"/>
    <w:rsid w:val="00040EB5"/>
    <w:rsid w:val="00044678"/>
    <w:rsid w:val="00061022"/>
    <w:rsid w:val="000627B5"/>
    <w:rsid w:val="00065C4E"/>
    <w:rsid w:val="00066121"/>
    <w:rsid w:val="000665D4"/>
    <w:rsid w:val="00067AB3"/>
    <w:rsid w:val="0007361C"/>
    <w:rsid w:val="00073FE9"/>
    <w:rsid w:val="00074C33"/>
    <w:rsid w:val="0007657D"/>
    <w:rsid w:val="00077D66"/>
    <w:rsid w:val="000804E7"/>
    <w:rsid w:val="00081EA7"/>
    <w:rsid w:val="000823C0"/>
    <w:rsid w:val="00083A8F"/>
    <w:rsid w:val="0008402C"/>
    <w:rsid w:val="00084968"/>
    <w:rsid w:val="00085D35"/>
    <w:rsid w:val="000907EF"/>
    <w:rsid w:val="00091FAD"/>
    <w:rsid w:val="000923FE"/>
    <w:rsid w:val="00092475"/>
    <w:rsid w:val="0009391D"/>
    <w:rsid w:val="00094020"/>
    <w:rsid w:val="0009795A"/>
    <w:rsid w:val="00097FC7"/>
    <w:rsid w:val="000A29CB"/>
    <w:rsid w:val="000A3C13"/>
    <w:rsid w:val="000B1191"/>
    <w:rsid w:val="000B390C"/>
    <w:rsid w:val="000B3982"/>
    <w:rsid w:val="000B66E1"/>
    <w:rsid w:val="000B6B48"/>
    <w:rsid w:val="000C0355"/>
    <w:rsid w:val="000C0C34"/>
    <w:rsid w:val="000C2123"/>
    <w:rsid w:val="000C21EA"/>
    <w:rsid w:val="000D1886"/>
    <w:rsid w:val="000D47A0"/>
    <w:rsid w:val="000D77D4"/>
    <w:rsid w:val="000D7EE6"/>
    <w:rsid w:val="000E2182"/>
    <w:rsid w:val="000E33CB"/>
    <w:rsid w:val="000E511A"/>
    <w:rsid w:val="000E52E8"/>
    <w:rsid w:val="000F0A67"/>
    <w:rsid w:val="000F4A6A"/>
    <w:rsid w:val="001025F9"/>
    <w:rsid w:val="00102699"/>
    <w:rsid w:val="0010371E"/>
    <w:rsid w:val="00115628"/>
    <w:rsid w:val="00115F33"/>
    <w:rsid w:val="001164DB"/>
    <w:rsid w:val="00116504"/>
    <w:rsid w:val="001165FB"/>
    <w:rsid w:val="00116807"/>
    <w:rsid w:val="00124585"/>
    <w:rsid w:val="00125477"/>
    <w:rsid w:val="00131BFE"/>
    <w:rsid w:val="001321C0"/>
    <w:rsid w:val="00132777"/>
    <w:rsid w:val="001330D5"/>
    <w:rsid w:val="00135B3E"/>
    <w:rsid w:val="00135CD7"/>
    <w:rsid w:val="001404FB"/>
    <w:rsid w:val="00141512"/>
    <w:rsid w:val="00143182"/>
    <w:rsid w:val="001478DC"/>
    <w:rsid w:val="001564A9"/>
    <w:rsid w:val="00157C09"/>
    <w:rsid w:val="00166DC0"/>
    <w:rsid w:val="00175C0A"/>
    <w:rsid w:val="00177980"/>
    <w:rsid w:val="00183877"/>
    <w:rsid w:val="0018400B"/>
    <w:rsid w:val="00187FA6"/>
    <w:rsid w:val="0019042E"/>
    <w:rsid w:val="0019113C"/>
    <w:rsid w:val="00191908"/>
    <w:rsid w:val="001A1498"/>
    <w:rsid w:val="001A2B89"/>
    <w:rsid w:val="001A48C1"/>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2722"/>
    <w:rsid w:val="001E2A66"/>
    <w:rsid w:val="001E7691"/>
    <w:rsid w:val="001F2541"/>
    <w:rsid w:val="001F2977"/>
    <w:rsid w:val="001F498B"/>
    <w:rsid w:val="00201249"/>
    <w:rsid w:val="00203AFF"/>
    <w:rsid w:val="002059F5"/>
    <w:rsid w:val="00207DC2"/>
    <w:rsid w:val="00211478"/>
    <w:rsid w:val="0021392B"/>
    <w:rsid w:val="00221912"/>
    <w:rsid w:val="00221E3F"/>
    <w:rsid w:val="002267DA"/>
    <w:rsid w:val="00227D7A"/>
    <w:rsid w:val="002317AF"/>
    <w:rsid w:val="0023338E"/>
    <w:rsid w:val="00233AC9"/>
    <w:rsid w:val="00237482"/>
    <w:rsid w:val="00237BE3"/>
    <w:rsid w:val="00241DE4"/>
    <w:rsid w:val="00242D57"/>
    <w:rsid w:val="00243F77"/>
    <w:rsid w:val="002469A3"/>
    <w:rsid w:val="002470DA"/>
    <w:rsid w:val="00251C84"/>
    <w:rsid w:val="00252F26"/>
    <w:rsid w:val="0025385E"/>
    <w:rsid w:val="00253BD6"/>
    <w:rsid w:val="00254073"/>
    <w:rsid w:val="002541C5"/>
    <w:rsid w:val="00255160"/>
    <w:rsid w:val="00256322"/>
    <w:rsid w:val="00257377"/>
    <w:rsid w:val="0026089B"/>
    <w:rsid w:val="00264743"/>
    <w:rsid w:val="0026479B"/>
    <w:rsid w:val="0027034D"/>
    <w:rsid w:val="00270A03"/>
    <w:rsid w:val="00275D29"/>
    <w:rsid w:val="0028077D"/>
    <w:rsid w:val="002810BC"/>
    <w:rsid w:val="00291721"/>
    <w:rsid w:val="00293248"/>
    <w:rsid w:val="0029424B"/>
    <w:rsid w:val="00297C8B"/>
    <w:rsid w:val="002A0349"/>
    <w:rsid w:val="002A2B53"/>
    <w:rsid w:val="002A3C36"/>
    <w:rsid w:val="002A4444"/>
    <w:rsid w:val="002A597B"/>
    <w:rsid w:val="002A59BE"/>
    <w:rsid w:val="002A6383"/>
    <w:rsid w:val="002A7D18"/>
    <w:rsid w:val="002B00F1"/>
    <w:rsid w:val="002B7A92"/>
    <w:rsid w:val="002C03C9"/>
    <w:rsid w:val="002C058F"/>
    <w:rsid w:val="002C1EDA"/>
    <w:rsid w:val="002C2E8D"/>
    <w:rsid w:val="002C3297"/>
    <w:rsid w:val="002C3653"/>
    <w:rsid w:val="002C3857"/>
    <w:rsid w:val="002C7D83"/>
    <w:rsid w:val="002D0750"/>
    <w:rsid w:val="002D237A"/>
    <w:rsid w:val="002D3080"/>
    <w:rsid w:val="002D4934"/>
    <w:rsid w:val="002D5A46"/>
    <w:rsid w:val="002E12DC"/>
    <w:rsid w:val="002E2986"/>
    <w:rsid w:val="002E6110"/>
    <w:rsid w:val="002F12D4"/>
    <w:rsid w:val="002F2024"/>
    <w:rsid w:val="002F52FD"/>
    <w:rsid w:val="002F576F"/>
    <w:rsid w:val="00300BF6"/>
    <w:rsid w:val="003017B5"/>
    <w:rsid w:val="00304086"/>
    <w:rsid w:val="0030420D"/>
    <w:rsid w:val="003061E1"/>
    <w:rsid w:val="00307464"/>
    <w:rsid w:val="003138C4"/>
    <w:rsid w:val="0031711A"/>
    <w:rsid w:val="003218FF"/>
    <w:rsid w:val="00322D67"/>
    <w:rsid w:val="00322F09"/>
    <w:rsid w:val="00325192"/>
    <w:rsid w:val="00326277"/>
    <w:rsid w:val="00327F43"/>
    <w:rsid w:val="00332F6E"/>
    <w:rsid w:val="00334DF1"/>
    <w:rsid w:val="003405A3"/>
    <w:rsid w:val="00341600"/>
    <w:rsid w:val="00341ADA"/>
    <w:rsid w:val="00342E73"/>
    <w:rsid w:val="00345DC4"/>
    <w:rsid w:val="003470C7"/>
    <w:rsid w:val="003502ED"/>
    <w:rsid w:val="0035504E"/>
    <w:rsid w:val="00355416"/>
    <w:rsid w:val="00355638"/>
    <w:rsid w:val="003561A1"/>
    <w:rsid w:val="003611B1"/>
    <w:rsid w:val="00367D1D"/>
    <w:rsid w:val="0037409F"/>
    <w:rsid w:val="003767EA"/>
    <w:rsid w:val="00376CB0"/>
    <w:rsid w:val="003818D0"/>
    <w:rsid w:val="00383875"/>
    <w:rsid w:val="00390CDA"/>
    <w:rsid w:val="00392238"/>
    <w:rsid w:val="00394013"/>
    <w:rsid w:val="003A0E4B"/>
    <w:rsid w:val="003A3043"/>
    <w:rsid w:val="003A45F7"/>
    <w:rsid w:val="003A529D"/>
    <w:rsid w:val="003A7194"/>
    <w:rsid w:val="003B0F1C"/>
    <w:rsid w:val="003B29C0"/>
    <w:rsid w:val="003B643D"/>
    <w:rsid w:val="003C282F"/>
    <w:rsid w:val="003C46B8"/>
    <w:rsid w:val="003C4B60"/>
    <w:rsid w:val="003C69F2"/>
    <w:rsid w:val="003D0ABC"/>
    <w:rsid w:val="003D1F1E"/>
    <w:rsid w:val="003D41D4"/>
    <w:rsid w:val="003D4A95"/>
    <w:rsid w:val="003E1024"/>
    <w:rsid w:val="003E2446"/>
    <w:rsid w:val="003E4918"/>
    <w:rsid w:val="003E7CCF"/>
    <w:rsid w:val="003F2259"/>
    <w:rsid w:val="003F2557"/>
    <w:rsid w:val="003F5F92"/>
    <w:rsid w:val="003F6DE4"/>
    <w:rsid w:val="004012A1"/>
    <w:rsid w:val="0040197E"/>
    <w:rsid w:val="00402379"/>
    <w:rsid w:val="004023E9"/>
    <w:rsid w:val="004062A7"/>
    <w:rsid w:val="00406F7A"/>
    <w:rsid w:val="00412775"/>
    <w:rsid w:val="00413883"/>
    <w:rsid w:val="0041523E"/>
    <w:rsid w:val="00415CF8"/>
    <w:rsid w:val="00417A63"/>
    <w:rsid w:val="00421001"/>
    <w:rsid w:val="00422476"/>
    <w:rsid w:val="004317AB"/>
    <w:rsid w:val="004340C9"/>
    <w:rsid w:val="00434B9A"/>
    <w:rsid w:val="0043571C"/>
    <w:rsid w:val="00437413"/>
    <w:rsid w:val="00440E25"/>
    <w:rsid w:val="00441E65"/>
    <w:rsid w:val="004458CB"/>
    <w:rsid w:val="00447175"/>
    <w:rsid w:val="00453AB1"/>
    <w:rsid w:val="00455AAF"/>
    <w:rsid w:val="0045655F"/>
    <w:rsid w:val="0046008B"/>
    <w:rsid w:val="004642D6"/>
    <w:rsid w:val="0046645C"/>
    <w:rsid w:val="004667D2"/>
    <w:rsid w:val="00471711"/>
    <w:rsid w:val="0047257A"/>
    <w:rsid w:val="00475B4D"/>
    <w:rsid w:val="00477B06"/>
    <w:rsid w:val="00480EE1"/>
    <w:rsid w:val="00483A55"/>
    <w:rsid w:val="00484005"/>
    <w:rsid w:val="004840CB"/>
    <w:rsid w:val="00494FC4"/>
    <w:rsid w:val="00496379"/>
    <w:rsid w:val="004964EE"/>
    <w:rsid w:val="004968AB"/>
    <w:rsid w:val="004A08FE"/>
    <w:rsid w:val="004A559B"/>
    <w:rsid w:val="004A7C39"/>
    <w:rsid w:val="004B14F0"/>
    <w:rsid w:val="004B1FB6"/>
    <w:rsid w:val="004B29B1"/>
    <w:rsid w:val="004B4764"/>
    <w:rsid w:val="004B4A47"/>
    <w:rsid w:val="004B5A4D"/>
    <w:rsid w:val="004B79EB"/>
    <w:rsid w:val="004C1B97"/>
    <w:rsid w:val="004C3584"/>
    <w:rsid w:val="004C5AFB"/>
    <w:rsid w:val="004C654D"/>
    <w:rsid w:val="004C6A89"/>
    <w:rsid w:val="004D1361"/>
    <w:rsid w:val="004D2B86"/>
    <w:rsid w:val="004D328A"/>
    <w:rsid w:val="004E02D8"/>
    <w:rsid w:val="004E0A3F"/>
    <w:rsid w:val="004E3C16"/>
    <w:rsid w:val="004E3E78"/>
    <w:rsid w:val="004F68FF"/>
    <w:rsid w:val="004F79A0"/>
    <w:rsid w:val="00500E77"/>
    <w:rsid w:val="005026D4"/>
    <w:rsid w:val="005029AE"/>
    <w:rsid w:val="00504CE8"/>
    <w:rsid w:val="005061BF"/>
    <w:rsid w:val="005125B8"/>
    <w:rsid w:val="00512D4B"/>
    <w:rsid w:val="00521510"/>
    <w:rsid w:val="00522EDD"/>
    <w:rsid w:val="00525FBA"/>
    <w:rsid w:val="00531D29"/>
    <w:rsid w:val="005328EE"/>
    <w:rsid w:val="00533646"/>
    <w:rsid w:val="00534C3F"/>
    <w:rsid w:val="00534F27"/>
    <w:rsid w:val="00535EA9"/>
    <w:rsid w:val="00537F11"/>
    <w:rsid w:val="00546D2F"/>
    <w:rsid w:val="0054741E"/>
    <w:rsid w:val="005508B8"/>
    <w:rsid w:val="005515AE"/>
    <w:rsid w:val="0055175B"/>
    <w:rsid w:val="0055201C"/>
    <w:rsid w:val="005530F2"/>
    <w:rsid w:val="00554B6A"/>
    <w:rsid w:val="005555B4"/>
    <w:rsid w:val="00557FCB"/>
    <w:rsid w:val="00561DBC"/>
    <w:rsid w:val="00562A79"/>
    <w:rsid w:val="00563A9A"/>
    <w:rsid w:val="005648B8"/>
    <w:rsid w:val="005650E6"/>
    <w:rsid w:val="005671B4"/>
    <w:rsid w:val="005706B9"/>
    <w:rsid w:val="0058019B"/>
    <w:rsid w:val="00583B74"/>
    <w:rsid w:val="00586B53"/>
    <w:rsid w:val="00590FD9"/>
    <w:rsid w:val="00596856"/>
    <w:rsid w:val="00597AD0"/>
    <w:rsid w:val="005A342D"/>
    <w:rsid w:val="005A5EF5"/>
    <w:rsid w:val="005B2BEB"/>
    <w:rsid w:val="005B4E18"/>
    <w:rsid w:val="005B615F"/>
    <w:rsid w:val="005B7259"/>
    <w:rsid w:val="005B7E05"/>
    <w:rsid w:val="005C07A7"/>
    <w:rsid w:val="005C5274"/>
    <w:rsid w:val="005D0A88"/>
    <w:rsid w:val="005D1999"/>
    <w:rsid w:val="005D1EC2"/>
    <w:rsid w:val="005D5C20"/>
    <w:rsid w:val="005E2E9C"/>
    <w:rsid w:val="005E4587"/>
    <w:rsid w:val="005E475A"/>
    <w:rsid w:val="005E6CD4"/>
    <w:rsid w:val="005F3F26"/>
    <w:rsid w:val="005F5AF2"/>
    <w:rsid w:val="005F6BEC"/>
    <w:rsid w:val="00602D02"/>
    <w:rsid w:val="006031DA"/>
    <w:rsid w:val="006035F2"/>
    <w:rsid w:val="00605208"/>
    <w:rsid w:val="00612205"/>
    <w:rsid w:val="00612A31"/>
    <w:rsid w:val="00617688"/>
    <w:rsid w:val="00621184"/>
    <w:rsid w:val="00625990"/>
    <w:rsid w:val="006277F3"/>
    <w:rsid w:val="00633887"/>
    <w:rsid w:val="00641049"/>
    <w:rsid w:val="0064189C"/>
    <w:rsid w:val="00647757"/>
    <w:rsid w:val="00647923"/>
    <w:rsid w:val="00650C7F"/>
    <w:rsid w:val="00650D6A"/>
    <w:rsid w:val="0065510C"/>
    <w:rsid w:val="006567D0"/>
    <w:rsid w:val="0066243B"/>
    <w:rsid w:val="00666E40"/>
    <w:rsid w:val="00672032"/>
    <w:rsid w:val="00673654"/>
    <w:rsid w:val="006807A5"/>
    <w:rsid w:val="006828A9"/>
    <w:rsid w:val="00691853"/>
    <w:rsid w:val="00696609"/>
    <w:rsid w:val="00697099"/>
    <w:rsid w:val="00697D1A"/>
    <w:rsid w:val="006A107D"/>
    <w:rsid w:val="006A10B7"/>
    <w:rsid w:val="006A1D31"/>
    <w:rsid w:val="006A5639"/>
    <w:rsid w:val="006A7C2E"/>
    <w:rsid w:val="006B1799"/>
    <w:rsid w:val="006B29E8"/>
    <w:rsid w:val="006C0284"/>
    <w:rsid w:val="006C27E1"/>
    <w:rsid w:val="006C2EAE"/>
    <w:rsid w:val="006C36DE"/>
    <w:rsid w:val="006C6E52"/>
    <w:rsid w:val="006C7977"/>
    <w:rsid w:val="006D05B7"/>
    <w:rsid w:val="006D0BC9"/>
    <w:rsid w:val="006D1207"/>
    <w:rsid w:val="006E03D3"/>
    <w:rsid w:val="006E0DEB"/>
    <w:rsid w:val="006E1B30"/>
    <w:rsid w:val="006E46F5"/>
    <w:rsid w:val="006F43A7"/>
    <w:rsid w:val="006F52D5"/>
    <w:rsid w:val="00715874"/>
    <w:rsid w:val="00715E62"/>
    <w:rsid w:val="00717A06"/>
    <w:rsid w:val="00721003"/>
    <w:rsid w:val="00724969"/>
    <w:rsid w:val="007258F2"/>
    <w:rsid w:val="00726043"/>
    <w:rsid w:val="00726E62"/>
    <w:rsid w:val="00727A8D"/>
    <w:rsid w:val="00727D22"/>
    <w:rsid w:val="00732E1D"/>
    <w:rsid w:val="00737340"/>
    <w:rsid w:val="007430B9"/>
    <w:rsid w:val="00743F7E"/>
    <w:rsid w:val="0074420E"/>
    <w:rsid w:val="00744264"/>
    <w:rsid w:val="00744B41"/>
    <w:rsid w:val="00745EFE"/>
    <w:rsid w:val="00750A50"/>
    <w:rsid w:val="00750BBB"/>
    <w:rsid w:val="00750CE5"/>
    <w:rsid w:val="007518D9"/>
    <w:rsid w:val="007537B8"/>
    <w:rsid w:val="007561C0"/>
    <w:rsid w:val="0076012A"/>
    <w:rsid w:val="00764AFE"/>
    <w:rsid w:val="00765673"/>
    <w:rsid w:val="00765D9D"/>
    <w:rsid w:val="00767AF7"/>
    <w:rsid w:val="00767C52"/>
    <w:rsid w:val="00767CD5"/>
    <w:rsid w:val="0077271D"/>
    <w:rsid w:val="00772A10"/>
    <w:rsid w:val="00774292"/>
    <w:rsid w:val="00774A80"/>
    <w:rsid w:val="00777800"/>
    <w:rsid w:val="00790263"/>
    <w:rsid w:val="00792315"/>
    <w:rsid w:val="00792C78"/>
    <w:rsid w:val="007947F2"/>
    <w:rsid w:val="0079530C"/>
    <w:rsid w:val="007970BD"/>
    <w:rsid w:val="007A1F6A"/>
    <w:rsid w:val="007A24E9"/>
    <w:rsid w:val="007A584F"/>
    <w:rsid w:val="007B18D4"/>
    <w:rsid w:val="007B1A23"/>
    <w:rsid w:val="007B1F40"/>
    <w:rsid w:val="007B493C"/>
    <w:rsid w:val="007B4DE8"/>
    <w:rsid w:val="007B5F4E"/>
    <w:rsid w:val="007B782D"/>
    <w:rsid w:val="007B78F9"/>
    <w:rsid w:val="007B7FF5"/>
    <w:rsid w:val="007C0E99"/>
    <w:rsid w:val="007C2682"/>
    <w:rsid w:val="007C652B"/>
    <w:rsid w:val="007C706C"/>
    <w:rsid w:val="007D0718"/>
    <w:rsid w:val="007D2D75"/>
    <w:rsid w:val="007E1438"/>
    <w:rsid w:val="007E1654"/>
    <w:rsid w:val="007E1FB0"/>
    <w:rsid w:val="007E36D1"/>
    <w:rsid w:val="007E3E7D"/>
    <w:rsid w:val="007E6A47"/>
    <w:rsid w:val="007E6AB9"/>
    <w:rsid w:val="007E7FF7"/>
    <w:rsid w:val="007F1F4C"/>
    <w:rsid w:val="007F1F75"/>
    <w:rsid w:val="007F25D4"/>
    <w:rsid w:val="007F4DD9"/>
    <w:rsid w:val="00800730"/>
    <w:rsid w:val="0080152B"/>
    <w:rsid w:val="00804F70"/>
    <w:rsid w:val="008107A9"/>
    <w:rsid w:val="00812242"/>
    <w:rsid w:val="0081476E"/>
    <w:rsid w:val="008200D5"/>
    <w:rsid w:val="00820ABD"/>
    <w:rsid w:val="00822208"/>
    <w:rsid w:val="00831C80"/>
    <w:rsid w:val="008327BB"/>
    <w:rsid w:val="00837BD6"/>
    <w:rsid w:val="00837F3A"/>
    <w:rsid w:val="00840058"/>
    <w:rsid w:val="008416C4"/>
    <w:rsid w:val="0084418D"/>
    <w:rsid w:val="008475D0"/>
    <w:rsid w:val="0085058A"/>
    <w:rsid w:val="008508C7"/>
    <w:rsid w:val="00851BDB"/>
    <w:rsid w:val="008528EF"/>
    <w:rsid w:val="00852E74"/>
    <w:rsid w:val="0085744F"/>
    <w:rsid w:val="00861BEF"/>
    <w:rsid w:val="008630F6"/>
    <w:rsid w:val="00864E83"/>
    <w:rsid w:val="00867C2D"/>
    <w:rsid w:val="008715E3"/>
    <w:rsid w:val="008723D4"/>
    <w:rsid w:val="00872606"/>
    <w:rsid w:val="008730A8"/>
    <w:rsid w:val="00873E8E"/>
    <w:rsid w:val="008746D8"/>
    <w:rsid w:val="008770CF"/>
    <w:rsid w:val="00880584"/>
    <w:rsid w:val="00880D36"/>
    <w:rsid w:val="00883673"/>
    <w:rsid w:val="008865DB"/>
    <w:rsid w:val="008870DC"/>
    <w:rsid w:val="0088758B"/>
    <w:rsid w:val="00887DA5"/>
    <w:rsid w:val="008910CC"/>
    <w:rsid w:val="0089267B"/>
    <w:rsid w:val="008944CD"/>
    <w:rsid w:val="00894D7E"/>
    <w:rsid w:val="00895257"/>
    <w:rsid w:val="008A1AFE"/>
    <w:rsid w:val="008A2177"/>
    <w:rsid w:val="008A44E4"/>
    <w:rsid w:val="008B164B"/>
    <w:rsid w:val="008B1776"/>
    <w:rsid w:val="008B7FAC"/>
    <w:rsid w:val="008C1B22"/>
    <w:rsid w:val="008C27A8"/>
    <w:rsid w:val="008C34F7"/>
    <w:rsid w:val="008C449A"/>
    <w:rsid w:val="008C68AC"/>
    <w:rsid w:val="008C6CC3"/>
    <w:rsid w:val="008D27BE"/>
    <w:rsid w:val="008D5F38"/>
    <w:rsid w:val="008D6D1C"/>
    <w:rsid w:val="008D797C"/>
    <w:rsid w:val="008E03A5"/>
    <w:rsid w:val="008E2972"/>
    <w:rsid w:val="008E2AB5"/>
    <w:rsid w:val="008E6453"/>
    <w:rsid w:val="008F018A"/>
    <w:rsid w:val="008F1D14"/>
    <w:rsid w:val="008F6B7C"/>
    <w:rsid w:val="009039CD"/>
    <w:rsid w:val="00910FC2"/>
    <w:rsid w:val="009110E4"/>
    <w:rsid w:val="00911C5A"/>
    <w:rsid w:val="0091295D"/>
    <w:rsid w:val="0091566D"/>
    <w:rsid w:val="0092073E"/>
    <w:rsid w:val="00921D0A"/>
    <w:rsid w:val="00922739"/>
    <w:rsid w:val="00930B96"/>
    <w:rsid w:val="00931327"/>
    <w:rsid w:val="00937DF5"/>
    <w:rsid w:val="009413C9"/>
    <w:rsid w:val="00942B81"/>
    <w:rsid w:val="00946108"/>
    <w:rsid w:val="009464C8"/>
    <w:rsid w:val="00947174"/>
    <w:rsid w:val="009504F1"/>
    <w:rsid w:val="00950B13"/>
    <w:rsid w:val="0095177D"/>
    <w:rsid w:val="00951B22"/>
    <w:rsid w:val="009527BD"/>
    <w:rsid w:val="00954D57"/>
    <w:rsid w:val="009568D4"/>
    <w:rsid w:val="00957556"/>
    <w:rsid w:val="009600A1"/>
    <w:rsid w:val="00961EA9"/>
    <w:rsid w:val="00963AE5"/>
    <w:rsid w:val="00967555"/>
    <w:rsid w:val="00971934"/>
    <w:rsid w:val="00972F5F"/>
    <w:rsid w:val="00975899"/>
    <w:rsid w:val="0097682F"/>
    <w:rsid w:val="00977569"/>
    <w:rsid w:val="009808D1"/>
    <w:rsid w:val="009814B7"/>
    <w:rsid w:val="0098167D"/>
    <w:rsid w:val="00983C8D"/>
    <w:rsid w:val="0098473B"/>
    <w:rsid w:val="00991E35"/>
    <w:rsid w:val="00993BD7"/>
    <w:rsid w:val="009950D8"/>
    <w:rsid w:val="00995605"/>
    <w:rsid w:val="00995A0A"/>
    <w:rsid w:val="009A1965"/>
    <w:rsid w:val="009A2F7B"/>
    <w:rsid w:val="009A515E"/>
    <w:rsid w:val="009A5FE3"/>
    <w:rsid w:val="009A69AF"/>
    <w:rsid w:val="009A75A3"/>
    <w:rsid w:val="009B1406"/>
    <w:rsid w:val="009B1AFB"/>
    <w:rsid w:val="009B23A4"/>
    <w:rsid w:val="009B514A"/>
    <w:rsid w:val="009B615A"/>
    <w:rsid w:val="009B7272"/>
    <w:rsid w:val="009C0A5E"/>
    <w:rsid w:val="009C540B"/>
    <w:rsid w:val="009C58E7"/>
    <w:rsid w:val="009C6943"/>
    <w:rsid w:val="009C6C4F"/>
    <w:rsid w:val="009C6D6C"/>
    <w:rsid w:val="009D0065"/>
    <w:rsid w:val="009D1E55"/>
    <w:rsid w:val="009D1F36"/>
    <w:rsid w:val="009D6C0B"/>
    <w:rsid w:val="009E4F6D"/>
    <w:rsid w:val="009E5C7A"/>
    <w:rsid w:val="009E64CF"/>
    <w:rsid w:val="009F09C5"/>
    <w:rsid w:val="009F4655"/>
    <w:rsid w:val="009F6DC5"/>
    <w:rsid w:val="009F7AF0"/>
    <w:rsid w:val="00A0021B"/>
    <w:rsid w:val="00A008F4"/>
    <w:rsid w:val="00A0255A"/>
    <w:rsid w:val="00A0308B"/>
    <w:rsid w:val="00A068EB"/>
    <w:rsid w:val="00A10E00"/>
    <w:rsid w:val="00A110DE"/>
    <w:rsid w:val="00A167B7"/>
    <w:rsid w:val="00A17B8D"/>
    <w:rsid w:val="00A2308F"/>
    <w:rsid w:val="00A23BE5"/>
    <w:rsid w:val="00A262B4"/>
    <w:rsid w:val="00A27750"/>
    <w:rsid w:val="00A31CCE"/>
    <w:rsid w:val="00A33D6B"/>
    <w:rsid w:val="00A33ED6"/>
    <w:rsid w:val="00A34BC9"/>
    <w:rsid w:val="00A34F50"/>
    <w:rsid w:val="00A4299A"/>
    <w:rsid w:val="00A430B3"/>
    <w:rsid w:val="00A43B20"/>
    <w:rsid w:val="00A45914"/>
    <w:rsid w:val="00A514F1"/>
    <w:rsid w:val="00A54BBB"/>
    <w:rsid w:val="00A60753"/>
    <w:rsid w:val="00A628D6"/>
    <w:rsid w:val="00A70634"/>
    <w:rsid w:val="00A7224B"/>
    <w:rsid w:val="00A80B3D"/>
    <w:rsid w:val="00A8142D"/>
    <w:rsid w:val="00A8257B"/>
    <w:rsid w:val="00A8401C"/>
    <w:rsid w:val="00A846C7"/>
    <w:rsid w:val="00A84F57"/>
    <w:rsid w:val="00A86AD5"/>
    <w:rsid w:val="00A9172F"/>
    <w:rsid w:val="00A96D9E"/>
    <w:rsid w:val="00AA35D1"/>
    <w:rsid w:val="00AA639F"/>
    <w:rsid w:val="00AB274B"/>
    <w:rsid w:val="00AB49C4"/>
    <w:rsid w:val="00AB768D"/>
    <w:rsid w:val="00AC27AF"/>
    <w:rsid w:val="00AC4280"/>
    <w:rsid w:val="00AC61BF"/>
    <w:rsid w:val="00AD102C"/>
    <w:rsid w:val="00AD235E"/>
    <w:rsid w:val="00AD2713"/>
    <w:rsid w:val="00AD4421"/>
    <w:rsid w:val="00AE21EF"/>
    <w:rsid w:val="00AE4292"/>
    <w:rsid w:val="00AE5B40"/>
    <w:rsid w:val="00AF06AF"/>
    <w:rsid w:val="00AF0EDC"/>
    <w:rsid w:val="00AF7A13"/>
    <w:rsid w:val="00B0058F"/>
    <w:rsid w:val="00B014C8"/>
    <w:rsid w:val="00B07331"/>
    <w:rsid w:val="00B127A5"/>
    <w:rsid w:val="00B12E19"/>
    <w:rsid w:val="00B13E82"/>
    <w:rsid w:val="00B1468B"/>
    <w:rsid w:val="00B153C0"/>
    <w:rsid w:val="00B22036"/>
    <w:rsid w:val="00B23E61"/>
    <w:rsid w:val="00B24383"/>
    <w:rsid w:val="00B253E0"/>
    <w:rsid w:val="00B26DAF"/>
    <w:rsid w:val="00B26F7C"/>
    <w:rsid w:val="00B30413"/>
    <w:rsid w:val="00B353B1"/>
    <w:rsid w:val="00B35A6F"/>
    <w:rsid w:val="00B410DA"/>
    <w:rsid w:val="00B437ED"/>
    <w:rsid w:val="00B5427A"/>
    <w:rsid w:val="00B54D17"/>
    <w:rsid w:val="00B55C92"/>
    <w:rsid w:val="00B56979"/>
    <w:rsid w:val="00B64477"/>
    <w:rsid w:val="00B66045"/>
    <w:rsid w:val="00B73341"/>
    <w:rsid w:val="00B7414D"/>
    <w:rsid w:val="00B7458A"/>
    <w:rsid w:val="00B750C8"/>
    <w:rsid w:val="00B77329"/>
    <w:rsid w:val="00B806C7"/>
    <w:rsid w:val="00B83483"/>
    <w:rsid w:val="00B83D10"/>
    <w:rsid w:val="00B8489D"/>
    <w:rsid w:val="00B85E00"/>
    <w:rsid w:val="00B97C74"/>
    <w:rsid w:val="00BA0CC2"/>
    <w:rsid w:val="00BA2658"/>
    <w:rsid w:val="00BB0021"/>
    <w:rsid w:val="00BB2B2A"/>
    <w:rsid w:val="00BB32B9"/>
    <w:rsid w:val="00BB39BF"/>
    <w:rsid w:val="00BB3A43"/>
    <w:rsid w:val="00BB4AB7"/>
    <w:rsid w:val="00BB6C44"/>
    <w:rsid w:val="00BB7956"/>
    <w:rsid w:val="00BC0322"/>
    <w:rsid w:val="00BC0FC7"/>
    <w:rsid w:val="00BC2BCD"/>
    <w:rsid w:val="00BC78BD"/>
    <w:rsid w:val="00BD4466"/>
    <w:rsid w:val="00BD4575"/>
    <w:rsid w:val="00BE1062"/>
    <w:rsid w:val="00BE6461"/>
    <w:rsid w:val="00BE6D8A"/>
    <w:rsid w:val="00BE6F2C"/>
    <w:rsid w:val="00BE7AF5"/>
    <w:rsid w:val="00BF2976"/>
    <w:rsid w:val="00BF2FF1"/>
    <w:rsid w:val="00C01380"/>
    <w:rsid w:val="00C040E7"/>
    <w:rsid w:val="00C057BA"/>
    <w:rsid w:val="00C100B7"/>
    <w:rsid w:val="00C15C4E"/>
    <w:rsid w:val="00C20FE5"/>
    <w:rsid w:val="00C316AA"/>
    <w:rsid w:val="00C3189F"/>
    <w:rsid w:val="00C3232F"/>
    <w:rsid w:val="00C32C35"/>
    <w:rsid w:val="00C32CFB"/>
    <w:rsid w:val="00C3524C"/>
    <w:rsid w:val="00C41FD0"/>
    <w:rsid w:val="00C455C9"/>
    <w:rsid w:val="00C5131C"/>
    <w:rsid w:val="00C55438"/>
    <w:rsid w:val="00C56904"/>
    <w:rsid w:val="00C57567"/>
    <w:rsid w:val="00C60717"/>
    <w:rsid w:val="00C624AD"/>
    <w:rsid w:val="00C63081"/>
    <w:rsid w:val="00C6334E"/>
    <w:rsid w:val="00C63436"/>
    <w:rsid w:val="00C63503"/>
    <w:rsid w:val="00C70A1B"/>
    <w:rsid w:val="00C740F6"/>
    <w:rsid w:val="00C75086"/>
    <w:rsid w:val="00C81086"/>
    <w:rsid w:val="00C8271B"/>
    <w:rsid w:val="00C82882"/>
    <w:rsid w:val="00C90A8D"/>
    <w:rsid w:val="00C91212"/>
    <w:rsid w:val="00C93F75"/>
    <w:rsid w:val="00C95B66"/>
    <w:rsid w:val="00C9610E"/>
    <w:rsid w:val="00C9714D"/>
    <w:rsid w:val="00CA0169"/>
    <w:rsid w:val="00CA19BF"/>
    <w:rsid w:val="00CA1C39"/>
    <w:rsid w:val="00CA2D06"/>
    <w:rsid w:val="00CA38DC"/>
    <w:rsid w:val="00CA60D8"/>
    <w:rsid w:val="00CA6126"/>
    <w:rsid w:val="00CB1B42"/>
    <w:rsid w:val="00CB2091"/>
    <w:rsid w:val="00CC16A6"/>
    <w:rsid w:val="00CC1ED1"/>
    <w:rsid w:val="00CC2DD5"/>
    <w:rsid w:val="00CC2E47"/>
    <w:rsid w:val="00CC52C0"/>
    <w:rsid w:val="00CD13EC"/>
    <w:rsid w:val="00CD18A6"/>
    <w:rsid w:val="00CD4E56"/>
    <w:rsid w:val="00CD5A79"/>
    <w:rsid w:val="00CD5CD1"/>
    <w:rsid w:val="00CD62B5"/>
    <w:rsid w:val="00CD6912"/>
    <w:rsid w:val="00CE2EAE"/>
    <w:rsid w:val="00CE5388"/>
    <w:rsid w:val="00CE5555"/>
    <w:rsid w:val="00CE6E62"/>
    <w:rsid w:val="00CE75CF"/>
    <w:rsid w:val="00CF1A69"/>
    <w:rsid w:val="00D0096C"/>
    <w:rsid w:val="00D013C2"/>
    <w:rsid w:val="00D01593"/>
    <w:rsid w:val="00D0457B"/>
    <w:rsid w:val="00D04DEC"/>
    <w:rsid w:val="00D05327"/>
    <w:rsid w:val="00D058C6"/>
    <w:rsid w:val="00D12397"/>
    <w:rsid w:val="00D129A4"/>
    <w:rsid w:val="00D13A2D"/>
    <w:rsid w:val="00D13BE5"/>
    <w:rsid w:val="00D20648"/>
    <w:rsid w:val="00D20B84"/>
    <w:rsid w:val="00D22FE0"/>
    <w:rsid w:val="00D23270"/>
    <w:rsid w:val="00D23CF5"/>
    <w:rsid w:val="00D26870"/>
    <w:rsid w:val="00D270F3"/>
    <w:rsid w:val="00D3480A"/>
    <w:rsid w:val="00D4148C"/>
    <w:rsid w:val="00D43FC9"/>
    <w:rsid w:val="00D47C95"/>
    <w:rsid w:val="00D505E2"/>
    <w:rsid w:val="00D623EA"/>
    <w:rsid w:val="00D63C9D"/>
    <w:rsid w:val="00D67502"/>
    <w:rsid w:val="00D7424C"/>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344B"/>
    <w:rsid w:val="00D93F06"/>
    <w:rsid w:val="00DA2058"/>
    <w:rsid w:val="00DA230C"/>
    <w:rsid w:val="00DA2641"/>
    <w:rsid w:val="00DA515C"/>
    <w:rsid w:val="00DA626A"/>
    <w:rsid w:val="00DA66A6"/>
    <w:rsid w:val="00DB2364"/>
    <w:rsid w:val="00DC3435"/>
    <w:rsid w:val="00DC556B"/>
    <w:rsid w:val="00DC7A73"/>
    <w:rsid w:val="00DD020A"/>
    <w:rsid w:val="00DD2B2C"/>
    <w:rsid w:val="00DD2E97"/>
    <w:rsid w:val="00DD620B"/>
    <w:rsid w:val="00DD6DF9"/>
    <w:rsid w:val="00DD7BBD"/>
    <w:rsid w:val="00DE02B2"/>
    <w:rsid w:val="00DE049C"/>
    <w:rsid w:val="00DE1D1E"/>
    <w:rsid w:val="00DE5664"/>
    <w:rsid w:val="00DE66FB"/>
    <w:rsid w:val="00DE6BBB"/>
    <w:rsid w:val="00DF3BE8"/>
    <w:rsid w:val="00DF4FE3"/>
    <w:rsid w:val="00E0133A"/>
    <w:rsid w:val="00E05384"/>
    <w:rsid w:val="00E077CA"/>
    <w:rsid w:val="00E115B8"/>
    <w:rsid w:val="00E168F9"/>
    <w:rsid w:val="00E16D6B"/>
    <w:rsid w:val="00E1795A"/>
    <w:rsid w:val="00E22378"/>
    <w:rsid w:val="00E223C7"/>
    <w:rsid w:val="00E2343D"/>
    <w:rsid w:val="00E24231"/>
    <w:rsid w:val="00E245D6"/>
    <w:rsid w:val="00E30134"/>
    <w:rsid w:val="00E309EE"/>
    <w:rsid w:val="00E30B69"/>
    <w:rsid w:val="00E30C9F"/>
    <w:rsid w:val="00E32FA5"/>
    <w:rsid w:val="00E3749D"/>
    <w:rsid w:val="00E42B06"/>
    <w:rsid w:val="00E549B9"/>
    <w:rsid w:val="00E604FC"/>
    <w:rsid w:val="00E61AF0"/>
    <w:rsid w:val="00E64350"/>
    <w:rsid w:val="00E6497E"/>
    <w:rsid w:val="00E66AC3"/>
    <w:rsid w:val="00E7043E"/>
    <w:rsid w:val="00E71184"/>
    <w:rsid w:val="00E717CA"/>
    <w:rsid w:val="00E737E7"/>
    <w:rsid w:val="00E76F95"/>
    <w:rsid w:val="00E77502"/>
    <w:rsid w:val="00E81A08"/>
    <w:rsid w:val="00E825E6"/>
    <w:rsid w:val="00E8556E"/>
    <w:rsid w:val="00E855A4"/>
    <w:rsid w:val="00E86DA8"/>
    <w:rsid w:val="00E87738"/>
    <w:rsid w:val="00E915BE"/>
    <w:rsid w:val="00E93B34"/>
    <w:rsid w:val="00EA4EF2"/>
    <w:rsid w:val="00EA7C27"/>
    <w:rsid w:val="00EC037A"/>
    <w:rsid w:val="00EC33E3"/>
    <w:rsid w:val="00EC5301"/>
    <w:rsid w:val="00ED38E7"/>
    <w:rsid w:val="00ED57B9"/>
    <w:rsid w:val="00ED685B"/>
    <w:rsid w:val="00ED6C51"/>
    <w:rsid w:val="00EE14F0"/>
    <w:rsid w:val="00EE18B9"/>
    <w:rsid w:val="00EE2D2A"/>
    <w:rsid w:val="00EE664F"/>
    <w:rsid w:val="00EE7170"/>
    <w:rsid w:val="00EE7227"/>
    <w:rsid w:val="00EF07C7"/>
    <w:rsid w:val="00EF18C5"/>
    <w:rsid w:val="00EF3399"/>
    <w:rsid w:val="00F0064F"/>
    <w:rsid w:val="00F01D4B"/>
    <w:rsid w:val="00F027C4"/>
    <w:rsid w:val="00F03755"/>
    <w:rsid w:val="00F0519F"/>
    <w:rsid w:val="00F05871"/>
    <w:rsid w:val="00F07433"/>
    <w:rsid w:val="00F07859"/>
    <w:rsid w:val="00F13A6A"/>
    <w:rsid w:val="00F1412B"/>
    <w:rsid w:val="00F14257"/>
    <w:rsid w:val="00F14482"/>
    <w:rsid w:val="00F220CC"/>
    <w:rsid w:val="00F259B8"/>
    <w:rsid w:val="00F32B00"/>
    <w:rsid w:val="00F32C6A"/>
    <w:rsid w:val="00F3303E"/>
    <w:rsid w:val="00F370D4"/>
    <w:rsid w:val="00F40FE1"/>
    <w:rsid w:val="00F4397F"/>
    <w:rsid w:val="00F4484B"/>
    <w:rsid w:val="00F44C2B"/>
    <w:rsid w:val="00F4605F"/>
    <w:rsid w:val="00F46CA2"/>
    <w:rsid w:val="00F4790C"/>
    <w:rsid w:val="00F47BB7"/>
    <w:rsid w:val="00F47D2C"/>
    <w:rsid w:val="00F47D58"/>
    <w:rsid w:val="00F525F7"/>
    <w:rsid w:val="00F548CA"/>
    <w:rsid w:val="00F549BF"/>
    <w:rsid w:val="00F6183C"/>
    <w:rsid w:val="00F622AA"/>
    <w:rsid w:val="00F71AE1"/>
    <w:rsid w:val="00F72202"/>
    <w:rsid w:val="00F726EC"/>
    <w:rsid w:val="00F75553"/>
    <w:rsid w:val="00F75D16"/>
    <w:rsid w:val="00F75F43"/>
    <w:rsid w:val="00F76A34"/>
    <w:rsid w:val="00F772AD"/>
    <w:rsid w:val="00F77683"/>
    <w:rsid w:val="00F81E2A"/>
    <w:rsid w:val="00F9038D"/>
    <w:rsid w:val="00F91583"/>
    <w:rsid w:val="00F918E8"/>
    <w:rsid w:val="00F9340F"/>
    <w:rsid w:val="00F93748"/>
    <w:rsid w:val="00F93A55"/>
    <w:rsid w:val="00F95DD6"/>
    <w:rsid w:val="00F96F63"/>
    <w:rsid w:val="00FA239A"/>
    <w:rsid w:val="00FA5D78"/>
    <w:rsid w:val="00FB12BE"/>
    <w:rsid w:val="00FB1512"/>
    <w:rsid w:val="00FC00C6"/>
    <w:rsid w:val="00FC40B7"/>
    <w:rsid w:val="00FC41D6"/>
    <w:rsid w:val="00FC4C03"/>
    <w:rsid w:val="00FC5A6E"/>
    <w:rsid w:val="00FC6FF9"/>
    <w:rsid w:val="00FD0235"/>
    <w:rsid w:val="00FD526C"/>
    <w:rsid w:val="00FD5331"/>
    <w:rsid w:val="00FE2820"/>
    <w:rsid w:val="00FE2EC9"/>
    <w:rsid w:val="00FE490C"/>
    <w:rsid w:val="00FE557D"/>
    <w:rsid w:val="00FF2950"/>
    <w:rsid w:val="00FF6867"/>
    <w:rsid w:val="00FF75F4"/>
    <w:rsid w:val="1BFFD86F"/>
    <w:rsid w:val="1DBBC952"/>
    <w:rsid w:val="1FFFE93F"/>
    <w:rsid w:val="2D7B2640"/>
    <w:rsid w:val="37FDF87F"/>
    <w:rsid w:val="3FAFFFE6"/>
    <w:rsid w:val="4FF101AA"/>
    <w:rsid w:val="66FFDEFA"/>
    <w:rsid w:val="676B82FD"/>
    <w:rsid w:val="676F659F"/>
    <w:rsid w:val="69DE9645"/>
    <w:rsid w:val="6DDF3E50"/>
    <w:rsid w:val="6EAFD698"/>
    <w:rsid w:val="762FB5C4"/>
    <w:rsid w:val="76BE67E0"/>
    <w:rsid w:val="77FD0FC4"/>
    <w:rsid w:val="7B77DAB5"/>
    <w:rsid w:val="7CBB71AC"/>
    <w:rsid w:val="7DF871E9"/>
    <w:rsid w:val="7DFA6AD1"/>
    <w:rsid w:val="7EEFE427"/>
    <w:rsid w:val="9FE38166"/>
    <w:rsid w:val="BEA8F141"/>
    <w:rsid w:val="BFFF1398"/>
    <w:rsid w:val="CF5FDCD6"/>
    <w:rsid w:val="DC4551AD"/>
    <w:rsid w:val="DFFBCE20"/>
    <w:rsid w:val="EE7EFF49"/>
    <w:rsid w:val="EEBF0FB0"/>
    <w:rsid w:val="EFB728CC"/>
    <w:rsid w:val="EFFE6E26"/>
    <w:rsid w:val="F07EBD6F"/>
    <w:rsid w:val="F62DF3AF"/>
    <w:rsid w:val="F7BD12B7"/>
    <w:rsid w:val="F8628DB7"/>
    <w:rsid w:val="F95DF59C"/>
    <w:rsid w:val="FBF547A9"/>
    <w:rsid w:val="FDF66480"/>
    <w:rsid w:val="FE3A2188"/>
    <w:rsid w:val="FF7F3BFE"/>
    <w:rsid w:val="FFEF7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4" w:semiHidden="0" w:name="Normal"/>
    <w:lsdException w:qFormat="1" w:unhideWhenUsed="0" w:uiPriority="0" w:semiHidden="0" w:name="heading 1"/>
    <w:lsdException w:qFormat="1" w:uiPriority="1" w:semiHidden="0" w:name="heading 2"/>
    <w:lsdException w:qFormat="1" w:uiPriority="1" w:semiHidden="0" w:name="heading 3"/>
    <w:lsdException w:qFormat="1" w:uiPriority="1" w:semiHidden="0" w:name="heading 4"/>
    <w:lsdException w:uiPriority="9" w:semiHidden="0" w:name="heading 5"/>
    <w:lsdException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0" w:semiHidden="0" w:name="annotation text"/>
    <w:lsdException w:uiPriority="99" w:semiHidden="0" w:name="header"/>
    <w:lsdException w:uiPriority="99" w:semiHidden="0" w:name="footer"/>
    <w:lsdException w:uiPriority="99" w:name="index heading"/>
    <w:lsdException w:qFormat="1" w:uiPriority="3" w:semiHidden="0" w:name="caption"/>
    <w:lsdException w:uiPriority="99" w:semiHidden="0" w:name="table of figures"/>
    <w:lsdException w:uiPriority="99" w:name="envelope address"/>
    <w:lsdException w:uiPriority="99" w:name="envelope return"/>
    <w:lsdException w:uiPriority="99" w:name="footnote reference"/>
    <w:lsdException w:qFormat="1"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uiPriority="1" w:name="Default Paragraph Font"/>
    <w:lsdException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4"/>
    <w:pPr>
      <w:spacing w:before="120" w:after="120" w:line="240" w:lineRule="auto"/>
    </w:pPr>
    <w:rPr>
      <w:rFonts w:ascii="Times New Roman" w:hAnsi="Times New Roman" w:eastAsiaTheme="minorHAnsi" w:cstheme="minorBidi"/>
      <w:sz w:val="24"/>
      <w:szCs w:val="24"/>
      <w:lang w:val="en-US" w:eastAsia="en-US" w:bidi="ar-SA"/>
    </w:rPr>
  </w:style>
  <w:style w:type="paragraph" w:styleId="2">
    <w:name w:val="heading 1"/>
    <w:basedOn w:val="1"/>
    <w:next w:val="1"/>
    <w:link w:val="48"/>
    <w:qFormat/>
    <w:uiPriority w:val="0"/>
    <w:pPr>
      <w:numPr>
        <w:ilvl w:val="0"/>
        <w:numId w:val="1"/>
      </w:numPr>
      <w:spacing w:line="360" w:lineRule="auto"/>
      <w:outlineLvl w:val="0"/>
    </w:pPr>
    <w:rPr>
      <w:b/>
      <w:sz w:val="32"/>
      <w:szCs w:val="32"/>
      <w:lang w:val="vi-VN"/>
    </w:rPr>
  </w:style>
  <w:style w:type="paragraph" w:styleId="3">
    <w:name w:val="heading 2"/>
    <w:basedOn w:val="1"/>
    <w:next w:val="4"/>
    <w:link w:val="49"/>
    <w:unhideWhenUsed/>
    <w:qFormat/>
    <w:uiPriority w:val="1"/>
    <w:pPr>
      <w:numPr>
        <w:ilvl w:val="1"/>
        <w:numId w:val="1"/>
      </w:numPr>
      <w:spacing w:line="360" w:lineRule="auto"/>
      <w:outlineLvl w:val="1"/>
    </w:pPr>
    <w:rPr>
      <w:b/>
      <w:sz w:val="28"/>
      <w:szCs w:val="28"/>
      <w:lang w:val="vi-VN"/>
    </w:rPr>
  </w:style>
  <w:style w:type="paragraph" w:styleId="5">
    <w:name w:val="heading 3"/>
    <w:basedOn w:val="1"/>
    <w:next w:val="4"/>
    <w:link w:val="50"/>
    <w:unhideWhenUsed/>
    <w:qFormat/>
    <w:uiPriority w:val="1"/>
    <w:pPr>
      <w:numPr>
        <w:ilvl w:val="2"/>
        <w:numId w:val="1"/>
      </w:numPr>
      <w:spacing w:line="360" w:lineRule="auto"/>
      <w:outlineLvl w:val="2"/>
    </w:pPr>
    <w:rPr>
      <w:b/>
      <w:i/>
      <w:sz w:val="28"/>
      <w:szCs w:val="26"/>
    </w:rPr>
  </w:style>
  <w:style w:type="paragraph" w:styleId="6">
    <w:name w:val="heading 4"/>
    <w:next w:val="4"/>
    <w:link w:val="51"/>
    <w:unhideWhenUsed/>
    <w:qFormat/>
    <w:uiPriority w:val="1"/>
    <w:pPr>
      <w:numPr>
        <w:ilvl w:val="3"/>
        <w:numId w:val="1"/>
      </w:numPr>
      <w:spacing w:before="120" w:after="120" w:line="360" w:lineRule="auto"/>
      <w:outlineLvl w:val="3"/>
    </w:pPr>
    <w:rPr>
      <w:rFonts w:ascii="Times New Roman" w:hAnsi="Times New Roman" w:eastAsiaTheme="minorHAnsi" w:cstheme="minorBidi"/>
      <w:sz w:val="28"/>
      <w:szCs w:val="26"/>
      <w:lang w:val="en-US" w:eastAsia="en-US" w:bidi="ar-SA"/>
    </w:rPr>
  </w:style>
  <w:style w:type="paragraph" w:styleId="7">
    <w:name w:val="heading 5"/>
    <w:basedOn w:val="1"/>
    <w:next w:val="1"/>
    <w:link w:val="68"/>
    <w:unhideWhenUsed/>
    <w:uiPriority w:val="9"/>
    <w:pPr>
      <w:keepNext/>
      <w:keepLines/>
      <w:numPr>
        <w:ilvl w:val="4"/>
        <w:numId w:val="1"/>
      </w:numPr>
      <w:spacing w:before="40"/>
      <w:outlineLvl w:val="4"/>
    </w:pPr>
    <w:rPr>
      <w:rFonts w:asciiTheme="majorHAnsi" w:hAnsiTheme="majorHAnsi" w:eastAsiaTheme="majorEastAsia" w:cstheme="majorBidi"/>
      <w:color w:val="376092" w:themeColor="accent1" w:themeShade="BF"/>
    </w:rPr>
  </w:style>
  <w:style w:type="paragraph" w:styleId="8">
    <w:name w:val="heading 6"/>
    <w:basedOn w:val="1"/>
    <w:next w:val="1"/>
    <w:link w:val="69"/>
    <w:semiHidden/>
    <w:unhideWhenUsed/>
    <w:uiPriority w:val="9"/>
    <w:pPr>
      <w:keepNext/>
      <w:keepLines/>
      <w:numPr>
        <w:ilvl w:val="5"/>
        <w:numId w:val="1"/>
      </w:numPr>
      <w:spacing w:before="40"/>
      <w:outlineLvl w:val="5"/>
    </w:pPr>
    <w:rPr>
      <w:rFonts w:asciiTheme="majorHAnsi" w:hAnsiTheme="majorHAnsi" w:eastAsiaTheme="majorEastAsia" w:cstheme="majorBidi"/>
      <w:color w:val="254061" w:themeColor="accent1" w:themeShade="80"/>
    </w:rPr>
  </w:style>
  <w:style w:type="paragraph" w:styleId="9">
    <w:name w:val="heading 7"/>
    <w:basedOn w:val="1"/>
    <w:next w:val="1"/>
    <w:link w:val="70"/>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254061" w:themeColor="accent1" w:themeShade="80"/>
    </w:rPr>
  </w:style>
  <w:style w:type="paragraph" w:styleId="10">
    <w:name w:val="heading 8"/>
    <w:basedOn w:val="1"/>
    <w:next w:val="1"/>
    <w:link w:val="71"/>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1">
    <w:name w:val="heading 9"/>
    <w:basedOn w:val="1"/>
    <w:next w:val="1"/>
    <w:link w:val="72"/>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31">
    <w:name w:val="Default Paragraph Font"/>
    <w:semiHidden/>
    <w:unhideWhenUsed/>
    <w:uiPriority w:val="1"/>
  </w:style>
  <w:style w:type="table" w:default="1" w:styleId="37">
    <w:name w:val="Normal Table"/>
    <w:semiHidden/>
    <w:unhideWhenUsed/>
    <w:uiPriority w:val="99"/>
    <w:tblPr>
      <w:tblLayout w:type="fixed"/>
      <w:tblCellMar>
        <w:top w:w="0" w:type="dxa"/>
        <w:left w:w="108" w:type="dxa"/>
        <w:bottom w:w="0" w:type="dxa"/>
        <w:right w:w="108" w:type="dxa"/>
      </w:tblCellMar>
    </w:tblPr>
  </w:style>
  <w:style w:type="paragraph" w:customStyle="1" w:styleId="4">
    <w:name w:val="Nội dung văn bản"/>
    <w:basedOn w:val="1"/>
    <w:link w:val="45"/>
    <w:qFormat/>
    <w:uiPriority w:val="0"/>
    <w:pPr>
      <w:spacing w:before="0" w:after="0" w:line="360" w:lineRule="auto"/>
      <w:ind w:firstLine="720"/>
      <w:jc w:val="both"/>
    </w:pPr>
    <w:rPr>
      <w:sz w:val="26"/>
      <w:szCs w:val="26"/>
    </w:rPr>
  </w:style>
  <w:style w:type="paragraph" w:styleId="12">
    <w:name w:val="Balloon Text"/>
    <w:basedOn w:val="1"/>
    <w:link w:val="39"/>
    <w:semiHidden/>
    <w:unhideWhenUsed/>
    <w:uiPriority w:val="99"/>
    <w:rPr>
      <w:rFonts w:ascii="Tahoma" w:hAnsi="Tahoma" w:cs="Tahoma"/>
      <w:sz w:val="16"/>
      <w:szCs w:val="16"/>
    </w:rPr>
  </w:style>
  <w:style w:type="paragraph" w:styleId="13">
    <w:name w:val="Body Text"/>
    <w:basedOn w:val="1"/>
    <w:link w:val="67"/>
    <w:uiPriority w:val="1"/>
    <w:pPr>
      <w:widowControl w:val="0"/>
      <w:autoSpaceDE w:val="0"/>
      <w:autoSpaceDN w:val="0"/>
    </w:pPr>
    <w:rPr>
      <w:lang w:val="vi"/>
    </w:rPr>
  </w:style>
  <w:style w:type="paragraph" w:styleId="14">
    <w:name w:val="caption"/>
    <w:basedOn w:val="1"/>
    <w:next w:val="4"/>
    <w:unhideWhenUsed/>
    <w:qFormat/>
    <w:uiPriority w:val="3"/>
    <w:pPr>
      <w:jc w:val="center"/>
    </w:pPr>
    <w:rPr>
      <w:bCs/>
      <w:sz w:val="26"/>
    </w:rPr>
  </w:style>
  <w:style w:type="paragraph" w:styleId="15">
    <w:name w:val="annotation text"/>
    <w:basedOn w:val="1"/>
    <w:link w:val="40"/>
    <w:unhideWhenUsed/>
    <w:uiPriority w:val="0"/>
    <w:rPr>
      <w:sz w:val="20"/>
      <w:szCs w:val="20"/>
    </w:rPr>
  </w:style>
  <w:style w:type="paragraph" w:styleId="16">
    <w:name w:val="annotation subject"/>
    <w:basedOn w:val="15"/>
    <w:next w:val="15"/>
    <w:link w:val="41"/>
    <w:semiHidden/>
    <w:unhideWhenUsed/>
    <w:uiPriority w:val="99"/>
    <w:rPr>
      <w:b/>
      <w:bCs/>
    </w:rPr>
  </w:style>
  <w:style w:type="paragraph" w:styleId="17">
    <w:name w:val="footer"/>
    <w:basedOn w:val="1"/>
    <w:link w:val="47"/>
    <w:unhideWhenUsed/>
    <w:uiPriority w:val="99"/>
    <w:pPr>
      <w:tabs>
        <w:tab w:val="center" w:pos="4680"/>
        <w:tab w:val="right" w:pos="9360"/>
      </w:tabs>
    </w:pPr>
  </w:style>
  <w:style w:type="paragraph" w:styleId="18">
    <w:name w:val="footnote text"/>
    <w:basedOn w:val="1"/>
    <w:link w:val="61"/>
    <w:semiHidden/>
    <w:unhideWhenUsed/>
    <w:uiPriority w:val="99"/>
    <w:rPr>
      <w:sz w:val="20"/>
      <w:szCs w:val="20"/>
    </w:rPr>
  </w:style>
  <w:style w:type="paragraph" w:styleId="19">
    <w:name w:val="header"/>
    <w:basedOn w:val="1"/>
    <w:link w:val="46"/>
    <w:unhideWhenUsed/>
    <w:uiPriority w:val="99"/>
    <w:pPr>
      <w:tabs>
        <w:tab w:val="center" w:pos="4680"/>
        <w:tab w:val="right" w:pos="9360"/>
      </w:tabs>
    </w:pPr>
  </w:style>
  <w:style w:type="paragraph" w:styleId="20">
    <w:name w:val="Normal (Web)"/>
    <w:basedOn w:val="1"/>
    <w:semiHidden/>
    <w:unhideWhenUsed/>
    <w:uiPriority w:val="99"/>
    <w:pPr>
      <w:spacing w:before="100" w:beforeAutospacing="1" w:after="100" w:afterAutospacing="1"/>
    </w:pPr>
  </w:style>
  <w:style w:type="paragraph" w:styleId="21">
    <w:name w:val="table of figures"/>
    <w:basedOn w:val="1"/>
    <w:next w:val="1"/>
    <w:unhideWhenUsed/>
    <w:uiPriority w:val="99"/>
    <w:pPr>
      <w:spacing w:line="360" w:lineRule="auto"/>
    </w:pPr>
    <w:rPr>
      <w:sz w:val="26"/>
    </w:rPr>
  </w:style>
  <w:style w:type="paragraph" w:styleId="22">
    <w:name w:val="toc 1"/>
    <w:basedOn w:val="1"/>
    <w:next w:val="1"/>
    <w:unhideWhenUsed/>
    <w:uiPriority w:val="39"/>
    <w:pPr>
      <w:tabs>
        <w:tab w:val="left" w:pos="1560"/>
        <w:tab w:val="right" w:leader="dot" w:pos="9111"/>
      </w:tabs>
      <w:spacing w:line="360" w:lineRule="auto"/>
    </w:pPr>
    <w:rPr>
      <w:b/>
      <w:sz w:val="26"/>
    </w:rPr>
  </w:style>
  <w:style w:type="paragraph" w:styleId="23">
    <w:name w:val="toc 2"/>
    <w:basedOn w:val="1"/>
    <w:next w:val="1"/>
    <w:unhideWhenUsed/>
    <w:uiPriority w:val="39"/>
    <w:pPr>
      <w:tabs>
        <w:tab w:val="left" w:pos="567"/>
        <w:tab w:val="right" w:leader="dot" w:pos="9111"/>
      </w:tabs>
      <w:spacing w:line="360" w:lineRule="auto"/>
    </w:pPr>
    <w:rPr>
      <w:sz w:val="26"/>
    </w:rPr>
  </w:style>
  <w:style w:type="paragraph" w:styleId="24">
    <w:name w:val="toc 3"/>
    <w:basedOn w:val="1"/>
    <w:next w:val="1"/>
    <w:unhideWhenUsed/>
    <w:uiPriority w:val="39"/>
    <w:pPr>
      <w:tabs>
        <w:tab w:val="left" w:pos="993"/>
        <w:tab w:val="right" w:leader="dot" w:pos="9111"/>
      </w:tabs>
      <w:spacing w:line="360" w:lineRule="auto"/>
      <w:ind w:left="142"/>
    </w:pPr>
    <w:rPr>
      <w:i/>
      <w:sz w:val="26"/>
    </w:rPr>
  </w:style>
  <w:style w:type="paragraph" w:styleId="25">
    <w:name w:val="toc 4"/>
    <w:basedOn w:val="1"/>
    <w:next w:val="1"/>
    <w:unhideWhenUsed/>
    <w:uiPriority w:val="39"/>
    <w:pPr>
      <w:spacing w:line="360" w:lineRule="auto"/>
      <w:ind w:left="2160"/>
    </w:pPr>
    <w:rPr>
      <w:sz w:val="26"/>
    </w:rPr>
  </w:style>
  <w:style w:type="paragraph" w:styleId="26">
    <w:name w:val="toc 5"/>
    <w:basedOn w:val="1"/>
    <w:next w:val="1"/>
    <w:unhideWhenUsed/>
    <w:uiPriority w:val="39"/>
    <w:pPr>
      <w:spacing w:before="0" w:after="100" w:line="259" w:lineRule="auto"/>
      <w:ind w:left="880"/>
    </w:pPr>
    <w:rPr>
      <w:rFonts w:asciiTheme="minorHAnsi" w:hAnsiTheme="minorHAnsi" w:eastAsiaTheme="minorEastAsia"/>
      <w:sz w:val="22"/>
      <w:szCs w:val="22"/>
    </w:rPr>
  </w:style>
  <w:style w:type="paragraph" w:styleId="27">
    <w:name w:val="toc 6"/>
    <w:basedOn w:val="1"/>
    <w:next w:val="1"/>
    <w:unhideWhenUsed/>
    <w:uiPriority w:val="39"/>
    <w:pPr>
      <w:spacing w:before="0" w:after="100" w:line="259" w:lineRule="auto"/>
      <w:ind w:left="1100"/>
    </w:pPr>
    <w:rPr>
      <w:rFonts w:asciiTheme="minorHAnsi" w:hAnsiTheme="minorHAnsi" w:eastAsiaTheme="minorEastAsia"/>
      <w:sz w:val="22"/>
      <w:szCs w:val="22"/>
    </w:rPr>
  </w:style>
  <w:style w:type="paragraph" w:styleId="28">
    <w:name w:val="toc 7"/>
    <w:basedOn w:val="1"/>
    <w:next w:val="1"/>
    <w:unhideWhenUsed/>
    <w:uiPriority w:val="39"/>
    <w:pPr>
      <w:spacing w:before="0" w:after="100" w:line="259" w:lineRule="auto"/>
      <w:ind w:left="1320"/>
    </w:pPr>
    <w:rPr>
      <w:rFonts w:asciiTheme="minorHAnsi" w:hAnsiTheme="minorHAnsi" w:eastAsiaTheme="minorEastAsia"/>
      <w:sz w:val="22"/>
      <w:szCs w:val="22"/>
    </w:rPr>
  </w:style>
  <w:style w:type="paragraph" w:styleId="29">
    <w:name w:val="toc 8"/>
    <w:basedOn w:val="1"/>
    <w:next w:val="1"/>
    <w:unhideWhenUsed/>
    <w:qFormat/>
    <w:uiPriority w:val="39"/>
    <w:pPr>
      <w:spacing w:before="0" w:after="100" w:line="259" w:lineRule="auto"/>
      <w:ind w:left="1540"/>
    </w:pPr>
    <w:rPr>
      <w:rFonts w:asciiTheme="minorHAnsi" w:hAnsiTheme="minorHAnsi" w:eastAsiaTheme="minorEastAsia"/>
      <w:sz w:val="22"/>
      <w:szCs w:val="22"/>
    </w:rPr>
  </w:style>
  <w:style w:type="paragraph" w:styleId="30">
    <w:name w:val="toc 9"/>
    <w:basedOn w:val="1"/>
    <w:next w:val="1"/>
    <w:unhideWhenUsed/>
    <w:qFormat/>
    <w:uiPriority w:val="39"/>
    <w:pPr>
      <w:spacing w:before="0" w:after="100" w:line="259" w:lineRule="auto"/>
      <w:ind w:left="1760"/>
    </w:pPr>
    <w:rPr>
      <w:rFonts w:asciiTheme="minorHAnsi" w:hAnsiTheme="minorHAnsi" w:eastAsiaTheme="minorEastAsia"/>
      <w:sz w:val="22"/>
      <w:szCs w:val="22"/>
    </w:rPr>
  </w:style>
  <w:style w:type="character" w:styleId="32">
    <w:name w:val="annotation reference"/>
    <w:basedOn w:val="31"/>
    <w:unhideWhenUsed/>
    <w:qFormat/>
    <w:uiPriority w:val="0"/>
    <w:rPr>
      <w:sz w:val="16"/>
      <w:szCs w:val="16"/>
    </w:rPr>
  </w:style>
  <w:style w:type="character" w:styleId="33">
    <w:name w:val="Emphasis"/>
    <w:basedOn w:val="31"/>
    <w:uiPriority w:val="20"/>
    <w:rPr>
      <w:i/>
      <w:iCs/>
    </w:rPr>
  </w:style>
  <w:style w:type="character" w:styleId="34">
    <w:name w:val="footnote reference"/>
    <w:basedOn w:val="31"/>
    <w:semiHidden/>
    <w:unhideWhenUsed/>
    <w:uiPriority w:val="99"/>
    <w:rPr>
      <w:vertAlign w:val="superscript"/>
    </w:rPr>
  </w:style>
  <w:style w:type="character" w:styleId="35">
    <w:name w:val="Hyperlink"/>
    <w:basedOn w:val="31"/>
    <w:unhideWhenUsed/>
    <w:uiPriority w:val="99"/>
    <w:rPr>
      <w:color w:val="0000FF" w:themeColor="hyperlink"/>
      <w:u w:val="single"/>
      <w14:textFill>
        <w14:solidFill>
          <w14:schemeClr w14:val="hlink"/>
        </w14:solidFill>
      </w14:textFill>
    </w:rPr>
  </w:style>
  <w:style w:type="character" w:styleId="36">
    <w:name w:val="Strong"/>
    <w:basedOn w:val="31"/>
    <w:uiPriority w:val="22"/>
    <w:rPr>
      <w:b/>
      <w:bCs/>
    </w:rPr>
  </w:style>
  <w:style w:type="table" w:styleId="38">
    <w:name w:val="Table Grid"/>
    <w:basedOn w:val="37"/>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39">
    <w:name w:val="Balloon Text Char"/>
    <w:basedOn w:val="31"/>
    <w:link w:val="12"/>
    <w:semiHidden/>
    <w:uiPriority w:val="99"/>
    <w:rPr>
      <w:rFonts w:ascii="Tahoma" w:hAnsi="Tahoma" w:eastAsia="Times New Roman" w:cs="Tahoma"/>
      <w:sz w:val="16"/>
      <w:szCs w:val="16"/>
    </w:rPr>
  </w:style>
  <w:style w:type="character" w:customStyle="1" w:styleId="40">
    <w:name w:val="Comment Text Char"/>
    <w:basedOn w:val="31"/>
    <w:link w:val="15"/>
    <w:uiPriority w:val="0"/>
    <w:rPr>
      <w:rFonts w:eastAsia="Times New Roman" w:cs="Times New Roman"/>
      <w:sz w:val="20"/>
      <w:szCs w:val="20"/>
    </w:rPr>
  </w:style>
  <w:style w:type="character" w:customStyle="1" w:styleId="41">
    <w:name w:val="Comment Subject Char"/>
    <w:basedOn w:val="40"/>
    <w:link w:val="16"/>
    <w:semiHidden/>
    <w:uiPriority w:val="99"/>
    <w:rPr>
      <w:rFonts w:eastAsia="Times New Roman" w:cs="Times New Roman"/>
      <w:b/>
      <w:bCs/>
      <w:sz w:val="20"/>
      <w:szCs w:val="20"/>
    </w:rPr>
  </w:style>
  <w:style w:type="paragraph" w:customStyle="1" w:styleId="42">
    <w:name w:val="Tiêu đề các trang mở đầu"/>
    <w:basedOn w:val="1"/>
    <w:link w:val="43"/>
    <w:uiPriority w:val="0"/>
    <w:pPr>
      <w:tabs>
        <w:tab w:val="center" w:pos="6379"/>
      </w:tabs>
      <w:spacing w:after="200" w:line="276" w:lineRule="auto"/>
      <w:jc w:val="center"/>
    </w:pPr>
    <w:rPr>
      <w:b/>
      <w:sz w:val="32"/>
      <w:szCs w:val="32"/>
    </w:rPr>
  </w:style>
  <w:style w:type="character" w:customStyle="1" w:styleId="43">
    <w:name w:val="Tiêu đề các trang mở đầu Char"/>
    <w:basedOn w:val="31"/>
    <w:link w:val="42"/>
    <w:uiPriority w:val="0"/>
    <w:rPr>
      <w:rFonts w:eastAsia="Times New Roman" w:cs="Times New Roman"/>
      <w:b/>
      <w:sz w:val="32"/>
      <w:szCs w:val="32"/>
    </w:rPr>
  </w:style>
  <w:style w:type="paragraph" w:customStyle="1" w:styleId="44">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en-US" w:eastAsia="en-US" w:bidi="ar-SA"/>
    </w:rPr>
  </w:style>
  <w:style w:type="character" w:customStyle="1" w:styleId="45">
    <w:name w:val="Nội dung văn bản Char"/>
    <w:basedOn w:val="31"/>
    <w:link w:val="4"/>
    <w:qFormat/>
    <w:uiPriority w:val="0"/>
    <w:rPr>
      <w:sz w:val="26"/>
      <w:szCs w:val="26"/>
    </w:rPr>
  </w:style>
  <w:style w:type="character" w:customStyle="1" w:styleId="46">
    <w:name w:val="Header Char"/>
    <w:basedOn w:val="31"/>
    <w:link w:val="19"/>
    <w:uiPriority w:val="99"/>
    <w:rPr>
      <w:rFonts w:eastAsia="Times New Roman" w:cs="Times New Roman"/>
      <w:szCs w:val="24"/>
    </w:rPr>
  </w:style>
  <w:style w:type="character" w:customStyle="1" w:styleId="47">
    <w:name w:val="Footer Char"/>
    <w:basedOn w:val="31"/>
    <w:link w:val="17"/>
    <w:uiPriority w:val="99"/>
    <w:rPr>
      <w:rFonts w:eastAsia="Times New Roman" w:cs="Times New Roman"/>
      <w:szCs w:val="24"/>
    </w:rPr>
  </w:style>
  <w:style w:type="character" w:customStyle="1" w:styleId="48">
    <w:name w:val="Heading 1 Char"/>
    <w:basedOn w:val="31"/>
    <w:link w:val="2"/>
    <w:uiPriority w:val="0"/>
    <w:rPr>
      <w:b/>
      <w:sz w:val="32"/>
      <w:szCs w:val="32"/>
      <w:lang w:val="vi-VN"/>
    </w:rPr>
  </w:style>
  <w:style w:type="character" w:customStyle="1" w:styleId="49">
    <w:name w:val="Heading 2 Char"/>
    <w:basedOn w:val="31"/>
    <w:link w:val="3"/>
    <w:uiPriority w:val="1"/>
    <w:rPr>
      <w:rFonts w:eastAsia="Times New Roman" w:cs="Times New Roman"/>
      <w:b/>
      <w:sz w:val="28"/>
      <w:szCs w:val="28"/>
      <w:lang w:val="vi-VN"/>
    </w:rPr>
  </w:style>
  <w:style w:type="character" w:customStyle="1" w:styleId="50">
    <w:name w:val="Heading 3 Char"/>
    <w:basedOn w:val="31"/>
    <w:link w:val="5"/>
    <w:uiPriority w:val="1"/>
    <w:rPr>
      <w:b/>
      <w:i/>
      <w:sz w:val="28"/>
      <w:szCs w:val="26"/>
    </w:rPr>
  </w:style>
  <w:style w:type="character" w:customStyle="1" w:styleId="51">
    <w:name w:val="Heading 4 Char"/>
    <w:basedOn w:val="31"/>
    <w:link w:val="6"/>
    <w:uiPriority w:val="1"/>
    <w:rPr>
      <w:sz w:val="28"/>
      <w:szCs w:val="26"/>
    </w:rPr>
  </w:style>
  <w:style w:type="paragraph" w:customStyle="1" w:styleId="52">
    <w:name w:val="Bảng biểu - nội dung"/>
    <w:basedOn w:val="44"/>
    <w:link w:val="53"/>
    <w:uiPriority w:val="0"/>
    <w:pPr>
      <w:spacing w:after="120" w:line="360" w:lineRule="auto"/>
      <w:ind w:firstLine="720"/>
      <w:jc w:val="both"/>
    </w:pPr>
    <w:rPr>
      <w:color w:val="auto"/>
      <w:sz w:val="26"/>
      <w:szCs w:val="26"/>
    </w:rPr>
  </w:style>
  <w:style w:type="character" w:customStyle="1" w:styleId="53">
    <w:name w:val="Bảng biểu - nội dung Char"/>
    <w:basedOn w:val="45"/>
    <w:link w:val="52"/>
    <w:uiPriority w:val="0"/>
    <w:rPr>
      <w:rFonts w:eastAsia="Times New Roman" w:cs="Times New Roman"/>
      <w:sz w:val="26"/>
      <w:szCs w:val="26"/>
    </w:rPr>
  </w:style>
  <w:style w:type="character" w:customStyle="1" w:styleId="54">
    <w:name w:val="fontstyle01"/>
    <w:basedOn w:val="31"/>
    <w:uiPriority w:val="0"/>
    <w:rPr>
      <w:rFonts w:hint="default" w:ascii="Times-Italic" w:hAnsi="Times-Italic"/>
      <w:i/>
      <w:iCs/>
      <w:color w:val="000000"/>
      <w:sz w:val="18"/>
      <w:szCs w:val="18"/>
    </w:rPr>
  </w:style>
  <w:style w:type="character" w:customStyle="1" w:styleId="55">
    <w:name w:val="fontstyle11"/>
    <w:basedOn w:val="31"/>
    <w:uiPriority w:val="0"/>
    <w:rPr>
      <w:rFonts w:hint="default" w:ascii="Times-Roman" w:hAnsi="Times-Roman"/>
      <w:color w:val="000000"/>
      <w:sz w:val="18"/>
      <w:szCs w:val="18"/>
    </w:rPr>
  </w:style>
  <w:style w:type="character" w:customStyle="1" w:styleId="56">
    <w:name w:val="fontstyle21"/>
    <w:basedOn w:val="31"/>
    <w:uiPriority w:val="0"/>
    <w:rPr>
      <w:rFonts w:hint="default" w:ascii="RMTMI" w:hAnsi="RMTMI"/>
      <w:i/>
      <w:iCs/>
      <w:color w:val="000000"/>
      <w:sz w:val="18"/>
      <w:szCs w:val="18"/>
    </w:rPr>
  </w:style>
  <w:style w:type="character" w:customStyle="1" w:styleId="57">
    <w:name w:val="fontstyle41"/>
    <w:basedOn w:val="31"/>
    <w:uiPriority w:val="0"/>
    <w:rPr>
      <w:rFonts w:hint="default" w:ascii="MTSYN" w:hAnsi="MTSYN"/>
      <w:color w:val="000000"/>
      <w:sz w:val="18"/>
      <w:szCs w:val="18"/>
    </w:rPr>
  </w:style>
  <w:style w:type="character" w:styleId="58">
    <w:name w:val="Placeholder Text"/>
    <w:basedOn w:val="31"/>
    <w:semiHidden/>
    <w:uiPriority w:val="99"/>
    <w:rPr>
      <w:color w:val="808080"/>
    </w:rPr>
  </w:style>
  <w:style w:type="character" w:customStyle="1" w:styleId="59">
    <w:name w:val="Unresolved Mention1"/>
    <w:basedOn w:val="31"/>
    <w:semiHidden/>
    <w:unhideWhenUsed/>
    <w:uiPriority w:val="99"/>
    <w:rPr>
      <w:color w:val="808080"/>
      <w:shd w:val="clear" w:color="auto" w:fill="E6E6E6"/>
    </w:rPr>
  </w:style>
  <w:style w:type="character" w:customStyle="1" w:styleId="60">
    <w:name w:val="Unresolved Mention2"/>
    <w:basedOn w:val="31"/>
    <w:semiHidden/>
    <w:unhideWhenUsed/>
    <w:uiPriority w:val="99"/>
    <w:rPr>
      <w:color w:val="808080"/>
      <w:shd w:val="clear" w:color="auto" w:fill="E6E6E6"/>
    </w:rPr>
  </w:style>
  <w:style w:type="character" w:customStyle="1" w:styleId="61">
    <w:name w:val="Footnote Text Char"/>
    <w:basedOn w:val="31"/>
    <w:link w:val="18"/>
    <w:semiHidden/>
    <w:uiPriority w:val="99"/>
    <w:rPr>
      <w:rFonts w:eastAsia="Times New Roman" w:cs="Times New Roman"/>
      <w:sz w:val="20"/>
      <w:szCs w:val="20"/>
    </w:rPr>
  </w:style>
  <w:style w:type="character" w:customStyle="1" w:styleId="62">
    <w:name w:val="Unresolved Mention3"/>
    <w:basedOn w:val="31"/>
    <w:semiHidden/>
    <w:unhideWhenUsed/>
    <w:uiPriority w:val="99"/>
    <w:rPr>
      <w:color w:val="808080"/>
      <w:shd w:val="clear" w:color="auto" w:fill="E6E6E6"/>
    </w:rPr>
  </w:style>
  <w:style w:type="character" w:customStyle="1" w:styleId="63">
    <w:name w:val="Internet Link"/>
    <w:basedOn w:val="31"/>
    <w:unhideWhenUsed/>
    <w:uiPriority w:val="99"/>
    <w:rPr>
      <w:color w:val="0000FF" w:themeColor="hyperlink"/>
      <w:u w:val="single"/>
      <w14:textFill>
        <w14:solidFill>
          <w14:schemeClr w14:val="hlink"/>
        </w14:solidFill>
      </w14:textFill>
    </w:rPr>
  </w:style>
  <w:style w:type="paragraph" w:customStyle="1" w:styleId="64">
    <w:name w:val="Table Contents"/>
    <w:basedOn w:val="1"/>
    <w:uiPriority w:val="0"/>
    <w:rPr>
      <w:color w:val="00000A"/>
    </w:rPr>
  </w:style>
  <w:style w:type="character" w:customStyle="1" w:styleId="65">
    <w:name w:val="Unresolved Mention4"/>
    <w:basedOn w:val="31"/>
    <w:semiHidden/>
    <w:unhideWhenUsed/>
    <w:uiPriority w:val="99"/>
    <w:rPr>
      <w:color w:val="808080"/>
      <w:shd w:val="clear" w:color="auto" w:fill="E6E6E6"/>
    </w:rPr>
  </w:style>
  <w:style w:type="paragraph" w:styleId="66">
    <w:name w:val="List Paragraph"/>
    <w:basedOn w:val="1"/>
    <w:uiPriority w:val="34"/>
    <w:pPr>
      <w:ind w:left="720"/>
      <w:contextualSpacing/>
    </w:pPr>
  </w:style>
  <w:style w:type="character" w:customStyle="1" w:styleId="67">
    <w:name w:val="Body Text Char"/>
    <w:basedOn w:val="31"/>
    <w:link w:val="13"/>
    <w:uiPriority w:val="1"/>
    <w:rPr>
      <w:rFonts w:eastAsia="Times New Roman" w:cs="Times New Roman"/>
      <w:szCs w:val="24"/>
      <w:lang w:val="vi"/>
    </w:rPr>
  </w:style>
  <w:style w:type="character" w:customStyle="1" w:styleId="68">
    <w:name w:val="Heading 5 Char"/>
    <w:basedOn w:val="31"/>
    <w:link w:val="7"/>
    <w:qFormat/>
    <w:uiPriority w:val="9"/>
    <w:rPr>
      <w:rFonts w:asciiTheme="majorHAnsi" w:hAnsiTheme="majorHAnsi" w:eastAsiaTheme="majorEastAsia" w:cstheme="majorBidi"/>
      <w:color w:val="376092" w:themeColor="accent1" w:themeShade="BF"/>
      <w:szCs w:val="24"/>
    </w:rPr>
  </w:style>
  <w:style w:type="character" w:customStyle="1" w:styleId="69">
    <w:name w:val="Heading 6 Char"/>
    <w:basedOn w:val="31"/>
    <w:link w:val="8"/>
    <w:semiHidden/>
    <w:uiPriority w:val="9"/>
    <w:rPr>
      <w:rFonts w:asciiTheme="majorHAnsi" w:hAnsiTheme="majorHAnsi" w:eastAsiaTheme="majorEastAsia" w:cstheme="majorBidi"/>
      <w:color w:val="254061" w:themeColor="accent1" w:themeShade="80"/>
      <w:szCs w:val="24"/>
    </w:rPr>
  </w:style>
  <w:style w:type="character" w:customStyle="1" w:styleId="70">
    <w:name w:val="Heading 7 Char"/>
    <w:basedOn w:val="31"/>
    <w:link w:val="9"/>
    <w:semiHidden/>
    <w:uiPriority w:val="9"/>
    <w:rPr>
      <w:rFonts w:asciiTheme="majorHAnsi" w:hAnsiTheme="majorHAnsi" w:eastAsiaTheme="majorEastAsia" w:cstheme="majorBidi"/>
      <w:i/>
      <w:iCs/>
      <w:color w:val="254061" w:themeColor="accent1" w:themeShade="80"/>
      <w:szCs w:val="24"/>
    </w:rPr>
  </w:style>
  <w:style w:type="character" w:customStyle="1" w:styleId="71">
    <w:name w:val="Heading 8 Char"/>
    <w:basedOn w:val="31"/>
    <w:link w:val="10"/>
    <w:semiHidden/>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72">
    <w:name w:val="Heading 9 Char"/>
    <w:basedOn w:val="31"/>
    <w:link w:val="11"/>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customStyle="1" w:styleId="73">
    <w:name w:val="Bibliography"/>
    <w:basedOn w:val="1"/>
    <w:next w:val="1"/>
    <w:unhideWhenUsed/>
    <w:uiPriority w:val="37"/>
    <w:pPr>
      <w:spacing w:after="0" w:line="480" w:lineRule="auto"/>
      <w:ind w:left="720" w:hanging="720"/>
    </w:pPr>
  </w:style>
  <w:style w:type="paragraph" w:customStyle="1" w:styleId="74">
    <w:name w:val="TOC Heading"/>
    <w:basedOn w:val="2"/>
    <w:next w:val="1"/>
    <w:unhideWhenUsed/>
    <w:uiPriority w:val="39"/>
    <w:pPr>
      <w:keepNext/>
      <w:keepLines/>
      <w:numPr>
        <w:numId w:val="0"/>
      </w:numPr>
      <w:spacing w:before="240" w:after="0" w:line="259" w:lineRule="auto"/>
      <w:outlineLvl w:val="9"/>
    </w:pPr>
    <w:rPr>
      <w:rFonts w:asciiTheme="majorHAnsi" w:hAnsiTheme="majorHAnsi" w:eastAsiaTheme="majorEastAsia" w:cstheme="majorBidi"/>
      <w:b w:val="0"/>
      <w:color w:val="376092" w:themeColor="accent1" w:themeShade="BF"/>
      <w:lang w:val="en-US"/>
    </w:rPr>
  </w:style>
  <w:style w:type="character" w:customStyle="1" w:styleId="75">
    <w:name w:val="Unresolved Mention"/>
    <w:basedOn w:val="3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vanthao/Downloads/Telegram%20Desktop/TemplateCacMonDuAnVaThucTap_KhoaCNT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TemplateCacMonDuAnVaThucTap_KhoaCNTT.dotx</Template>
  <Pages>17</Pages>
  <Words>1637</Words>
  <Characters>5462</Characters>
  <Lines>92</Lines>
  <Paragraphs>26</Paragraphs>
  <TotalTime>80</TotalTime>
  <ScaleCrop>false</ScaleCrop>
  <LinksUpToDate>false</LinksUpToDate>
  <CharactersWithSpaces>6718</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2024-02-16T05:41:00Z</dcterms:created>
  <dc:creator>vanthao</dc:creator>
  <cp:lastModifiedBy>vanthao</cp:lastModifiedBy>
  <dcterms:modified xsi:type="dcterms:W3CDTF">2024-02-24T17:04:35Z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y fmtid="{D5CDD505-2E9C-101B-9397-08002B2CF9AE}" pid="4" name="KSOProductBuildVer">
    <vt:lpwstr>1033-10.1.0.6757</vt:lpwstr>
  </property>
</Properties>
</file>