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1845"/>
        <w:tblW w:w="111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2127"/>
        <w:gridCol w:w="773"/>
        <w:gridCol w:w="7543"/>
        <w:gridCol w:w="40"/>
        <w:gridCol w:w="193"/>
        <w:gridCol w:w="40"/>
      </w:tblGrid>
      <w:tr w:rsidR="00FC7C4E" w:rsidTr="00145182">
        <w:trPr>
          <w:trHeight w:val="15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2127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7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54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33" w:type="dxa"/>
            <w:gridSpan w:val="2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851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1044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7C4E" w:rsidRPr="00007572" w:rsidRDefault="00007572" w:rsidP="00007572">
            <w:pPr>
              <w:jc w:val="center"/>
              <w:rPr>
                <w:sz w:val="36"/>
                <w:szCs w:val="36"/>
              </w:rPr>
            </w:pPr>
            <w:r w:rsidRPr="00007572">
              <w:rPr>
                <w:rFonts w:ascii="Arial Black" w:eastAsia="Arial Black" w:hAnsi="Arial Black" w:cs="Arial Black"/>
                <w:b/>
                <w:color w:val="09090A"/>
                <w:sz w:val="36"/>
                <w:szCs w:val="36"/>
              </w:rPr>
              <w:t>Jenniffer Alejandra Chávez Leguiñam</w:t>
            </w:r>
          </w:p>
        </w:tc>
        <w:tc>
          <w:tcPr>
            <w:tcW w:w="233" w:type="dxa"/>
            <w:gridSpan w:val="2"/>
          </w:tcPr>
          <w:p w:rsidR="00FC7C4E" w:rsidRPr="00007572" w:rsidRDefault="00FC7C4E" w:rsidP="00007572">
            <w:pPr>
              <w:pStyle w:val="EMPTYCELLSTYLE"/>
              <w:rPr>
                <w:sz w:val="20"/>
              </w:rPr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468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1044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7C4E" w:rsidRDefault="00FC7C4E" w:rsidP="00007572">
            <w:pPr>
              <w:jc w:val="right"/>
            </w:pPr>
          </w:p>
        </w:tc>
        <w:tc>
          <w:tcPr>
            <w:tcW w:w="233" w:type="dxa"/>
            <w:gridSpan w:val="2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42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127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7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54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33" w:type="dxa"/>
            <w:gridSpan w:val="2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425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12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7C4E" w:rsidRDefault="006F1259" w:rsidP="00007572">
            <w:r>
              <w:rPr>
                <w:rFonts w:ascii="Arial-BoldMT" w:eastAsia="Arial-BoldMT" w:hAnsi="Arial-BoldMT" w:cs="Arial-BoldMT"/>
                <w:color w:val="000000"/>
                <w:sz w:val="22"/>
              </w:rPr>
              <w:t>E-mail:</w:t>
            </w:r>
          </w:p>
        </w:tc>
        <w:tc>
          <w:tcPr>
            <w:tcW w:w="77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776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7C4E" w:rsidRDefault="006F1259" w:rsidP="00007572">
            <w:r>
              <w:rPr>
                <w:rFonts w:ascii="Arial-MT" w:eastAsia="Arial-MT" w:hAnsi="Arial-MT" w:cs="Arial-MT"/>
                <w:color w:val="000000"/>
                <w:sz w:val="22"/>
              </w:rPr>
              <w:t>jenilovato1@gmail.com</w:t>
            </w: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425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12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7C4E" w:rsidRDefault="006F1259" w:rsidP="00007572">
            <w:r>
              <w:rPr>
                <w:rFonts w:ascii="Arial-BoldMT" w:eastAsia="Arial-BoldMT" w:hAnsi="Arial-BoldMT" w:cs="Arial-BoldMT"/>
                <w:color w:val="000000"/>
                <w:sz w:val="22"/>
              </w:rPr>
              <w:t>Teléfono móvil:</w:t>
            </w:r>
          </w:p>
        </w:tc>
        <w:tc>
          <w:tcPr>
            <w:tcW w:w="77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776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7C4E" w:rsidRDefault="006F1259" w:rsidP="00007572">
            <w:r>
              <w:rPr>
                <w:rFonts w:ascii="Arial-MT" w:eastAsia="Arial-MT" w:hAnsi="Arial-MT" w:cs="Arial-MT"/>
                <w:color w:val="000000"/>
                <w:sz w:val="22"/>
              </w:rPr>
              <w:t>945947195</w:t>
            </w: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425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12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7C4E" w:rsidRDefault="006F1259" w:rsidP="00007572">
            <w:r>
              <w:rPr>
                <w:rFonts w:ascii="Arial-BoldMT" w:eastAsia="Arial-BoldMT" w:hAnsi="Arial-BoldMT" w:cs="Arial-BoldMT"/>
                <w:color w:val="000000"/>
                <w:sz w:val="22"/>
              </w:rPr>
              <w:t>Dirección:</w:t>
            </w:r>
          </w:p>
        </w:tc>
        <w:tc>
          <w:tcPr>
            <w:tcW w:w="77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776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7C4E" w:rsidRDefault="002C1076" w:rsidP="00007572">
            <w:r>
              <w:rPr>
                <w:rFonts w:ascii="Arial-MT" w:eastAsia="Arial-MT" w:hAnsi="Arial-MT" w:cs="Arial-MT"/>
                <w:color w:val="000000"/>
                <w:sz w:val="22"/>
              </w:rPr>
              <w:t>C</w:t>
            </w:r>
            <w:r w:rsidR="006F1259">
              <w:rPr>
                <w:rFonts w:ascii="Arial-MT" w:eastAsia="Arial-MT" w:hAnsi="Arial-MT" w:cs="Arial-MT"/>
                <w:color w:val="000000"/>
                <w:sz w:val="22"/>
              </w:rPr>
              <w:t>alle Las uvas y el viento  Nº 0237, La Granja, Metropolitana</w:t>
            </w: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191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127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7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54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33" w:type="dxa"/>
            <w:gridSpan w:val="2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42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10443" w:type="dxa"/>
            <w:gridSpan w:val="3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33" w:type="dxa"/>
            <w:gridSpan w:val="2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170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127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7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54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33" w:type="dxa"/>
            <w:gridSpan w:val="2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622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1044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FC7C4E" w:rsidRDefault="006F1259" w:rsidP="00007572">
            <w:pPr>
              <w:rPr>
                <w:rFonts w:ascii="SansSerif" w:eastAsia="SansSerif" w:hAnsi="SansSerif" w:cs="SansSerif"/>
                <w:b/>
                <w:color w:val="000000"/>
                <w:sz w:val="24"/>
              </w:rPr>
            </w:pPr>
            <w:r>
              <w:rPr>
                <w:rFonts w:ascii="SansSerif" w:eastAsia="SansSerif" w:hAnsi="SansSerif" w:cs="SansSerif"/>
                <w:b/>
                <w:color w:val="000000"/>
                <w:sz w:val="24"/>
              </w:rPr>
              <w:t>Experiencia Laboral</w:t>
            </w:r>
          </w:p>
          <w:p w:rsidR="00145182" w:rsidRDefault="00145182" w:rsidP="00007572">
            <w:pPr>
              <w:rPr>
                <w:rFonts w:ascii="SansSerif" w:eastAsia="SansSerif" w:hAnsi="SansSerif" w:cs="SansSerif"/>
                <w:b/>
                <w:color w:val="000000"/>
                <w:sz w:val="24"/>
              </w:rPr>
            </w:pPr>
          </w:p>
          <w:p w:rsidR="00145182" w:rsidRDefault="00145182" w:rsidP="00007572">
            <w:pPr>
              <w:rPr>
                <w:rFonts w:ascii="SansSerif" w:eastAsia="SansSerif" w:hAnsi="SansSerif" w:cs="SansSerif"/>
                <w:b/>
                <w:color w:val="000000"/>
                <w:sz w:val="24"/>
              </w:rPr>
            </w:pPr>
          </w:p>
          <w:p w:rsidR="00145182" w:rsidRDefault="00145182" w:rsidP="00007572">
            <w:pPr>
              <w:rPr>
                <w:rFonts w:ascii="SansSerif" w:eastAsia="SansSerif" w:hAnsi="SansSerif" w:cs="SansSerif"/>
                <w:b/>
                <w:color w:val="000000"/>
                <w:sz w:val="24"/>
              </w:rPr>
            </w:pPr>
          </w:p>
          <w:p w:rsidR="00145182" w:rsidRDefault="00145182" w:rsidP="00007572">
            <w:pPr>
              <w:rPr>
                <w:rFonts w:ascii="SansSerif" w:eastAsia="SansSerif" w:hAnsi="SansSerif" w:cs="SansSerif"/>
                <w:b/>
                <w:color w:val="000000"/>
                <w:sz w:val="24"/>
              </w:rPr>
            </w:pPr>
          </w:p>
          <w:p w:rsidR="00145182" w:rsidRDefault="00145182" w:rsidP="00007572"/>
        </w:tc>
        <w:tc>
          <w:tcPr>
            <w:tcW w:w="233" w:type="dxa"/>
            <w:gridSpan w:val="2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432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1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C7C4E" w:rsidRDefault="006F1259" w:rsidP="00007572">
            <w:pPr>
              <w:jc w:val="right"/>
            </w:pPr>
            <w:r>
              <w:rPr>
                <w:rFonts w:ascii="SansSerif" w:eastAsia="SansSerif" w:hAnsi="SansSerif" w:cs="SansSerif"/>
                <w:color w:val="000000"/>
              </w:rPr>
              <w:t>07/11/2015 - 01/04/2020</w:t>
            </w:r>
          </w:p>
        </w:tc>
        <w:tc>
          <w:tcPr>
            <w:tcW w:w="77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C7C4E" w:rsidRDefault="00BD0D6F" w:rsidP="00007572">
            <w:r>
              <w:rPr>
                <w:rFonts w:ascii="SansSerif" w:eastAsia="SansSerif" w:hAnsi="SansSerif" w:cs="SansSerif"/>
                <w:color w:val="000000"/>
              </w:rPr>
              <w:t>Serv</w:t>
            </w:r>
            <w:r w:rsidR="002C1076">
              <w:rPr>
                <w:rFonts w:ascii="SansSerif" w:eastAsia="SansSerif" w:hAnsi="SansSerif" w:cs="SansSerif"/>
                <w:color w:val="000000"/>
              </w:rPr>
              <w:t xml:space="preserve">icios gastronómicos Pick a deli </w:t>
            </w:r>
          </w:p>
        </w:tc>
        <w:tc>
          <w:tcPr>
            <w:tcW w:w="233" w:type="dxa"/>
            <w:gridSpan w:val="2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425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1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C7C4E" w:rsidRDefault="006F1259" w:rsidP="00007572">
            <w:pPr>
              <w:jc w:val="right"/>
            </w:pPr>
            <w:r>
              <w:rPr>
                <w:rFonts w:ascii="SansSerif" w:eastAsia="SansSerif" w:hAnsi="SansSerif" w:cs="SansSerif"/>
                <w:b/>
                <w:color w:val="000000"/>
              </w:rPr>
              <w:t>cargo:</w:t>
            </w:r>
          </w:p>
        </w:tc>
        <w:tc>
          <w:tcPr>
            <w:tcW w:w="77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C7C4E" w:rsidRDefault="006F1259" w:rsidP="00007572">
            <w:r>
              <w:rPr>
                <w:rFonts w:ascii="SansSerif" w:eastAsia="SansSerif" w:hAnsi="SansSerif" w:cs="SansSerif"/>
                <w:color w:val="000000"/>
              </w:rPr>
              <w:t>Ayudante de cocina</w:t>
            </w:r>
          </w:p>
        </w:tc>
        <w:tc>
          <w:tcPr>
            <w:tcW w:w="233" w:type="dxa"/>
            <w:gridSpan w:val="2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553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127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7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54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33" w:type="dxa"/>
            <w:gridSpan w:val="2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505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1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C7C4E" w:rsidRDefault="006F1259" w:rsidP="00007572">
            <w:pPr>
              <w:jc w:val="right"/>
            </w:pPr>
            <w:r>
              <w:rPr>
                <w:rFonts w:ascii="SansSerif" w:eastAsia="SansSerif" w:hAnsi="SansSerif" w:cs="SansSerif"/>
                <w:color w:val="000000"/>
              </w:rPr>
              <w:t>01/03/2012 - 27/06/2014</w:t>
            </w:r>
          </w:p>
        </w:tc>
        <w:tc>
          <w:tcPr>
            <w:tcW w:w="77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C7C4E" w:rsidRDefault="00BD0D6F" w:rsidP="00007572">
            <w:r>
              <w:rPr>
                <w:rFonts w:ascii="SansSerif" w:eastAsia="SansSerif" w:hAnsi="SansSerif" w:cs="SansSerif"/>
                <w:color w:val="000000"/>
              </w:rPr>
              <w:t xml:space="preserve">Central de restaurantes </w:t>
            </w:r>
            <w:r w:rsidR="006F1259">
              <w:rPr>
                <w:rFonts w:ascii="SansSerif" w:eastAsia="SansSerif" w:hAnsi="SansSerif" w:cs="SansSerif"/>
                <w:color w:val="000000"/>
              </w:rPr>
              <w:t>Aramark</w:t>
            </w:r>
          </w:p>
        </w:tc>
        <w:tc>
          <w:tcPr>
            <w:tcW w:w="233" w:type="dxa"/>
            <w:gridSpan w:val="2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425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1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C7C4E" w:rsidRDefault="006F1259" w:rsidP="00007572">
            <w:pPr>
              <w:jc w:val="right"/>
            </w:pPr>
            <w:r>
              <w:rPr>
                <w:rFonts w:ascii="SansSerif" w:eastAsia="SansSerif" w:hAnsi="SansSerif" w:cs="SansSerif"/>
                <w:b/>
                <w:color w:val="000000"/>
              </w:rPr>
              <w:t>cargo:</w:t>
            </w:r>
          </w:p>
        </w:tc>
        <w:tc>
          <w:tcPr>
            <w:tcW w:w="77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C7C4E" w:rsidRDefault="006F1259" w:rsidP="00007572">
            <w:r>
              <w:rPr>
                <w:rFonts w:ascii="SansSerif" w:eastAsia="SansSerif" w:hAnsi="SansSerif" w:cs="SansSerif"/>
                <w:color w:val="000000"/>
              </w:rPr>
              <w:t>Ayudante de cocina</w:t>
            </w:r>
          </w:p>
        </w:tc>
        <w:tc>
          <w:tcPr>
            <w:tcW w:w="233" w:type="dxa"/>
            <w:gridSpan w:val="2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42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10443" w:type="dxa"/>
            <w:gridSpan w:val="3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33" w:type="dxa"/>
            <w:gridSpan w:val="2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170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127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7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54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33" w:type="dxa"/>
            <w:gridSpan w:val="2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340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1044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FC7C4E" w:rsidRDefault="006F1259" w:rsidP="00007572">
            <w:r>
              <w:rPr>
                <w:rFonts w:ascii="SansSerif" w:eastAsia="SansSerif" w:hAnsi="SansSerif" w:cs="SansSerif"/>
                <w:b/>
                <w:color w:val="000000"/>
                <w:sz w:val="24"/>
              </w:rPr>
              <w:t>Educación</w:t>
            </w:r>
          </w:p>
        </w:tc>
        <w:tc>
          <w:tcPr>
            <w:tcW w:w="233" w:type="dxa"/>
            <w:gridSpan w:val="2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313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127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7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54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33" w:type="dxa"/>
            <w:gridSpan w:val="2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595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1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C7C4E" w:rsidRDefault="006F1259" w:rsidP="00007572">
            <w:r>
              <w:rPr>
                <w:rFonts w:ascii="SansSerif" w:eastAsia="SansSerif" w:hAnsi="SansSerif" w:cs="SansSerif"/>
                <w:color w:val="000000"/>
              </w:rPr>
              <w:t>Educación media completa</w:t>
            </w:r>
          </w:p>
        </w:tc>
        <w:tc>
          <w:tcPr>
            <w:tcW w:w="77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C1076" w:rsidRDefault="006F1259" w:rsidP="00007572">
            <w:pPr>
              <w:rPr>
                <w:rFonts w:ascii="SansSerif" w:eastAsia="SansSerif" w:hAnsi="SansSerif" w:cs="SansSerif"/>
                <w:color w:val="000000"/>
              </w:rPr>
            </w:pPr>
            <w:r>
              <w:rPr>
                <w:rFonts w:ascii="SansSerif" w:eastAsia="SansSerif" w:hAnsi="SansSerif" w:cs="SansSerif"/>
                <w:color w:val="000000"/>
              </w:rPr>
              <w:t>Liceo</w:t>
            </w:r>
            <w:r w:rsidR="002C1076">
              <w:rPr>
                <w:rFonts w:ascii="SansSerif" w:eastAsia="SansSerif" w:hAnsi="SansSerif" w:cs="SansSerif"/>
                <w:color w:val="000000"/>
              </w:rPr>
              <w:t xml:space="preserve"> técnico clelia clavel dinator</w:t>
            </w:r>
          </w:p>
          <w:p w:rsidR="006F1259" w:rsidRPr="006F1259" w:rsidRDefault="002C1076" w:rsidP="00007572">
            <w:pPr>
              <w:rPr>
                <w:rFonts w:ascii="SansSerif" w:eastAsia="SansSerif" w:hAnsi="SansSerif" w:cs="SansSerif"/>
                <w:color w:val="000000"/>
              </w:rPr>
            </w:pPr>
            <w:r>
              <w:rPr>
                <w:rFonts w:ascii="SansSerif" w:eastAsia="SansSerif" w:hAnsi="SansSerif" w:cs="SansSerif"/>
                <w:color w:val="000000"/>
              </w:rPr>
              <w:t>Especialidad</w:t>
            </w:r>
            <w:r w:rsidR="006F1259">
              <w:rPr>
                <w:rFonts w:ascii="SansSerif" w:eastAsia="SansSerif" w:hAnsi="SansSerif" w:cs="SansSerif"/>
                <w:color w:val="000000"/>
              </w:rPr>
              <w:t xml:space="preserve"> servicio de alimentación colectiva</w:t>
            </w:r>
          </w:p>
        </w:tc>
        <w:tc>
          <w:tcPr>
            <w:tcW w:w="233" w:type="dxa"/>
            <w:gridSpan w:val="2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trHeight w:hRule="exact" w:val="553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127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7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54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33" w:type="dxa"/>
            <w:gridSpan w:val="2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B0FEA">
        <w:trPr>
          <w:trHeight w:hRule="exact" w:val="626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21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C7C4E" w:rsidRDefault="006F1259" w:rsidP="00007572">
            <w:r>
              <w:rPr>
                <w:rFonts w:ascii="SansSerif" w:eastAsia="SansSerif" w:hAnsi="SansSerif" w:cs="SansSerif"/>
                <w:color w:val="000000"/>
              </w:rPr>
              <w:t>Educación básica completa</w:t>
            </w:r>
          </w:p>
        </w:tc>
        <w:tc>
          <w:tcPr>
            <w:tcW w:w="773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7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259" w:rsidRDefault="006F1259" w:rsidP="00007572">
            <w:r>
              <w:rPr>
                <w:rFonts w:ascii="SansSerif" w:eastAsia="SansSerif" w:hAnsi="SansSerif" w:cs="SansSerif"/>
                <w:color w:val="000000"/>
              </w:rPr>
              <w:t xml:space="preserve">Escuela básica Benjamín Subercaseux </w:t>
            </w:r>
          </w:p>
        </w:tc>
        <w:tc>
          <w:tcPr>
            <w:tcW w:w="233" w:type="dxa"/>
            <w:gridSpan w:val="2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gridAfter w:val="2"/>
          <w:wAfter w:w="233" w:type="dxa"/>
          <w:trHeight w:hRule="exact" w:val="42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  <w:bookmarkStart w:id="1" w:name="JR_PAGE_ANCHOR_0_2"/>
            <w:bookmarkEnd w:id="1"/>
          </w:p>
        </w:tc>
        <w:tc>
          <w:tcPr>
            <w:tcW w:w="10443" w:type="dxa"/>
            <w:gridSpan w:val="3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gridAfter w:val="2"/>
          <w:wAfter w:w="233" w:type="dxa"/>
          <w:trHeight w:hRule="exact" w:val="170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10443" w:type="dxa"/>
            <w:gridSpan w:val="3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gridAfter w:val="2"/>
          <w:wAfter w:w="233" w:type="dxa"/>
          <w:trHeight w:hRule="exact" w:val="340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1044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FC7C4E" w:rsidRDefault="00FC7C4E" w:rsidP="00007572"/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gridAfter w:val="2"/>
          <w:wAfter w:w="233" w:type="dxa"/>
          <w:trHeight w:hRule="exact" w:val="297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10443" w:type="dxa"/>
            <w:gridSpan w:val="3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  <w:tr w:rsidR="00FC7C4E" w:rsidTr="00145182">
        <w:trPr>
          <w:gridAfter w:val="2"/>
          <w:wAfter w:w="233" w:type="dxa"/>
          <w:trHeight w:hRule="exact" w:val="3284"/>
        </w:trPr>
        <w:tc>
          <w:tcPr>
            <w:tcW w:w="406" w:type="dxa"/>
          </w:tcPr>
          <w:p w:rsidR="00FC7C4E" w:rsidRDefault="00FC7C4E" w:rsidP="00007572">
            <w:pPr>
              <w:pStyle w:val="EMPTYCELLSTYLE"/>
            </w:pPr>
          </w:p>
        </w:tc>
        <w:tc>
          <w:tcPr>
            <w:tcW w:w="1044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2C1076" w:rsidRDefault="002C1076" w:rsidP="00BD0D6F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="00BD0D6F" w:rsidRPr="00BD0D6F">
              <w:rPr>
                <w:lang w:val="es-ES"/>
              </w:rPr>
              <w:t xml:space="preserve">ensadora sistemática, cooperativa y colaboradora, orientada </w:t>
            </w:r>
            <w:r>
              <w:rPr>
                <w:lang w:val="es-ES"/>
              </w:rPr>
              <w:t>a seguir procedimientos. Trabajo</w:t>
            </w:r>
            <w:r w:rsidR="00BD0D6F" w:rsidRPr="00BD0D6F">
              <w:rPr>
                <w:lang w:val="es-ES"/>
              </w:rPr>
              <w:t xml:space="preserve"> más cómoda y eficazmente en ambientes y situaciones estructuradas y bien definidas. Comúnmente </w:t>
            </w:r>
            <w:r>
              <w:rPr>
                <w:lang w:val="es-ES"/>
              </w:rPr>
              <w:t>actuó</w:t>
            </w:r>
            <w:r w:rsidR="00BD0D6F" w:rsidRPr="00BD0D6F">
              <w:rPr>
                <w:lang w:val="es-ES"/>
              </w:rPr>
              <w:t xml:space="preserve"> de una forma orde</w:t>
            </w:r>
            <w:r>
              <w:rPr>
                <w:lang w:val="es-ES"/>
              </w:rPr>
              <w:t>nada y predeterminada, además, precisa y presto atención a los detalles,</w:t>
            </w:r>
            <w:r w:rsidR="00BD0D6F" w:rsidRPr="00BD0D6F">
              <w:rPr>
                <w:lang w:val="es-ES"/>
              </w:rPr>
              <w:t xml:space="preserve"> cautelosa en la aproximación a los problemas y las decisiones</w:t>
            </w:r>
            <w:r>
              <w:rPr>
                <w:lang w:val="es-ES"/>
              </w:rPr>
              <w:t>.</w:t>
            </w:r>
          </w:p>
          <w:p w:rsidR="002C1076" w:rsidRDefault="002C1076" w:rsidP="00BD0D6F">
            <w:pPr>
              <w:rPr>
                <w:lang w:val="es-ES"/>
              </w:rPr>
            </w:pPr>
            <w:r>
              <w:rPr>
                <w:lang w:val="es-ES"/>
              </w:rPr>
              <w:t xml:space="preserve">Una buena trabajadora en </w:t>
            </w:r>
            <w:r w:rsidR="00BD0D6F" w:rsidRPr="00BD0D6F">
              <w:rPr>
                <w:lang w:val="es-ES"/>
              </w:rPr>
              <w:t>equipo</w:t>
            </w:r>
            <w:r>
              <w:rPr>
                <w:lang w:val="es-ES"/>
              </w:rPr>
              <w:t>.</w:t>
            </w:r>
          </w:p>
          <w:p w:rsidR="002C1076" w:rsidRDefault="002C1076" w:rsidP="00007572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BD0D6F" w:rsidRPr="00BD0D6F">
              <w:rPr>
                <w:lang w:val="es-ES"/>
              </w:rPr>
              <w:t xml:space="preserve">oy una persona </w:t>
            </w:r>
            <w:r>
              <w:rPr>
                <w:lang w:val="es-ES"/>
              </w:rPr>
              <w:t>con ganas de trabajar, aprende</w:t>
            </w:r>
            <w:r w:rsidR="00BD0D6F" w:rsidRPr="00BD0D6F">
              <w:rPr>
                <w:lang w:val="es-ES"/>
              </w:rPr>
              <w:t xml:space="preserve"> y estudiar, y así sacar provecho de cada oportunidad que se me </w:t>
            </w:r>
            <w:r w:rsidRPr="00BD0D6F">
              <w:rPr>
                <w:lang w:val="es-ES"/>
              </w:rPr>
              <w:t>dé</w:t>
            </w:r>
            <w:r w:rsidR="00BD0D6F" w:rsidRPr="00BD0D6F">
              <w:rPr>
                <w:lang w:val="es-ES"/>
              </w:rPr>
              <w:t>.</w:t>
            </w:r>
          </w:p>
          <w:p w:rsidR="00FC7C4E" w:rsidRPr="00145182" w:rsidRDefault="00BD0D6F" w:rsidP="00007572">
            <w:pPr>
              <w:rPr>
                <w:lang w:val="es-ES"/>
              </w:rPr>
            </w:pPr>
            <w:r w:rsidRPr="00BD0D6F">
              <w:rPr>
                <w:lang w:val="es-ES"/>
              </w:rPr>
              <w:t>Prometo puntualidad, honestidad</w:t>
            </w:r>
            <w:r w:rsidR="002C1076">
              <w:rPr>
                <w:lang w:val="es-ES"/>
              </w:rPr>
              <w:t xml:space="preserve">, </w:t>
            </w:r>
            <w:r w:rsidRPr="00BD0D6F">
              <w:rPr>
                <w:lang w:val="es-ES"/>
              </w:rPr>
              <w:t>r</w:t>
            </w:r>
            <w:r w:rsidR="002C1076">
              <w:rPr>
                <w:lang w:val="es-ES"/>
              </w:rPr>
              <w:t xml:space="preserve">esponsabilidad </w:t>
            </w:r>
            <w:r w:rsidR="00145182">
              <w:rPr>
                <w:lang w:val="es-ES"/>
              </w:rPr>
              <w:t>y buen desempeñó</w:t>
            </w:r>
            <w:r w:rsidR="002C1076">
              <w:rPr>
                <w:lang w:val="es-ES"/>
              </w:rPr>
              <w:t>.</w:t>
            </w:r>
            <w:bookmarkStart w:id="2" w:name="_GoBack"/>
            <w:bookmarkEnd w:id="2"/>
          </w:p>
        </w:tc>
        <w:tc>
          <w:tcPr>
            <w:tcW w:w="40" w:type="dxa"/>
          </w:tcPr>
          <w:p w:rsidR="00FC7C4E" w:rsidRDefault="00FC7C4E" w:rsidP="00007572">
            <w:pPr>
              <w:pStyle w:val="EMPTYCELLSTYLE"/>
            </w:pPr>
          </w:p>
        </w:tc>
      </w:tr>
    </w:tbl>
    <w:p w:rsidR="002C1076" w:rsidRDefault="002C1076"/>
    <w:p w:rsidR="002C1076" w:rsidRPr="002C1076" w:rsidRDefault="002C1076" w:rsidP="002C1076"/>
    <w:p w:rsidR="002C1076" w:rsidRPr="002C1076" w:rsidRDefault="002C1076" w:rsidP="002C1076"/>
    <w:p w:rsidR="002C1076" w:rsidRPr="002C1076" w:rsidRDefault="002C1076" w:rsidP="002C1076"/>
    <w:p w:rsidR="002C1076" w:rsidRPr="002C1076" w:rsidRDefault="002C1076" w:rsidP="002C1076"/>
    <w:p w:rsidR="002C1076" w:rsidRPr="002C1076" w:rsidRDefault="002C1076" w:rsidP="002C1076"/>
    <w:p w:rsidR="002C1076" w:rsidRPr="002C1076" w:rsidRDefault="002C1076" w:rsidP="002C1076"/>
    <w:p w:rsidR="002C1076" w:rsidRDefault="002C1076" w:rsidP="002C1076"/>
    <w:p w:rsidR="006F1259" w:rsidRPr="002C1076" w:rsidRDefault="002C1076" w:rsidP="002C1076">
      <w:pPr>
        <w:tabs>
          <w:tab w:val="left" w:pos="8340"/>
        </w:tabs>
      </w:pPr>
      <w:r>
        <w:tab/>
        <w:t>Disponibilidad inmediata</w:t>
      </w:r>
    </w:p>
    <w:sectPr w:rsidR="006F1259" w:rsidRPr="002C1076" w:rsidSect="00007572">
      <w:pgSz w:w="11900" w:h="16840"/>
      <w:pgMar w:top="2694" w:right="280" w:bottom="40" w:left="4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00"/>
  <w:hyphenationZone w:val="425"/>
  <w:characterSpacingControl w:val="doNotCompress"/>
  <w:compat>
    <w:compatSetting w:name="compatibilityMode" w:uri="http://schemas.microsoft.com/office/word" w:val="12"/>
  </w:compat>
  <w:rsids>
    <w:rsidRoot w:val="00FC7C4E"/>
    <w:rsid w:val="00007572"/>
    <w:rsid w:val="0005510A"/>
    <w:rsid w:val="00145182"/>
    <w:rsid w:val="001B0FEA"/>
    <w:rsid w:val="002C1076"/>
    <w:rsid w:val="006F1259"/>
    <w:rsid w:val="00BD0D6F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6BCB"/>
  <w15:docId w15:val="{AF266B24-0FD9-44B0-99CF-4B5AF6CA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jenniffer chavez</dc:creator>
  <cp:keywords/>
  <dc:description/>
  <cp:lastModifiedBy>JENI</cp:lastModifiedBy>
  <cp:revision>1</cp:revision>
  <dcterms:created xsi:type="dcterms:W3CDTF">2020-10-14T17:51:00Z</dcterms:created>
  <dcterms:modified xsi:type="dcterms:W3CDTF">2021-04-26T22:25:00Z</dcterms:modified>
</cp:coreProperties>
</file>