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030DB" w14:textId="2D1ABD22" w:rsidR="00307750" w:rsidRDefault="00307750" w:rsidP="002F4CBC">
      <w:pPr>
        <w:jc w:val="center"/>
        <w:rPr>
          <w:rFonts w:ascii="Bahnschrift" w:hAnsi="Bahnschrift" w:cstheme="minorHAnsi"/>
          <w:b/>
          <w:color w:val="000000" w:themeColor="text1"/>
          <w:sz w:val="20"/>
          <w:szCs w:val="20"/>
        </w:rPr>
      </w:pPr>
      <w:r>
        <w:rPr>
          <w:rFonts w:ascii="Bahnschrift" w:hAnsi="Bahnschrift" w:cstheme="minorHAnsi"/>
          <w:b/>
          <w:color w:val="000000" w:themeColor="text1"/>
          <w:sz w:val="40"/>
          <w:szCs w:val="40"/>
        </w:rPr>
        <w:t>José</w:t>
      </w:r>
      <w:r w:rsidR="004C680E">
        <w:rPr>
          <w:rFonts w:ascii="Bahnschrift" w:hAnsi="Bahnschrift" w:cstheme="minorHAnsi"/>
          <w:b/>
          <w:color w:val="000000" w:themeColor="text1"/>
          <w:sz w:val="40"/>
          <w:szCs w:val="40"/>
        </w:rPr>
        <w:t xml:space="preserve"> </w:t>
      </w:r>
      <w:r>
        <w:rPr>
          <w:rFonts w:ascii="Bahnschrift" w:hAnsi="Bahnschrift" w:cstheme="minorHAnsi"/>
          <w:b/>
          <w:color w:val="000000" w:themeColor="text1"/>
          <w:sz w:val="40"/>
          <w:szCs w:val="40"/>
        </w:rPr>
        <w:t>Enrique Flores</w:t>
      </w:r>
    </w:p>
    <w:p w14:paraId="2FEAE4E1" w14:textId="6800CA06" w:rsidR="00B05247" w:rsidRDefault="002F4CBC" w:rsidP="00EF0045">
      <w:pPr>
        <w:jc w:val="center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  <w:r>
        <w:rPr>
          <w:rFonts w:ascii="Bahnschrift" w:hAnsi="Bahnschrift" w:cstheme="minorHAnsi"/>
          <w:color w:val="000000" w:themeColor="text1"/>
          <w:sz w:val="24"/>
          <w:szCs w:val="24"/>
        </w:rPr>
        <w:t xml:space="preserve">Técnico Contador Nivel Medio </w:t>
      </w:r>
      <w:r w:rsidR="00273324" w:rsidRPr="00A3627F">
        <w:rPr>
          <w:rFonts w:ascii="Bahnschrift" w:hAnsi="Bahnschrift" w:cstheme="minorHAnsi"/>
          <w:color w:val="000000" w:themeColor="text1"/>
          <w:sz w:val="24"/>
          <w:szCs w:val="24"/>
        </w:rPr>
        <w:br/>
      </w:r>
    </w:p>
    <w:p w14:paraId="36681CEE" w14:textId="77777777" w:rsidR="00EF0045" w:rsidRDefault="00EF0045" w:rsidP="00560EC1">
      <w:pPr>
        <w:spacing w:after="0" w:line="240" w:lineRule="auto"/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</w:pPr>
      <w:r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Rut: </w:t>
      </w:r>
      <w:r w:rsidRPr="00EF0045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>26.572.547-3</w:t>
      </w:r>
    </w:p>
    <w:p w14:paraId="674B249B" w14:textId="77777777" w:rsidR="00560EC1" w:rsidRDefault="00560EC1" w:rsidP="00560EC1">
      <w:pPr>
        <w:spacing w:after="0" w:line="240" w:lineRule="auto"/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</w:pPr>
      <w:r w:rsidRPr="00560EC1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>Estado Civil:</w:t>
      </w:r>
      <w:r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 xml:space="preserve"> </w:t>
      </w:r>
      <w:r w:rsidR="00EF0045" w:rsidRPr="00EF0045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>Soltero</w:t>
      </w:r>
    </w:p>
    <w:p w14:paraId="76A47C19" w14:textId="48C842AC" w:rsidR="00EF0045" w:rsidRDefault="00EF0045" w:rsidP="00560EC1">
      <w:pPr>
        <w:spacing w:after="0" w:line="240" w:lineRule="auto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  <w:r w:rsidRPr="00560EC1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>Nacimiento</w:t>
      </w:r>
      <w:r w:rsidR="00560EC1" w:rsidRPr="00560EC1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>:</w:t>
      </w:r>
      <w:r w:rsidRPr="00560EC1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 xml:space="preserve"> </w:t>
      </w:r>
      <w:r w:rsidRPr="00EF0045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>19 de marzo de 2003</w:t>
      </w:r>
      <w:r w:rsidR="00DF65E4" w:rsidRPr="007600B3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br/>
      </w:r>
      <w:r w:rsidRPr="00A3627F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Dirección: </w:t>
      </w:r>
      <w:r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>Psj. Las Hortensias N°541, Peñaflor</w:t>
      </w:r>
    </w:p>
    <w:p w14:paraId="65D04A5D" w14:textId="77777777" w:rsidR="00EF0045" w:rsidRDefault="002D03DC" w:rsidP="00560EC1">
      <w:pPr>
        <w:spacing w:after="0" w:line="240" w:lineRule="auto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  <w:r w:rsidRPr="00A3627F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Teléfono Móvil: </w:t>
      </w:r>
      <w:r w:rsidRPr="00A3627F">
        <w:rPr>
          <w:rFonts w:ascii="Bahnschrift" w:eastAsia="Times New Roman" w:hAnsi="Bahnschrift" w:cstheme="minorHAnsi"/>
          <w:bCs/>
          <w:color w:val="000000" w:themeColor="text1"/>
          <w:spacing w:val="-15"/>
          <w:sz w:val="20"/>
          <w:szCs w:val="20"/>
          <w:lang w:eastAsia="es-CL"/>
        </w:rPr>
        <w:t xml:space="preserve">+ </w:t>
      </w:r>
      <w:r w:rsidR="007600B3">
        <w:rPr>
          <w:rFonts w:ascii="Bahnschrift" w:eastAsia="Times New Roman" w:hAnsi="Bahnschrift" w:cstheme="minorHAnsi"/>
          <w:bCs/>
          <w:color w:val="000000" w:themeColor="text1"/>
          <w:spacing w:val="-15"/>
          <w:sz w:val="20"/>
          <w:szCs w:val="20"/>
          <w:lang w:eastAsia="es-CL"/>
        </w:rPr>
        <w:t>56 9 31452757</w:t>
      </w:r>
      <w:r w:rsidR="00EF0045" w:rsidRPr="00EF0045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 </w:t>
      </w:r>
    </w:p>
    <w:p w14:paraId="2FFCD878" w14:textId="07B5D59B" w:rsidR="00EF0045" w:rsidRDefault="00EF0045" w:rsidP="00560EC1">
      <w:pPr>
        <w:spacing w:after="0" w:line="240" w:lineRule="auto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  <w:r w:rsidRPr="00A3627F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E-mail: </w:t>
      </w:r>
      <w:r w:rsidRPr="007600B3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 xml:space="preserve"> joseenriqueflores61@gmail.com</w:t>
      </w:r>
      <w:r w:rsidR="00DF65E4">
        <w:rPr>
          <w:rFonts w:ascii="Bahnschrift" w:eastAsia="Times New Roman" w:hAnsi="Bahnschrift" w:cstheme="minorHAnsi"/>
          <w:bCs/>
          <w:color w:val="000000" w:themeColor="text1"/>
          <w:spacing w:val="-15"/>
          <w:sz w:val="20"/>
          <w:szCs w:val="20"/>
          <w:lang w:eastAsia="es-CL"/>
        </w:rPr>
        <w:br/>
      </w:r>
    </w:p>
    <w:p w14:paraId="3347911A" w14:textId="5028CAFD" w:rsidR="002F4CBC" w:rsidRPr="00EF0045" w:rsidRDefault="002F4CBC" w:rsidP="00EF0045">
      <w:pPr>
        <w:spacing w:after="0" w:line="240" w:lineRule="auto"/>
        <w:jc w:val="center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</w:p>
    <w:p w14:paraId="7E7B9404" w14:textId="77777777" w:rsidR="002F4CBC" w:rsidRDefault="002F4CBC" w:rsidP="00064685">
      <w:pPr>
        <w:rPr>
          <w:rFonts w:ascii="Bahnschrift" w:hAnsi="Bahnschrift" w:cstheme="minorHAnsi"/>
          <w:b/>
          <w:bCs/>
          <w:color w:val="0070C0"/>
          <w:spacing w:val="-15"/>
          <w:sz w:val="36"/>
          <w:szCs w:val="36"/>
          <w:shd w:val="clear" w:color="auto" w:fill="FFFFFF"/>
        </w:rPr>
      </w:pPr>
    </w:p>
    <w:p w14:paraId="209B46E7" w14:textId="0F77B586" w:rsidR="002D6276" w:rsidRPr="00A3627F" w:rsidRDefault="002D03DC" w:rsidP="00064685">
      <w:pPr>
        <w:rPr>
          <w:rFonts w:ascii="Bahnschrift" w:hAnsi="Bahnschrift" w:cstheme="minorHAnsi"/>
          <w:b/>
          <w:bCs/>
          <w:color w:val="0070C0"/>
          <w:spacing w:val="-15"/>
          <w:sz w:val="36"/>
          <w:szCs w:val="36"/>
          <w:shd w:val="clear" w:color="auto" w:fill="FFFFFF"/>
        </w:rPr>
      </w:pPr>
      <w:r w:rsidRPr="00A3627F">
        <w:rPr>
          <w:rFonts w:ascii="Bahnschrift" w:hAnsi="Bahnschrift" w:cstheme="minorHAnsi"/>
          <w:b/>
          <w:bCs/>
          <w:color w:val="0070C0"/>
          <w:spacing w:val="-15"/>
          <w:sz w:val="36"/>
          <w:szCs w:val="36"/>
          <w:shd w:val="clear" w:color="auto" w:fill="FFFFFF"/>
        </w:rPr>
        <w:t>Antecedentes Académicos</w:t>
      </w:r>
    </w:p>
    <w:p w14:paraId="7FFBCE9A" w14:textId="77777777" w:rsidR="003D2B7E" w:rsidRPr="00A3627F" w:rsidRDefault="003D2B7E" w:rsidP="00064685">
      <w:pPr>
        <w:shd w:val="clear" w:color="auto" w:fill="FFFFFF"/>
        <w:spacing w:after="0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</w:p>
    <w:p w14:paraId="5D9F7F90" w14:textId="03FE73EA" w:rsidR="0037281B" w:rsidRDefault="00A9594B" w:rsidP="00A9594B">
      <w:pPr>
        <w:shd w:val="clear" w:color="auto" w:fill="FFFFFF"/>
        <w:spacing w:after="0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  <w:r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>Enseñanza básica</w:t>
      </w:r>
      <w:r w:rsidR="005907C2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>:</w:t>
      </w:r>
      <w:r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                                                                    </w:t>
      </w:r>
    </w:p>
    <w:p w14:paraId="45C55009" w14:textId="51199615" w:rsidR="00EE6568" w:rsidRPr="005907C2" w:rsidRDefault="00A9594B" w:rsidP="00A9594B">
      <w:pPr>
        <w:shd w:val="clear" w:color="auto" w:fill="FFFFFF"/>
        <w:spacing w:after="0"/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</w:pPr>
      <w:r w:rsidRPr="005907C2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 xml:space="preserve">Colegio </w:t>
      </w:r>
      <w:r w:rsidR="00372BC9" w:rsidRPr="005907C2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>República de Israel</w:t>
      </w:r>
    </w:p>
    <w:p w14:paraId="1BEB3D09" w14:textId="03F978A3" w:rsidR="0037281B" w:rsidRDefault="00A9594B" w:rsidP="00A9594B">
      <w:pPr>
        <w:shd w:val="clear" w:color="auto" w:fill="FFFFFF"/>
        <w:spacing w:after="0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  <w:r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Enseñanza media </w:t>
      </w:r>
      <w:r w:rsidR="00372BC9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>Técnica</w:t>
      </w:r>
      <w:r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 Profesional</w:t>
      </w:r>
      <w:r w:rsidR="009C5014"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>:</w:t>
      </w:r>
      <w:r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  <w:t xml:space="preserve">                        </w:t>
      </w:r>
    </w:p>
    <w:p w14:paraId="057F3191" w14:textId="28F7A42F" w:rsidR="00A9594B" w:rsidRPr="009C5014" w:rsidRDefault="00FF095E" w:rsidP="00A9594B">
      <w:pPr>
        <w:shd w:val="clear" w:color="auto" w:fill="FFFFFF"/>
        <w:spacing w:after="0"/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</w:pPr>
      <w:r w:rsidRPr="009C5014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 xml:space="preserve">Liceo Politécnico de </w:t>
      </w:r>
      <w:r w:rsidR="002F4CBC" w:rsidRPr="009C5014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>Talagante,</w:t>
      </w:r>
      <w:r w:rsidR="00A9594B" w:rsidRPr="009C5014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 xml:space="preserve"> egresando con</w:t>
      </w:r>
      <w:r w:rsidR="00574B1C" w:rsidRPr="009C5014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 xml:space="preserve"> </w:t>
      </w:r>
      <w:r w:rsidR="00AA2A72" w:rsidRPr="009C5014">
        <w:rPr>
          <w:rFonts w:ascii="Bahnschrift" w:eastAsia="Times New Roman" w:hAnsi="Bahnschrift" w:cstheme="minorHAnsi"/>
          <w:color w:val="000000" w:themeColor="text1"/>
          <w:spacing w:val="-15"/>
          <w:sz w:val="20"/>
          <w:szCs w:val="20"/>
          <w:lang w:eastAsia="es-CL"/>
        </w:rPr>
        <w:t xml:space="preserve">Especialidad de Contabilidad </w:t>
      </w:r>
    </w:p>
    <w:p w14:paraId="42AE6663" w14:textId="379ABC28" w:rsidR="002F4CBC" w:rsidRDefault="002F4CBC" w:rsidP="00A9594B">
      <w:pPr>
        <w:shd w:val="clear" w:color="auto" w:fill="FFFFFF"/>
        <w:spacing w:after="0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</w:p>
    <w:p w14:paraId="59CD7043" w14:textId="77777777" w:rsidR="00EF0045" w:rsidRDefault="00EF0045" w:rsidP="002F4CBC">
      <w:pPr>
        <w:rPr>
          <w:rFonts w:ascii="Bahnschrift" w:hAnsi="Bahnschrift" w:cstheme="minorHAnsi"/>
          <w:b/>
          <w:bCs/>
          <w:color w:val="0070C0"/>
          <w:spacing w:val="-15"/>
          <w:sz w:val="36"/>
          <w:szCs w:val="36"/>
          <w:shd w:val="clear" w:color="auto" w:fill="FFFFFF"/>
        </w:rPr>
      </w:pPr>
    </w:p>
    <w:p w14:paraId="0B7480A3" w14:textId="51F25C58" w:rsidR="002F4CBC" w:rsidRDefault="002F4CBC" w:rsidP="002F4CBC">
      <w:pPr>
        <w:rPr>
          <w:rFonts w:ascii="Bahnschrift" w:hAnsi="Bahnschrift" w:cstheme="minorHAnsi"/>
          <w:b/>
          <w:bCs/>
          <w:color w:val="0070C0"/>
          <w:spacing w:val="-15"/>
          <w:sz w:val="36"/>
          <w:szCs w:val="36"/>
          <w:shd w:val="clear" w:color="auto" w:fill="FFFFFF"/>
        </w:rPr>
      </w:pPr>
      <w:r>
        <w:rPr>
          <w:rFonts w:ascii="Bahnschrift" w:hAnsi="Bahnschrift" w:cstheme="minorHAnsi"/>
          <w:b/>
          <w:bCs/>
          <w:color w:val="0070C0"/>
          <w:spacing w:val="-15"/>
          <w:sz w:val="36"/>
          <w:szCs w:val="36"/>
          <w:shd w:val="clear" w:color="auto" w:fill="FFFFFF"/>
        </w:rPr>
        <w:t>Intereses</w:t>
      </w:r>
    </w:p>
    <w:p w14:paraId="6B054BB0" w14:textId="1610AAA0" w:rsidR="002F4CBC" w:rsidRDefault="00EF0045" w:rsidP="002F4CBC">
      <w:pPr>
        <w:pStyle w:val="Prrafodelista"/>
        <w:numPr>
          <w:ilvl w:val="0"/>
          <w:numId w:val="11"/>
        </w:numP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  <w:t xml:space="preserve">Principiante en el dibujo </w:t>
      </w:r>
      <w:r w:rsidR="002F4CBC"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71F3980" w14:textId="0280DC36" w:rsidR="002F4CBC" w:rsidRDefault="002F4CBC" w:rsidP="00EF0045">
      <w:pPr>
        <w:pStyle w:val="Prrafodelista"/>
        <w:numPr>
          <w:ilvl w:val="0"/>
          <w:numId w:val="11"/>
        </w:numP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  <w:t>Aficionado a la lectura</w:t>
      </w:r>
      <w:r w:rsidR="00EF0045"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  <w: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38FEC5D" w14:textId="01EE0759" w:rsidR="00EF0045" w:rsidRDefault="00EF0045" w:rsidP="00EF0045">
      <w:pPr>
        <w:pStyle w:val="Prrafodelista"/>
        <w:numPr>
          <w:ilvl w:val="0"/>
          <w:numId w:val="11"/>
        </w:numP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  <w:t xml:space="preserve">Ver series y películas populares </w:t>
      </w:r>
    </w:p>
    <w:p w14:paraId="239C9808" w14:textId="001A99B9" w:rsidR="00EF0045" w:rsidRPr="00EF0045" w:rsidRDefault="00EF0045" w:rsidP="00EF0045">
      <w:pPr>
        <w:pStyle w:val="Prrafodelista"/>
        <w:numPr>
          <w:ilvl w:val="0"/>
          <w:numId w:val="11"/>
        </w:numP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</w:pPr>
      <w:r>
        <w:rPr>
          <w:rFonts w:ascii="Bahnschrift" w:hAnsi="Bahnschrift" w:cstheme="minorHAnsi"/>
          <w:bCs/>
          <w:color w:val="000000" w:themeColor="text1"/>
          <w:sz w:val="20"/>
          <w:szCs w:val="20"/>
          <w:shd w:val="clear" w:color="auto" w:fill="FFFFFF"/>
        </w:rPr>
        <w:t xml:space="preserve">Viajar a países internacionales </w:t>
      </w:r>
    </w:p>
    <w:p w14:paraId="46311C5A" w14:textId="77777777" w:rsidR="002F4CBC" w:rsidRPr="00A9594B" w:rsidRDefault="002F4CBC" w:rsidP="00A9594B">
      <w:pPr>
        <w:shd w:val="clear" w:color="auto" w:fill="FFFFFF"/>
        <w:spacing w:after="0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</w:p>
    <w:p w14:paraId="3D9C455B" w14:textId="77777777" w:rsidR="003D2B7E" w:rsidRPr="00A3627F" w:rsidRDefault="003D2B7E" w:rsidP="00064685">
      <w:pPr>
        <w:shd w:val="clear" w:color="auto" w:fill="FFFFFF"/>
        <w:spacing w:after="0"/>
        <w:rPr>
          <w:rFonts w:ascii="Bahnschrift" w:eastAsia="Times New Roman" w:hAnsi="Bahnschrift" w:cstheme="minorHAnsi"/>
          <w:b/>
          <w:bCs/>
          <w:color w:val="000000" w:themeColor="text1"/>
          <w:spacing w:val="-15"/>
          <w:sz w:val="20"/>
          <w:szCs w:val="20"/>
          <w:lang w:eastAsia="es-CL"/>
        </w:rPr>
      </w:pPr>
    </w:p>
    <w:p w14:paraId="4096DA9D" w14:textId="5BB63972" w:rsidR="002D03DC" w:rsidRPr="00A9594B" w:rsidRDefault="002D03DC" w:rsidP="00A9594B">
      <w:pPr>
        <w:shd w:val="clear" w:color="auto" w:fill="FFFFFF"/>
        <w:spacing w:after="150"/>
        <w:rPr>
          <w:rFonts w:ascii="Bahnschrift" w:hAnsi="Bahnschrift" w:cstheme="minorHAnsi"/>
          <w:b/>
          <w:bCs/>
          <w:color w:val="0070C0"/>
          <w:spacing w:val="-15"/>
          <w:sz w:val="36"/>
          <w:szCs w:val="36"/>
          <w:shd w:val="clear" w:color="auto" w:fill="FFFFFF"/>
        </w:rPr>
      </w:pPr>
    </w:p>
    <w:p w14:paraId="2E8C7EC0" w14:textId="0EBF8778" w:rsidR="00D41E96" w:rsidRDefault="00D41E96" w:rsidP="00064685">
      <w:pPr>
        <w:shd w:val="clear" w:color="auto" w:fill="FFFFFF"/>
        <w:spacing w:after="150"/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</w:pPr>
    </w:p>
    <w:p w14:paraId="64BCB439" w14:textId="365AE04D" w:rsidR="005A3597" w:rsidRDefault="005A3597" w:rsidP="00064685">
      <w:pPr>
        <w:shd w:val="clear" w:color="auto" w:fill="FFFFFF"/>
        <w:spacing w:after="150"/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</w:pPr>
    </w:p>
    <w:p w14:paraId="575BAB89" w14:textId="72D07E22" w:rsidR="005A3597" w:rsidRDefault="005A3597" w:rsidP="00064685">
      <w:pPr>
        <w:shd w:val="clear" w:color="auto" w:fill="FFFFFF"/>
        <w:spacing w:after="150"/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</w:pPr>
    </w:p>
    <w:p w14:paraId="4383D69D" w14:textId="33CD0D0B" w:rsidR="005A3597" w:rsidRDefault="005A3597" w:rsidP="00064685">
      <w:pPr>
        <w:shd w:val="clear" w:color="auto" w:fill="FFFFFF"/>
        <w:spacing w:after="150"/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</w:pPr>
    </w:p>
    <w:p w14:paraId="4F6E02B8" w14:textId="170DC5B4" w:rsidR="005A3597" w:rsidRDefault="005A3597" w:rsidP="00064685">
      <w:pPr>
        <w:shd w:val="clear" w:color="auto" w:fill="FFFFFF"/>
        <w:spacing w:after="150"/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</w:pPr>
    </w:p>
    <w:p w14:paraId="1189AEEA" w14:textId="6BC16E9E" w:rsidR="00DD10FF" w:rsidRPr="00A3627F" w:rsidRDefault="00DD10FF" w:rsidP="00064685">
      <w:pPr>
        <w:shd w:val="clear" w:color="auto" w:fill="FFFFFF"/>
        <w:spacing w:after="150"/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</w:pPr>
      <w:r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  <w:t xml:space="preserve">Peñaflor, </w:t>
      </w:r>
      <w:r w:rsidR="009C5014"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  <w:t xml:space="preserve">30 </w:t>
      </w:r>
      <w:r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  <w:t>de mayo</w:t>
      </w:r>
      <w:r w:rsidR="00FA6B60">
        <w:rPr>
          <w:rFonts w:ascii="Bahnschrift" w:hAnsi="Bahnschrift" w:cstheme="minorHAnsi"/>
          <w:bCs/>
          <w:spacing w:val="-15"/>
          <w:sz w:val="20"/>
          <w:szCs w:val="20"/>
          <w:shd w:val="clear" w:color="auto" w:fill="FFFFFF"/>
        </w:rPr>
        <w:t>, 2021</w:t>
      </w:r>
    </w:p>
    <w:sectPr w:rsidR="00DD10FF" w:rsidRPr="00A3627F" w:rsidSect="008A380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altName w:val="Calibri"/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31487A"/>
    <w:multiLevelType w:val="hybridMultilevel"/>
    <w:tmpl w:val="6DACC38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EB2BF1"/>
    <w:multiLevelType w:val="hybridMultilevel"/>
    <w:tmpl w:val="D49ACDDC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41B5ED6"/>
    <w:multiLevelType w:val="multilevel"/>
    <w:tmpl w:val="219A5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DA852EF"/>
    <w:multiLevelType w:val="hybridMultilevel"/>
    <w:tmpl w:val="A126CD44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5C3877"/>
    <w:multiLevelType w:val="hybridMultilevel"/>
    <w:tmpl w:val="E416AE70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9685A99"/>
    <w:multiLevelType w:val="hybridMultilevel"/>
    <w:tmpl w:val="DD48A5B2"/>
    <w:lvl w:ilvl="0" w:tplc="3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E06B82"/>
    <w:multiLevelType w:val="hybridMultilevel"/>
    <w:tmpl w:val="4774B59A"/>
    <w:lvl w:ilvl="0" w:tplc="3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7592F06"/>
    <w:multiLevelType w:val="multilevel"/>
    <w:tmpl w:val="5BCAAD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0CC3DD8"/>
    <w:multiLevelType w:val="hybridMultilevel"/>
    <w:tmpl w:val="7CEAB504"/>
    <w:lvl w:ilvl="0" w:tplc="0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24D343F"/>
    <w:multiLevelType w:val="hybridMultilevel"/>
    <w:tmpl w:val="9DD43936"/>
    <w:lvl w:ilvl="0" w:tplc="49107AD4">
      <w:start w:val="5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272F05"/>
    <w:multiLevelType w:val="multilevel"/>
    <w:tmpl w:val="1658B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0"/>
  </w:num>
  <w:num w:numId="2">
    <w:abstractNumId w:val="7"/>
  </w:num>
  <w:num w:numId="3">
    <w:abstractNumId w:val="2"/>
  </w:num>
  <w:num w:numId="4">
    <w:abstractNumId w:val="5"/>
  </w:num>
  <w:num w:numId="5">
    <w:abstractNumId w:val="4"/>
  </w:num>
  <w:num w:numId="6">
    <w:abstractNumId w:val="3"/>
  </w:num>
  <w:num w:numId="7">
    <w:abstractNumId w:val="0"/>
  </w:num>
  <w:num w:numId="8">
    <w:abstractNumId w:val="8"/>
  </w:num>
  <w:num w:numId="9">
    <w:abstractNumId w:val="9"/>
  </w:num>
  <w:num w:numId="10">
    <w:abstractNumId w:val="6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revisionView w:inkAnnotations="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6276"/>
    <w:rsid w:val="00000549"/>
    <w:rsid w:val="00014980"/>
    <w:rsid w:val="00064685"/>
    <w:rsid w:val="000A3A89"/>
    <w:rsid w:val="000B293B"/>
    <w:rsid w:val="001617F0"/>
    <w:rsid w:val="001746A2"/>
    <w:rsid w:val="00182D78"/>
    <w:rsid w:val="0022207C"/>
    <w:rsid w:val="00257DEE"/>
    <w:rsid w:val="00273324"/>
    <w:rsid w:val="002D03DC"/>
    <w:rsid w:val="002D6276"/>
    <w:rsid w:val="002F4CBC"/>
    <w:rsid w:val="002F776F"/>
    <w:rsid w:val="00307750"/>
    <w:rsid w:val="00325168"/>
    <w:rsid w:val="00342600"/>
    <w:rsid w:val="003659CE"/>
    <w:rsid w:val="0037281B"/>
    <w:rsid w:val="00372BC9"/>
    <w:rsid w:val="00387687"/>
    <w:rsid w:val="003D2B7E"/>
    <w:rsid w:val="00471C05"/>
    <w:rsid w:val="004C680E"/>
    <w:rsid w:val="00531744"/>
    <w:rsid w:val="00560EC1"/>
    <w:rsid w:val="00574B1C"/>
    <w:rsid w:val="005907C2"/>
    <w:rsid w:val="005A3597"/>
    <w:rsid w:val="005B23D7"/>
    <w:rsid w:val="005B71DC"/>
    <w:rsid w:val="005D331D"/>
    <w:rsid w:val="0066648D"/>
    <w:rsid w:val="006C0216"/>
    <w:rsid w:val="00753446"/>
    <w:rsid w:val="0075528C"/>
    <w:rsid w:val="007600B3"/>
    <w:rsid w:val="00760F1F"/>
    <w:rsid w:val="00780397"/>
    <w:rsid w:val="007D114E"/>
    <w:rsid w:val="00826DEF"/>
    <w:rsid w:val="00890C99"/>
    <w:rsid w:val="008A3801"/>
    <w:rsid w:val="00921486"/>
    <w:rsid w:val="00927961"/>
    <w:rsid w:val="00933C63"/>
    <w:rsid w:val="00975ACD"/>
    <w:rsid w:val="00995C6A"/>
    <w:rsid w:val="009C5014"/>
    <w:rsid w:val="00A013FD"/>
    <w:rsid w:val="00A341CF"/>
    <w:rsid w:val="00A3627F"/>
    <w:rsid w:val="00A40DB1"/>
    <w:rsid w:val="00A9594B"/>
    <w:rsid w:val="00AA2A72"/>
    <w:rsid w:val="00B05247"/>
    <w:rsid w:val="00B62ABB"/>
    <w:rsid w:val="00B7362C"/>
    <w:rsid w:val="00BA03AE"/>
    <w:rsid w:val="00BB646C"/>
    <w:rsid w:val="00BE26F8"/>
    <w:rsid w:val="00CF3BC2"/>
    <w:rsid w:val="00D0454B"/>
    <w:rsid w:val="00D41E96"/>
    <w:rsid w:val="00D46027"/>
    <w:rsid w:val="00D677AB"/>
    <w:rsid w:val="00D97DC8"/>
    <w:rsid w:val="00DD10FF"/>
    <w:rsid w:val="00DD2E6F"/>
    <w:rsid w:val="00DF65E4"/>
    <w:rsid w:val="00EE6568"/>
    <w:rsid w:val="00EF0045"/>
    <w:rsid w:val="00F11BDC"/>
    <w:rsid w:val="00F2545F"/>
    <w:rsid w:val="00F90641"/>
    <w:rsid w:val="00F97E29"/>
    <w:rsid w:val="00FA6B60"/>
    <w:rsid w:val="00FC25B3"/>
    <w:rsid w:val="00FD0472"/>
    <w:rsid w:val="00FF09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A965F3"/>
  <w15:docId w15:val="{F5CCAB5A-548F-4E24-9D5B-D7E4E7F48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380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2D6276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D03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L"/>
    </w:rPr>
  </w:style>
  <w:style w:type="character" w:customStyle="1" w:styleId="estudios">
    <w:name w:val="estudios"/>
    <w:basedOn w:val="Fuentedeprrafopredeter"/>
    <w:rsid w:val="002D03DC"/>
  </w:style>
  <w:style w:type="paragraph" w:styleId="Prrafodelista">
    <w:name w:val="List Paragraph"/>
    <w:basedOn w:val="Normal"/>
    <w:uiPriority w:val="34"/>
    <w:qFormat/>
    <w:rsid w:val="0032516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D460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46027"/>
    <w:rPr>
      <w:rFonts w:ascii="Tahoma" w:hAnsi="Tahoma" w:cs="Tahoma"/>
      <w:sz w:val="16"/>
      <w:szCs w:val="16"/>
    </w:rPr>
  </w:style>
  <w:style w:type="character" w:styleId="Mencinsinresolver">
    <w:name w:val="Unresolved Mention"/>
    <w:basedOn w:val="Fuentedeprrafopredeter"/>
    <w:uiPriority w:val="99"/>
    <w:semiHidden/>
    <w:unhideWhenUsed/>
    <w:rsid w:val="00B0524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35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01968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43732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305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8639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227958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0289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5984401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9013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360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858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109016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92849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28751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2520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54489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40713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132022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6815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120642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04101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91664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53555173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078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643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007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591029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25088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2743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720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0419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3214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60485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84332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152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66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254690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4677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85416281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822144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2422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12699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3818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8744402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09245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1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2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single" w:sz="6" w:space="0" w:color="DDDDDD"/>
                    <w:right w:val="none" w:sz="0" w:space="0" w:color="auto"/>
                  </w:divBdr>
                  <w:divsChild>
                    <w:div w:id="2044355897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1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04597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6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65332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4211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29440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21362679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82270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5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7477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920357">
                      <w:marLeft w:val="-225"/>
                      <w:marRight w:val="-225"/>
                      <w:marTop w:val="0"/>
                      <w:marBottom w:val="1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3182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93519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8550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336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563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026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19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41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560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9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936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513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75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75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72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02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691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198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279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36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 /><Relationship Id="rId7" Type="http://schemas.openxmlformats.org/officeDocument/2006/relationships/theme" Target="theme/theme1.xml" /><Relationship Id="rId2" Type="http://schemas.openxmlformats.org/officeDocument/2006/relationships/numbering" Target="numbering.xml" /><Relationship Id="rId1" Type="http://schemas.openxmlformats.org/officeDocument/2006/relationships/customXml" Target="../customXml/item1.xml" /><Relationship Id="rId6" Type="http://schemas.openxmlformats.org/officeDocument/2006/relationships/fontTable" Target="fontTable.xml" /><Relationship Id="rId5" Type="http://schemas.openxmlformats.org/officeDocument/2006/relationships/webSettings" Target="webSettings.xml" /><Relationship Id="rId4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54BB57F-79C5-47F5-B9B2-59A44B7BE657}">
  <ds:schemaRefs>
    <ds:schemaRef ds:uri="http://schemas.openxmlformats.org/officeDocument/2006/bibliography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106</Words>
  <Characters>583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Ursula Catalán</dc:creator>
  <cp:lastModifiedBy>Usuario invitado</cp:lastModifiedBy>
  <cp:revision>2</cp:revision>
  <dcterms:created xsi:type="dcterms:W3CDTF">2021-05-31T03:12:00Z</dcterms:created>
  <dcterms:modified xsi:type="dcterms:W3CDTF">2021-05-31T03:12:00Z</dcterms:modified>
</cp:coreProperties>
</file>