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3D77" w:rsidRDefault="00213D77"/>
    <w:p w:rsidR="00213D77" w:rsidRDefault="00213D77"/>
    <w:tbl>
      <w:tblPr>
        <w:tblStyle w:val="a"/>
        <w:tblW w:w="9029" w:type="dxa"/>
        <w:tblInd w:w="-601" w:type="dxa"/>
        <w:tblLayout w:type="fixed"/>
        <w:tblLook w:val="0400" w:firstRow="0" w:lastRow="0" w:firstColumn="0" w:lastColumn="0" w:noHBand="0" w:noVBand="1"/>
      </w:tblPr>
      <w:tblGrid>
        <w:gridCol w:w="349"/>
        <w:gridCol w:w="2013"/>
        <w:gridCol w:w="249"/>
        <w:gridCol w:w="2517"/>
        <w:gridCol w:w="968"/>
        <w:gridCol w:w="1913"/>
        <w:gridCol w:w="1020"/>
      </w:tblGrid>
      <w:tr w:rsidR="00213D77">
        <w:trPr>
          <w:trHeight w:val="288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680" w:type="dxa"/>
            <w:gridSpan w:val="6"/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color w:val="000000"/>
              </w:rPr>
              <w:t xml:space="preserve">SANTIAGO/ </w:t>
            </w:r>
            <w:proofErr w:type="spellStart"/>
            <w:r>
              <w:rPr>
                <w:color w:val="000000"/>
              </w:rPr>
              <w:t>PEÑALOLEN,</w:t>
            </w:r>
            <w:r>
              <w:t>Los</w:t>
            </w:r>
            <w:proofErr w:type="spellEnd"/>
            <w:r>
              <w:t xml:space="preserve"> Mares 6214</w:t>
            </w:r>
            <w:r>
              <w:rPr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∙</w:t>
            </w:r>
            <w:r>
              <w:rPr>
                <w:color w:val="000000"/>
              </w:rPr>
              <w:t xml:space="preserve"> 9-</w:t>
            </w:r>
            <w:r>
              <w:t>32133564</w:t>
            </w:r>
            <w:r>
              <w:rPr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∙</w:t>
            </w:r>
          </w:p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hyperlink r:id="rId7" w:history="1">
              <w:r w:rsidR="00722938" w:rsidRPr="00E3359B">
                <w:rPr>
                  <w:rStyle w:val="Hipervnculo"/>
                </w:rPr>
                <w:t>charlottelegal93@gmail.com</w:t>
              </w:r>
            </w:hyperlink>
          </w:p>
          <w:p w:rsidR="00722938" w:rsidRDefault="00722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t xml:space="preserve">Edad:19 años </w:t>
            </w:r>
          </w:p>
        </w:tc>
      </w:tr>
      <w:tr w:rsidR="00213D77">
        <w:trPr>
          <w:trHeight w:val="720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680" w:type="dxa"/>
            <w:gridSpan w:val="6"/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/>
              <w:rPr>
                <w:rFonts w:ascii="Tahoma" w:eastAsia="Tahoma" w:hAnsi="Tahoma" w:cs="Tahoma"/>
                <w:b/>
                <w:color w:val="000000"/>
                <w:sz w:val="44"/>
                <w:szCs w:val="44"/>
              </w:rPr>
            </w:pPr>
            <w:r>
              <w:rPr>
                <w:rFonts w:ascii="Tahoma" w:eastAsia="Tahoma" w:hAnsi="Tahoma" w:cs="Tahoma"/>
                <w:b/>
                <w:color w:val="000000"/>
                <w:sz w:val="44"/>
                <w:szCs w:val="44"/>
              </w:rPr>
              <w:t xml:space="preserve">          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44"/>
                <w:szCs w:val="44"/>
              </w:rPr>
              <w:t>Any</w:t>
            </w:r>
            <w:r>
              <w:rPr>
                <w:rFonts w:ascii="Tahoma" w:eastAsia="Tahoma" w:hAnsi="Tahoma" w:cs="Tahoma"/>
                <w:b/>
                <w:sz w:val="44"/>
                <w:szCs w:val="44"/>
              </w:rPr>
              <w:t>ela</w:t>
            </w:r>
            <w:proofErr w:type="spellEnd"/>
            <w:r>
              <w:rPr>
                <w:rFonts w:ascii="Tahoma" w:eastAsia="Tahoma" w:hAnsi="Tahoma" w:cs="Tahoma"/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44"/>
                <w:szCs w:val="44"/>
              </w:rPr>
              <w:t>Marjorie</w:t>
            </w:r>
            <w:proofErr w:type="spellEnd"/>
            <w:r>
              <w:rPr>
                <w:rFonts w:ascii="Tahoma" w:eastAsia="Tahoma" w:hAnsi="Tahoma" w:cs="Tahoma"/>
                <w:b/>
                <w:sz w:val="44"/>
                <w:szCs w:val="44"/>
              </w:rPr>
              <w:t xml:space="preserve"> Legal Vega</w:t>
            </w:r>
          </w:p>
        </w:tc>
      </w:tr>
      <w:tr w:rsidR="00213D77">
        <w:trPr>
          <w:trHeight w:val="215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44"/>
                <w:szCs w:val="44"/>
              </w:rPr>
            </w:pPr>
          </w:p>
        </w:tc>
        <w:tc>
          <w:tcPr>
            <w:tcW w:w="8680" w:type="dxa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213D77" w:rsidRDefault="000E5475">
            <w:pPr>
              <w:pStyle w:val="Ttulo1"/>
            </w:pPr>
            <w:r>
              <w:t xml:space="preserve">Objetivo / Competencia </w:t>
            </w:r>
          </w:p>
        </w:tc>
      </w:tr>
      <w:tr w:rsidR="00213D77"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680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Estabilidad laboral, adquirir nuevos conocimientos.</w:t>
            </w:r>
          </w:p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Capacidad  para lograr metas y objetivos establecidos, experiencia para trabajar equipo y bajo presión. </w:t>
            </w:r>
          </w:p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Excelente comunicador interpersonal y liderazgo, responsabilidad absoluta. </w:t>
            </w:r>
          </w:p>
        </w:tc>
      </w:tr>
      <w:tr w:rsidR="00213D77">
        <w:trPr>
          <w:trHeight w:val="80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68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13D77" w:rsidRDefault="000E5475">
            <w:pPr>
              <w:pStyle w:val="Ttulo1"/>
            </w:pPr>
            <w:r>
              <w:t>Experiencia</w:t>
            </w:r>
          </w:p>
        </w:tc>
      </w:tr>
      <w:tr w:rsidR="00213D77">
        <w:trPr>
          <w:trHeight w:val="555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485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Vendedora mini </w:t>
            </w:r>
            <w:proofErr w:type="spellStart"/>
            <w:r>
              <w:rPr>
                <w:sz w:val="22"/>
                <w:szCs w:val="22"/>
              </w:rPr>
              <w:t>market</w:t>
            </w:r>
            <w:proofErr w:type="spellEnd"/>
          </w:p>
        </w:tc>
        <w:tc>
          <w:tcPr>
            <w:tcW w:w="293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13D77">
        <w:trPr>
          <w:trHeight w:val="411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680" w:type="dxa"/>
            <w:gridSpan w:val="6"/>
          </w:tcPr>
          <w:p w:rsidR="00213D77" w:rsidRDefault="00213D77">
            <w:pPr>
              <w:pStyle w:val="Ttulo2"/>
            </w:pPr>
          </w:p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2"/>
                <w:szCs w:val="22"/>
              </w:rPr>
            </w:pPr>
          </w:p>
        </w:tc>
      </w:tr>
      <w:tr w:rsidR="00213D77">
        <w:trPr>
          <w:trHeight w:val="510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  <w:tab w:val="left" w:pos="2520"/>
              </w:tabs>
              <w:spacing w:before="2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Reponedora</w:t>
            </w:r>
          </w:p>
        </w:tc>
        <w:tc>
          <w:tcPr>
            <w:tcW w:w="2933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13D77">
        <w:trPr>
          <w:trHeight w:val="262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680" w:type="dxa"/>
            <w:gridSpan w:val="6"/>
          </w:tcPr>
          <w:p w:rsidR="00213D77" w:rsidRDefault="00213D77">
            <w:pPr>
              <w:pStyle w:val="Ttulo2"/>
            </w:pPr>
          </w:p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2"/>
                <w:szCs w:val="22"/>
              </w:rPr>
            </w:pPr>
          </w:p>
        </w:tc>
      </w:tr>
      <w:tr w:rsidR="00213D77">
        <w:trPr>
          <w:trHeight w:val="75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  <w:tab w:val="left" w:pos="2520"/>
              </w:tabs>
              <w:spacing w:before="2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 xml:space="preserve">Vendedora </w:t>
            </w:r>
            <w:proofErr w:type="spellStart"/>
            <w:r>
              <w:rPr>
                <w:rFonts w:ascii="Times" w:eastAsia="Times" w:hAnsi="Times" w:cs="Times"/>
                <w:sz w:val="22"/>
                <w:szCs w:val="22"/>
              </w:rPr>
              <w:t>verdureria</w:t>
            </w:r>
            <w:proofErr w:type="spellEnd"/>
          </w:p>
        </w:tc>
        <w:tc>
          <w:tcPr>
            <w:tcW w:w="2933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  <w:tr w:rsidR="00213D77">
        <w:trPr>
          <w:trHeight w:val="364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680" w:type="dxa"/>
            <w:gridSpan w:val="6"/>
          </w:tcPr>
          <w:p w:rsidR="00213D77" w:rsidRDefault="000E5475">
            <w:pPr>
              <w:pStyle w:val="Ttulo2"/>
            </w:pPr>
            <w:r>
              <w:t xml:space="preserve">  </w:t>
            </w:r>
          </w:p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2"/>
                <w:szCs w:val="22"/>
              </w:rPr>
            </w:pPr>
          </w:p>
        </w:tc>
      </w:tr>
      <w:tr w:rsidR="00213D77">
        <w:trPr>
          <w:trHeight w:val="525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  <w:tab w:val="left" w:pos="2520"/>
              </w:tabs>
              <w:spacing w:before="2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96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Cajera </w:t>
            </w:r>
            <w:proofErr w:type="spellStart"/>
            <w:r>
              <w:rPr>
                <w:color w:val="000000"/>
                <w:sz w:val="22"/>
                <w:szCs w:val="22"/>
              </w:rPr>
              <w:t>polifuncional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líder </w:t>
            </w:r>
          </w:p>
          <w:p w:rsidR="00447D8B" w:rsidRDefault="0044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Reponedora </w:t>
            </w:r>
          </w:p>
          <w:p w:rsidR="00447D8B" w:rsidRDefault="00986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Pikup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 armando pedidos ) </w:t>
            </w:r>
          </w:p>
        </w:tc>
        <w:tc>
          <w:tcPr>
            <w:tcW w:w="2933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13D77">
        <w:trPr>
          <w:trHeight w:val="1080"/>
        </w:trPr>
        <w:tc>
          <w:tcPr>
            <w:tcW w:w="349" w:type="dxa"/>
          </w:tcPr>
          <w:p w:rsidR="00213D77" w:rsidRDefault="0021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680" w:type="dxa"/>
            <w:gridSpan w:val="6"/>
          </w:tcPr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color w:val="000000"/>
                <w:sz w:val="22"/>
                <w:szCs w:val="22"/>
              </w:rPr>
            </w:pPr>
          </w:p>
          <w:p w:rsidR="00213D77" w:rsidRDefault="00213D77"/>
          <w:p w:rsidR="00213D77" w:rsidRDefault="000E5475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 xml:space="preserve">Antecedentes Académicos </w:t>
            </w:r>
          </w:p>
        </w:tc>
      </w:tr>
      <w:tr w:rsidR="00213D77">
        <w:trPr>
          <w:gridAfter w:val="1"/>
          <w:wAfter w:w="1020" w:type="dxa"/>
          <w:trHeight w:val="2777"/>
        </w:trPr>
        <w:tc>
          <w:tcPr>
            <w:tcW w:w="236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14</w:t>
            </w:r>
            <w:r>
              <w:rPr>
                <w:color w:val="000000"/>
                <w:sz w:val="22"/>
                <w:szCs w:val="22"/>
              </w:rPr>
              <w:t>(enseñanza básica)</w:t>
            </w: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0E5475">
            <w:pPr>
              <w:ind w:right="-69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2019                                                                                                                   </w:t>
            </w:r>
          </w:p>
          <w:p w:rsidR="00213D77" w:rsidRDefault="000E5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(enseñanza media)                           </w:t>
            </w: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0E5475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Aptitudes: </w:t>
            </w:r>
          </w:p>
        </w:tc>
        <w:tc>
          <w:tcPr>
            <w:tcW w:w="2766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Colegio San José de lo Barnechea</w:t>
            </w: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0E547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Fermin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Vivazeta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0E5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213D77">
            <w:pPr>
              <w:rPr>
                <w:sz w:val="22"/>
                <w:szCs w:val="22"/>
              </w:rPr>
            </w:pPr>
          </w:p>
          <w:p w:rsidR="00213D77" w:rsidRDefault="00213D77">
            <w:pPr>
              <w:rPr>
                <w:sz w:val="22"/>
                <w:szCs w:val="22"/>
              </w:rPr>
            </w:pPr>
          </w:p>
        </w:tc>
        <w:tc>
          <w:tcPr>
            <w:tcW w:w="288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Lo Barnechea</w:t>
            </w:r>
          </w:p>
          <w:p w:rsidR="00213D77" w:rsidRDefault="000E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 Barnechea</w:t>
            </w:r>
          </w:p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jc w:val="center"/>
              <w:rPr>
                <w:color w:val="000000"/>
                <w:sz w:val="22"/>
                <w:szCs w:val="22"/>
              </w:rPr>
            </w:pPr>
          </w:p>
          <w:p w:rsidR="00213D77" w:rsidRDefault="0021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13D77" w:rsidRDefault="00213D77"/>
    <w:p w:rsidR="00213D77" w:rsidRDefault="000E54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Capacita de Iniciativa </w:t>
      </w:r>
    </w:p>
    <w:p w:rsidR="00213D77" w:rsidRDefault="000E54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Versatilidad, seriedad, compromiso. </w:t>
      </w:r>
    </w:p>
    <w:p w:rsidR="00213D77" w:rsidRDefault="000E54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</w:rPr>
        <w:t>Adaptabilidad, creatividad, empatí</w:t>
      </w:r>
      <w:r>
        <w:t>a.</w:t>
      </w:r>
    </w:p>
    <w:p w:rsidR="00213D77" w:rsidRDefault="000E54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</w:t>
      </w:r>
    </w:p>
    <w:sectPr w:rsidR="00213D77">
      <w:headerReference w:type="default" r:id="rId8"/>
      <w:footerReference w:type="first" r:id="rId9"/>
      <w:pgSz w:w="11907" w:h="16839"/>
      <w:pgMar w:top="0" w:right="1797" w:bottom="116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4F57" w:rsidRDefault="005A4F57">
      <w:r>
        <w:separator/>
      </w:r>
    </w:p>
  </w:endnote>
  <w:endnote w:type="continuationSeparator" w:id="0">
    <w:p w:rsidR="005A4F57" w:rsidRDefault="005A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3D77" w:rsidRDefault="000E54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2"/>
        <w:szCs w:val="22"/>
        <w:u w:val="single"/>
      </w:rPr>
    </w:pPr>
    <w:r>
      <w:rPr>
        <w:color w:val="000000"/>
        <w:sz w:val="22"/>
        <w:szCs w:val="22"/>
      </w:rPr>
      <w:t xml:space="preserve">                                                          </w:t>
    </w:r>
    <w:r>
      <w:rPr>
        <w:b/>
        <w:color w:val="000000"/>
        <w:sz w:val="22"/>
        <w:szCs w:val="22"/>
        <w:u w:val="single"/>
      </w:rPr>
      <w:t>Disponibilidad de Incorporación Inmediata Santiago.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4F57" w:rsidRDefault="005A4F57">
      <w:r>
        <w:separator/>
      </w:r>
    </w:p>
  </w:footnote>
  <w:footnote w:type="continuationSeparator" w:id="0">
    <w:p w:rsidR="005A4F57" w:rsidRDefault="005A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3D77" w:rsidRDefault="00213D77">
    <w:pPr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  <w:p w:rsidR="00213D77" w:rsidRDefault="00213D77">
    <w:pPr>
      <w:pBdr>
        <w:top w:val="nil"/>
        <w:left w:val="nil"/>
        <w:bottom w:val="nil"/>
        <w:right w:val="nil"/>
        <w:between w:val="nil"/>
      </w:pBdr>
      <w:spacing w:before="60" w:after="40"/>
      <w:jc w:val="center"/>
      <w:rPr>
        <w:rFonts w:ascii="Tahoma" w:eastAsia="Tahoma" w:hAnsi="Tahoma" w:cs="Tahoma"/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158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77"/>
    <w:rsid w:val="000E5475"/>
    <w:rsid w:val="00213D77"/>
    <w:rsid w:val="004066BB"/>
    <w:rsid w:val="00447D8B"/>
    <w:rsid w:val="005A4F57"/>
    <w:rsid w:val="00722938"/>
    <w:rsid w:val="00961554"/>
    <w:rsid w:val="009860C5"/>
    <w:rsid w:val="00C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C6AC"/>
  <w15:docId w15:val="{D4F4E0D1-3325-BE44-9BF3-B413FEF1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20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60"/>
      <w:outlineLvl w:val="1"/>
    </w:pPr>
    <w:rPr>
      <w:rFonts w:ascii="Tahoma" w:eastAsia="Tahoma" w:hAnsi="Tahoma" w:cs="Tahoma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7229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charlottelegal9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charlottelegal93@gmail.com</cp:lastModifiedBy>
  <cp:revision>5</cp:revision>
  <dcterms:created xsi:type="dcterms:W3CDTF">2021-03-09T04:00:00Z</dcterms:created>
  <dcterms:modified xsi:type="dcterms:W3CDTF">2021-06-08T12:54:00Z</dcterms:modified>
</cp:coreProperties>
</file>