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sz w:val="40"/>
          <w:szCs w:val="40"/>
          <w:rtl w:val="0"/>
        </w:rPr>
        <w:t xml:space="preserve">                        Curriculum vitae.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120" w:line="276" w:lineRule="auto"/>
        <w:rPr/>
      </w:pPr>
      <w:r w:rsidDel="00000000" w:rsidR="00000000" w:rsidRPr="00000000">
        <w:rPr>
          <w:b w:val="1"/>
          <w:rtl w:val="0"/>
        </w:rPr>
        <w:t xml:space="preserve">DATOS PERSONALES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4263390</wp:posOffset>
            </wp:positionH>
            <wp:positionV relativeFrom="paragraph">
              <wp:posOffset>181610</wp:posOffset>
            </wp:positionV>
            <wp:extent cx="1271186" cy="2266950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11575" l="-1189" r="1190" t="8146"/>
                    <a:stretch>
                      <a:fillRect/>
                    </a:stretch>
                  </pic:blipFill>
                  <pic:spPr>
                    <a:xfrm>
                      <a:off x="0" y="0"/>
                      <a:ext cx="1271186" cy="22669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spacing w:before="12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Nombre y Apellidos: Nicole del Carmen Wilton Núñez.</w:t>
      </w:r>
    </w:p>
    <w:p w:rsidR="00000000" w:rsidDel="00000000" w:rsidP="00000000" w:rsidRDefault="00000000" w:rsidRPr="00000000" w14:paraId="00000006">
      <w:pPr>
        <w:spacing w:before="12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Dirección: Martín de Solís 13848</w:t>
      </w:r>
    </w:p>
    <w:p w:rsidR="00000000" w:rsidDel="00000000" w:rsidP="00000000" w:rsidRDefault="00000000" w:rsidRPr="00000000" w14:paraId="00000007">
      <w:pPr>
        <w:spacing w:before="12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Comuna: san Bernardo </w:t>
      </w:r>
    </w:p>
    <w:p w:rsidR="00000000" w:rsidDel="00000000" w:rsidP="00000000" w:rsidRDefault="00000000" w:rsidRPr="00000000" w14:paraId="00000008">
      <w:pPr>
        <w:spacing w:before="12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Celular: +56941016046.</w:t>
      </w:r>
    </w:p>
    <w:p w:rsidR="00000000" w:rsidDel="00000000" w:rsidP="00000000" w:rsidRDefault="00000000" w:rsidRPr="00000000" w14:paraId="00000009">
      <w:pPr>
        <w:spacing w:before="12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Email: Wilton.nicole.nw@gmail.com.</w:t>
      </w:r>
    </w:p>
    <w:p w:rsidR="00000000" w:rsidDel="00000000" w:rsidP="00000000" w:rsidRDefault="00000000" w:rsidRPr="00000000" w14:paraId="0000000A">
      <w:pPr>
        <w:spacing w:before="12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Fecha de nacimiento: 24/10/1998.</w:t>
      </w:r>
    </w:p>
    <w:p w:rsidR="00000000" w:rsidDel="00000000" w:rsidP="00000000" w:rsidRDefault="00000000" w:rsidRPr="00000000" w14:paraId="0000000B">
      <w:pPr>
        <w:spacing w:before="12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Estado Civil: casada.</w:t>
      </w:r>
    </w:p>
    <w:p w:rsidR="00000000" w:rsidDel="00000000" w:rsidP="00000000" w:rsidRDefault="00000000" w:rsidRPr="00000000" w14:paraId="0000000C">
      <w:pPr>
        <w:spacing w:before="12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Nacionalidad: chilena.</w:t>
      </w:r>
    </w:p>
    <w:p w:rsidR="00000000" w:rsidDel="00000000" w:rsidP="00000000" w:rsidRDefault="00000000" w:rsidRPr="00000000" w14:paraId="0000000D">
      <w:pPr>
        <w:spacing w:before="120"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before="120" w:line="276" w:lineRule="auto"/>
        <w:rPr/>
      </w:pPr>
      <w:r w:rsidDel="00000000" w:rsidR="00000000" w:rsidRPr="00000000">
        <w:rPr>
          <w:b w:val="1"/>
          <w:rtl w:val="0"/>
        </w:rPr>
        <w:t xml:space="preserve">FORMACIÓN Y ESTUDIOS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before="12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Enseñanza Básica: 2005-2013 Centro Educacional Baldomero Lillo. Completa  </w:t>
      </w:r>
    </w:p>
    <w:p w:rsidR="00000000" w:rsidDel="00000000" w:rsidP="00000000" w:rsidRDefault="00000000" w:rsidRPr="00000000" w14:paraId="00000010">
      <w:pPr>
        <w:spacing w:before="12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Enseñanza media: 2014-2017 Centro Educacional Padre Alberto hurtado. Completa.</w:t>
      </w:r>
    </w:p>
    <w:p w:rsidR="00000000" w:rsidDel="00000000" w:rsidP="00000000" w:rsidRDefault="00000000" w:rsidRPr="00000000" w14:paraId="00000011">
      <w:pPr>
        <w:spacing w:before="12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Enseñanza superior: en curso (MODALIDAD ONLINE)</w:t>
      </w:r>
    </w:p>
    <w:p w:rsidR="00000000" w:rsidDel="00000000" w:rsidP="00000000" w:rsidRDefault="00000000" w:rsidRPr="00000000" w14:paraId="00000012">
      <w:pPr>
        <w:spacing w:before="12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Administración gastronómica internacional </w:t>
      </w:r>
    </w:p>
    <w:p w:rsidR="00000000" w:rsidDel="00000000" w:rsidP="00000000" w:rsidRDefault="00000000" w:rsidRPr="00000000" w14:paraId="00000013">
      <w:pPr>
        <w:spacing w:before="12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Institución: INACAP Apoquindo </w:t>
      </w:r>
    </w:p>
    <w:p w:rsidR="00000000" w:rsidDel="00000000" w:rsidP="00000000" w:rsidRDefault="00000000" w:rsidRPr="00000000" w14:paraId="00000014">
      <w:pPr>
        <w:spacing w:before="120"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before="120" w:line="276" w:lineRule="auto"/>
        <w:rPr/>
      </w:pPr>
      <w:r w:rsidDel="00000000" w:rsidR="00000000" w:rsidRPr="00000000">
        <w:rPr>
          <w:b w:val="1"/>
          <w:rtl w:val="0"/>
        </w:rPr>
        <w:t xml:space="preserve">EXPERIENCIA PROFESIONAL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before="12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Empresa: Pyme familiar.</w:t>
      </w:r>
    </w:p>
    <w:p w:rsidR="00000000" w:rsidDel="00000000" w:rsidP="00000000" w:rsidRDefault="00000000" w:rsidRPr="00000000" w14:paraId="00000017">
      <w:pPr>
        <w:spacing w:before="12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Fecha: 2012-2016.</w:t>
      </w:r>
    </w:p>
    <w:p w:rsidR="00000000" w:rsidDel="00000000" w:rsidP="00000000" w:rsidRDefault="00000000" w:rsidRPr="00000000" w14:paraId="00000018">
      <w:pPr>
        <w:spacing w:before="12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Actividades desarrolladas: ventas </w:t>
      </w:r>
    </w:p>
    <w:p w:rsidR="00000000" w:rsidDel="00000000" w:rsidP="00000000" w:rsidRDefault="00000000" w:rsidRPr="00000000" w14:paraId="00000019">
      <w:pPr>
        <w:spacing w:before="12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horario: según se requería </w:t>
      </w:r>
    </w:p>
    <w:p w:rsidR="00000000" w:rsidDel="00000000" w:rsidP="00000000" w:rsidRDefault="00000000" w:rsidRPr="00000000" w14:paraId="0000001A">
      <w:pPr>
        <w:spacing w:before="12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before="12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Empresa: Farmacias cruz verde</w:t>
      </w:r>
      <w:r w:rsidDel="00000000" w:rsidR="00000000" w:rsidRPr="00000000">
        <w:rPr>
          <w:rFonts w:ascii="Cambria" w:cs="Cambria" w:eastAsia="Cambria" w:hAnsi="Cambria"/>
          <w:sz w:val="36"/>
          <w:szCs w:val="36"/>
          <w:rtl w:val="0"/>
        </w:rPr>
        <w:t xml:space="preserve"> s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. A </w:t>
      </w:r>
    </w:p>
    <w:p w:rsidR="00000000" w:rsidDel="00000000" w:rsidP="00000000" w:rsidRDefault="00000000" w:rsidRPr="00000000" w14:paraId="0000001C">
      <w:pPr>
        <w:spacing w:before="12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09-2018 - 11-2018</w:t>
      </w:r>
    </w:p>
    <w:p w:rsidR="00000000" w:rsidDel="00000000" w:rsidP="00000000" w:rsidRDefault="00000000" w:rsidRPr="00000000" w14:paraId="0000001D">
      <w:pPr>
        <w:spacing w:before="12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Actividad desarrollada: ventas y atención al cliente </w:t>
      </w:r>
    </w:p>
    <w:p w:rsidR="00000000" w:rsidDel="00000000" w:rsidP="00000000" w:rsidRDefault="00000000" w:rsidRPr="00000000" w14:paraId="0000001E">
      <w:pPr>
        <w:spacing w:before="120" w:line="276" w:lineRule="auto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horario: 7:00am -8:00pm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 </w:t>
      </w:r>
    </w:p>
    <w:p w:rsidR="00000000" w:rsidDel="00000000" w:rsidP="00000000" w:rsidRDefault="00000000" w:rsidRPr="00000000" w14:paraId="0000001F">
      <w:pPr>
        <w:spacing w:before="120"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before="12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Nadal &amp; Abogados</w:t>
      </w:r>
    </w:p>
    <w:p w:rsidR="00000000" w:rsidDel="00000000" w:rsidP="00000000" w:rsidRDefault="00000000" w:rsidRPr="00000000" w14:paraId="00000021">
      <w:pPr>
        <w:spacing w:before="12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Noviembre 2018 – enero 2019</w:t>
      </w:r>
    </w:p>
    <w:p w:rsidR="00000000" w:rsidDel="00000000" w:rsidP="00000000" w:rsidRDefault="00000000" w:rsidRPr="00000000" w14:paraId="00000022">
      <w:pPr>
        <w:spacing w:before="12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Auxiliar de aseo</w:t>
      </w:r>
    </w:p>
    <w:p w:rsidR="00000000" w:rsidDel="00000000" w:rsidP="00000000" w:rsidRDefault="00000000" w:rsidRPr="00000000" w14:paraId="00000023">
      <w:pPr>
        <w:spacing w:before="12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Mis responsabilidades fueron: mantener la limpieza y orden de las oficinas, baños, cocina etc.</w:t>
      </w:r>
    </w:p>
    <w:p w:rsidR="00000000" w:rsidDel="00000000" w:rsidP="00000000" w:rsidRDefault="00000000" w:rsidRPr="00000000" w14:paraId="00000024">
      <w:pPr>
        <w:spacing w:before="12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Horario 7:00 am -06:00 pm</w:t>
      </w:r>
    </w:p>
    <w:p w:rsidR="00000000" w:rsidDel="00000000" w:rsidP="00000000" w:rsidRDefault="00000000" w:rsidRPr="00000000" w14:paraId="00000025">
      <w:pPr>
        <w:spacing w:before="12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before="12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Vendedora y ayúdate de cocina Junior en Sushilenisimo (Pedro Aguirre cerda)</w:t>
      </w:r>
    </w:p>
    <w:p w:rsidR="00000000" w:rsidDel="00000000" w:rsidP="00000000" w:rsidRDefault="00000000" w:rsidRPr="00000000" w14:paraId="00000027">
      <w:pPr>
        <w:spacing w:before="12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Julio 2019 - diciembre 2019</w:t>
      </w:r>
    </w:p>
    <w:p w:rsidR="00000000" w:rsidDel="00000000" w:rsidP="00000000" w:rsidRDefault="00000000" w:rsidRPr="00000000" w14:paraId="00000028">
      <w:pPr>
        <w:spacing w:before="12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En el turno de la mañana mis responsabilidades consistían en ayudante de cocina.</w:t>
      </w:r>
    </w:p>
    <w:p w:rsidR="00000000" w:rsidDel="00000000" w:rsidP="00000000" w:rsidRDefault="00000000" w:rsidRPr="00000000" w14:paraId="00000029">
      <w:pPr>
        <w:spacing w:before="12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En el turno de la tarde consistía: cajera, mesera y encargada de atender las llamadas y los mensajes para los repartos o bien para retiro en el restaurant, y mantener el orden de las ventas registradas y al día.</w:t>
      </w:r>
    </w:p>
    <w:p w:rsidR="00000000" w:rsidDel="00000000" w:rsidP="00000000" w:rsidRDefault="00000000" w:rsidRPr="00000000" w14:paraId="0000002A">
      <w:pPr>
        <w:spacing w:before="12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Horario 11:00 tarde- 12:15 noche</w:t>
      </w:r>
    </w:p>
    <w:p w:rsidR="00000000" w:rsidDel="00000000" w:rsidP="00000000" w:rsidRDefault="00000000" w:rsidRPr="00000000" w14:paraId="0000002B">
      <w:pPr>
        <w:spacing w:before="120"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before="120" w:line="276" w:lineRule="auto"/>
        <w:rPr/>
      </w:pPr>
      <w:r w:rsidDel="00000000" w:rsidR="00000000" w:rsidRPr="00000000">
        <w:rPr>
          <w:b w:val="1"/>
          <w:rtl w:val="0"/>
        </w:rPr>
        <w:t xml:space="preserve">DATOS COMPLEMENTARIO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before="120" w:line="276" w:lineRule="auto"/>
        <w:rPr/>
      </w:pPr>
      <w:r w:rsidDel="00000000" w:rsidR="00000000" w:rsidRPr="00000000">
        <w:rPr>
          <w:rtl w:val="0"/>
        </w:rPr>
        <w:t xml:space="preserve">Idioma : español nativo </w:t>
      </w:r>
    </w:p>
    <w:p w:rsidR="00000000" w:rsidDel="00000000" w:rsidP="00000000" w:rsidRDefault="00000000" w:rsidRPr="00000000" w14:paraId="0000002E">
      <w:pPr>
        <w:spacing w:before="120" w:line="276" w:lineRule="auto"/>
        <w:rPr/>
      </w:pPr>
      <w:r w:rsidDel="00000000" w:rsidR="00000000" w:rsidRPr="00000000">
        <w:rPr>
          <w:rtl w:val="0"/>
        </w:rPr>
        <w:t xml:space="preserve">Computación: nivel usuario  </w:t>
      </w:r>
    </w:p>
    <w:p w:rsidR="00000000" w:rsidDel="00000000" w:rsidP="00000000" w:rsidRDefault="00000000" w:rsidRPr="00000000" w14:paraId="0000002F">
      <w:pPr>
        <w:spacing w:before="120" w:line="276" w:lineRule="auto"/>
        <w:rPr/>
      </w:pPr>
      <w:r w:rsidDel="00000000" w:rsidR="00000000" w:rsidRPr="00000000">
        <w:rPr>
          <w:rtl w:val="0"/>
        </w:rPr>
        <w:t xml:space="preserve">Manejo en redes sociales           </w:t>
      </w:r>
    </w:p>
    <w:p w:rsidR="00000000" w:rsidDel="00000000" w:rsidP="00000000" w:rsidRDefault="00000000" w:rsidRPr="00000000" w14:paraId="00000030">
      <w:pPr>
        <w:spacing w:before="120" w:line="276" w:lineRule="auto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                                                                                                 </w:t>
      </w:r>
      <w:r w:rsidDel="00000000" w:rsidR="00000000" w:rsidRPr="00000000">
        <w:rPr>
          <w:b w:val="1"/>
          <w:color w:val="000000"/>
          <w:rtl w:val="0"/>
        </w:rPr>
        <w:t xml:space="preserve">Disponibilidad inmediata 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