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40F07" w:rsidRDefault="004532F1">
      <w:pPr>
        <w:pStyle w:val="Ttulo"/>
        <w:rPr>
          <w:rFonts w:ascii="Times New Roman" w:eastAsia="Times New Roman" w:hAnsi="Times New Roman" w:cs="Times New Roman"/>
          <w:color w:val="002060"/>
        </w:rPr>
      </w:pPr>
      <w:r>
        <w:rPr>
          <w:rFonts w:ascii="Times New Roman" w:eastAsia="Times New Roman" w:hAnsi="Times New Roman" w:cs="Times New Roman"/>
          <w:color w:val="002060"/>
        </w:rPr>
        <w:t>María Dorado Valencia</w:t>
      </w:r>
    </w:p>
    <w:p w14:paraId="00000002" w14:textId="77777777" w:rsidR="00440F07" w:rsidRDefault="004532F1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Buzo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Sobenes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4650 , Estación Central</w:t>
      </w:r>
    </w:p>
    <w:p w14:paraId="00000003" w14:textId="77777777" w:rsidR="00440F07" w:rsidRDefault="004532F1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+56 9 20114450 | valencia0710maria@gmail.com</w:t>
      </w:r>
    </w:p>
    <w:p w14:paraId="00000004" w14:textId="77777777" w:rsidR="00440F07" w:rsidRDefault="004532F1">
      <w:pPr>
        <w:pStyle w:val="Ttulo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2060"/>
        </w:rPr>
        <w:t>Objetivo</w:t>
      </w:r>
    </w:p>
    <w:p w14:paraId="00000005" w14:textId="77777777" w:rsidR="00440F07" w:rsidRDefault="004532F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Poseer experiencia y conocimientos en el área de trabajo permitiendo el crecimiento tanto personal como laboral. </w:t>
      </w:r>
    </w:p>
    <w:p w14:paraId="00000006" w14:textId="77777777" w:rsidR="00440F07" w:rsidRDefault="004532F1">
      <w:pPr>
        <w:pStyle w:val="Ttulo1"/>
        <w:rPr>
          <w:rFonts w:ascii="Times New Roman" w:eastAsia="Times New Roman" w:hAnsi="Times New Roman" w:cs="Times New Roman"/>
          <w:color w:val="002060"/>
        </w:rPr>
      </w:pPr>
      <w:r>
        <w:rPr>
          <w:rFonts w:ascii="Times New Roman" w:eastAsia="Times New Roman" w:hAnsi="Times New Roman" w:cs="Times New Roman"/>
          <w:color w:val="002060"/>
        </w:rPr>
        <w:t>Educación</w:t>
      </w:r>
    </w:p>
    <w:p w14:paraId="00000007" w14:textId="77777777" w:rsidR="00440F07" w:rsidRDefault="004532F1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1° a 7° Básico: Hernando Navia Varón (Cali-Colombia) </w:t>
      </w:r>
    </w:p>
    <w:p w14:paraId="00000008" w14:textId="77777777" w:rsidR="00440F07" w:rsidRDefault="004532F1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8° Básico: República Oriental del Uruguay (Santiago de Chile) </w:t>
      </w:r>
    </w:p>
    <w:p w14:paraId="00000009" w14:textId="77777777" w:rsidR="00440F07" w:rsidRDefault="004532F1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4° Medio: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tuto Superior de Comercio Eduardo Frei Montalva</w:t>
      </w:r>
    </w:p>
    <w:p w14:paraId="0000000A" w14:textId="77777777" w:rsidR="00440F07" w:rsidRDefault="004532F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Administración de empresas con mención en Logística </w:t>
      </w:r>
    </w:p>
    <w:p w14:paraId="0000000B" w14:textId="77777777" w:rsidR="00440F07" w:rsidRDefault="004532F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ind w:left="-142"/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mallCaps/>
          <w:color w:val="000000"/>
          <w:sz w:val="24"/>
          <w:szCs w:val="24"/>
        </w:rPr>
        <w:t xml:space="preserve">           (02/03/2015) – (09/11/2018)</w:t>
      </w:r>
    </w:p>
    <w:p w14:paraId="0000000C" w14:textId="77777777" w:rsidR="00440F07" w:rsidRDefault="004532F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  <w:ind w:left="142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Educación Superior: Universidad Diego Portales (Horario vespertino)</w:t>
      </w:r>
    </w:p>
    <w:p w14:paraId="0000000D" w14:textId="77777777" w:rsidR="00440F07" w:rsidRDefault="004532F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Administración de Empresas (03/03/2019)-(05/03/2021) (Estudios congelados temporalmente)                 </w:t>
      </w:r>
    </w:p>
    <w:p w14:paraId="0000000E" w14:textId="77777777" w:rsidR="00440F07" w:rsidRDefault="004532F1">
      <w:pPr>
        <w:pStyle w:val="Ttulo1"/>
        <w:rPr>
          <w:rFonts w:ascii="Times New Roman" w:eastAsia="Times New Roman" w:hAnsi="Times New Roman" w:cs="Times New Roman"/>
          <w:color w:val="002060"/>
        </w:rPr>
      </w:pPr>
      <w:r>
        <w:rPr>
          <w:rFonts w:ascii="Times New Roman" w:eastAsia="Times New Roman" w:hAnsi="Times New Roman" w:cs="Times New Roman"/>
          <w:color w:val="002060"/>
        </w:rPr>
        <w:t>Aptitudes</w:t>
      </w:r>
    </w:p>
    <w:p w14:paraId="0000000F" w14:textId="77777777" w:rsidR="00440F07" w:rsidRDefault="00453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Honestidad</w:t>
      </w:r>
    </w:p>
    <w:p w14:paraId="00000010" w14:textId="77777777" w:rsidR="00440F07" w:rsidRDefault="00453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Puntualidad</w:t>
      </w:r>
    </w:p>
    <w:p w14:paraId="00000011" w14:textId="77777777" w:rsidR="00440F07" w:rsidRDefault="00453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Motivación para trabajar</w:t>
      </w:r>
    </w:p>
    <w:p w14:paraId="00000012" w14:textId="77777777" w:rsidR="00440F07" w:rsidRDefault="00453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Capacidad de iniciati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 propia</w:t>
      </w:r>
    </w:p>
    <w:p w14:paraId="00000013" w14:textId="77777777" w:rsidR="00440F07" w:rsidRDefault="00453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Adaptabilidad</w:t>
      </w:r>
    </w:p>
    <w:p w14:paraId="00000014" w14:textId="77777777" w:rsidR="00440F07" w:rsidRDefault="004532F1">
      <w:pPr>
        <w:pStyle w:val="Ttulo1"/>
        <w:rPr>
          <w:rFonts w:ascii="Times New Roman" w:eastAsia="Times New Roman" w:hAnsi="Times New Roman" w:cs="Times New Roman"/>
          <w:color w:val="002060"/>
        </w:rPr>
      </w:pPr>
      <w:r>
        <w:rPr>
          <w:rFonts w:ascii="Times New Roman" w:eastAsia="Times New Roman" w:hAnsi="Times New Roman" w:cs="Times New Roman"/>
          <w:color w:val="002060"/>
        </w:rPr>
        <w:t>Actividades</w:t>
      </w:r>
    </w:p>
    <w:p w14:paraId="00000015" w14:textId="77777777" w:rsidR="00440F07" w:rsidRDefault="004532F1">
      <w:pPr>
        <w:numPr>
          <w:ilvl w:val="0"/>
          <w:numId w:val="4"/>
        </w:numPr>
        <w:spacing w:after="0"/>
        <w:ind w:left="142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Estudios de inglés en el Centro Cultural Colombo Americano en Cali-Colombia (2010-2013)</w:t>
      </w:r>
    </w:p>
    <w:p w14:paraId="00000016" w14:textId="77777777" w:rsidR="00440F07" w:rsidRDefault="004532F1">
      <w:pPr>
        <w:numPr>
          <w:ilvl w:val="0"/>
          <w:numId w:val="4"/>
        </w:numPr>
        <w:spacing w:after="0"/>
        <w:ind w:left="142" w:hanging="14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Participación en el Censo de Chile 2017</w:t>
      </w:r>
    </w:p>
    <w:p w14:paraId="00000017" w14:textId="77777777" w:rsidR="00440F07" w:rsidRDefault="004532F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left="142" w:hanging="1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Nivel de Excel, Word,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Power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 (Intermedio-Avanzado)</w:t>
      </w:r>
    </w:p>
    <w:p w14:paraId="00000018" w14:textId="77777777" w:rsidR="00440F07" w:rsidRDefault="004532F1">
      <w:pPr>
        <w:pStyle w:val="Ttulo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2060"/>
        </w:rPr>
        <w:t>Experiencia</w:t>
      </w:r>
    </w:p>
    <w:p w14:paraId="00000019" w14:textId="77777777" w:rsidR="00440F07" w:rsidRDefault="00453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Vendedora Independiente de Avon (abril del 2015) -(noviembre del 2017)</w:t>
      </w:r>
    </w:p>
    <w:p w14:paraId="0000001A" w14:textId="77777777" w:rsidR="00440F07" w:rsidRDefault="00453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Administrativa en el área de gestión de cuentas en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Goldenfrost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[Práctica Técnico Profesional] (diciembre del 2018) -(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marzo del 2019)</w:t>
      </w:r>
    </w:p>
    <w:p w14:paraId="0000001B" w14:textId="77777777" w:rsidR="00440F07" w:rsidRDefault="004532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Vendedora en Clínica Veterinaria Salud Animal, principalmente atención al cliente, reposición de productos nuevos y cuadratura de caja (19 de febrero del 2021)-( 30 de marzo del 2021)</w:t>
      </w:r>
    </w:p>
    <w:p w14:paraId="0000001C" w14:textId="77777777" w:rsidR="00440F07" w:rsidRDefault="004532F1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"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Referencias: Doctora Bárbara Maturana celular: +56 9 4496 4359</w:t>
      </w:r>
    </w:p>
    <w:p w14:paraId="0000001D" w14:textId="77777777" w:rsidR="00440F07" w:rsidRDefault="00440F0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216" w:hanging="21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40F07">
      <w:footerReference w:type="default" r:id="rId8"/>
      <w:pgSz w:w="11907" w:h="16839"/>
      <w:pgMar w:top="1008" w:right="1152" w:bottom="1152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BE3BB" w14:textId="77777777" w:rsidR="00000000" w:rsidRDefault="004532F1">
      <w:pPr>
        <w:spacing w:after="0"/>
      </w:pPr>
      <w:r>
        <w:separator/>
      </w:r>
    </w:p>
  </w:endnote>
  <w:endnote w:type="continuationSeparator" w:id="0">
    <w:p w14:paraId="6A4C8613" w14:textId="77777777" w:rsidR="00000000" w:rsidRDefault="004532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libri"/>
    <w:panose1 w:val="02040503050406030204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Times New Roman">
    <w:altName w:val="Calibri"/>
    <w:panose1 w:val="02020603050405020304"/>
    <w:charset w:val="00"/>
    <w:family w:val="auto"/>
    <w:pitch w:val="default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E" w14:textId="77777777" w:rsidR="00440F07" w:rsidRDefault="004532F1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Página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5667D" w14:textId="77777777" w:rsidR="00000000" w:rsidRDefault="004532F1">
      <w:pPr>
        <w:spacing w:after="0"/>
      </w:pPr>
      <w:r>
        <w:separator/>
      </w:r>
    </w:p>
  </w:footnote>
  <w:footnote w:type="continuationSeparator" w:id="0">
    <w:p w14:paraId="7E74253A" w14:textId="77777777" w:rsidR="00000000" w:rsidRDefault="004532F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0360C"/>
    <w:multiLevelType w:val="multilevel"/>
    <w:tmpl w:val="FFFFFFFF"/>
    <w:lvl w:ilvl="0">
      <w:start w:val="1"/>
      <w:numFmt w:val="bullet"/>
      <w:lvlText w:val="·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1E2EC3"/>
    <w:multiLevelType w:val="multilevel"/>
    <w:tmpl w:val="FFFFFFFF"/>
    <w:lvl w:ilvl="0">
      <w:start w:val="1"/>
      <w:numFmt w:val="bullet"/>
      <w:lvlText w:val="·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F9F187F"/>
    <w:multiLevelType w:val="multilevel"/>
    <w:tmpl w:val="FFFFFFFF"/>
    <w:lvl w:ilvl="0">
      <w:start w:val="1"/>
      <w:numFmt w:val="bullet"/>
      <w:lvlText w:val="·"/>
      <w:lvlJc w:val="left"/>
      <w:pPr>
        <w:ind w:left="644" w:hanging="359"/>
      </w:pPr>
      <w:rPr>
        <w:rFonts w:ascii="Cambria" w:eastAsia="Cambria" w:hAnsi="Cambria" w:cs="Cambria"/>
        <w:u w:val="none"/>
      </w:rPr>
    </w:lvl>
    <w:lvl w:ilvl="1">
      <w:start w:val="1"/>
      <w:numFmt w:val="bullet"/>
      <w:lvlText w:val="-"/>
      <w:lvlJc w:val="left"/>
      <w:pPr>
        <w:ind w:left="1364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084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04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524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244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964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684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04" w:hanging="360"/>
      </w:pPr>
      <w:rPr>
        <w:u w:val="none"/>
      </w:rPr>
    </w:lvl>
  </w:abstractNum>
  <w:abstractNum w:abstractNumId="3" w15:restartNumberingAfterBreak="0">
    <w:nsid w:val="691177B4"/>
    <w:multiLevelType w:val="multilevel"/>
    <w:tmpl w:val="FFFFFFFF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86B76AD"/>
    <w:multiLevelType w:val="multilevel"/>
    <w:tmpl w:val="FFFFFFFF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F07"/>
    <w:rsid w:val="00440F07"/>
    <w:rsid w:val="0045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A54664D8-A91D-A443-9F70-51CBF9E8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404040"/>
        <w:sz w:val="22"/>
        <w:szCs w:val="22"/>
        <w:lang w:val="es-ES" w:eastAsia="es-E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Ttulo1">
    <w:name w:val="heading 1"/>
    <w:basedOn w:val="Normal"/>
    <w:link w:val="Ttulo1C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tuloCar">
    <w:name w:val="Título Car"/>
    <w:basedOn w:val="Fuentedeprrafopredeter"/>
    <w:link w:val="Ttulo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Textodelmarcadordeposicin">
    <w:name w:val="Placeholder Text"/>
    <w:basedOn w:val="Fuentedeprrafopredeter"/>
    <w:uiPriority w:val="99"/>
    <w:semiHidden/>
    <w:rsid w:val="00E83E4B"/>
    <w:rPr>
      <w:color w:val="393939" w:themeColor="text2" w:themeShade="BF"/>
    </w:rPr>
  </w:style>
  <w:style w:type="paragraph" w:styleId="Listaconvietas">
    <w:name w:val="List Bullet"/>
    <w:basedOn w:val="Normal"/>
    <w:uiPriority w:val="10"/>
    <w:unhideWhenUsed/>
    <w:qFormat/>
    <w:rsid w:val="0087734B"/>
    <w:pPr>
      <w:numPr>
        <w:numId w:val="5"/>
      </w:numPr>
      <w:spacing w:line="288" w:lineRule="auto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1034"/>
    <w:rPr>
      <w:color w:val="2A7B88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contextualSpacing w:val="0"/>
      <w:outlineLvl w:val="9"/>
    </w:pPr>
  </w:style>
  <w:style w:type="character" w:styleId="nfasisintenso">
    <w:name w:val="Intense Emphasis"/>
    <w:basedOn w:val="Fuentedeprrafopredeter"/>
    <w:uiPriority w:val="21"/>
    <w:semiHidden/>
    <w:unhideWhenUsed/>
    <w:qFormat/>
    <w:rPr>
      <w:i/>
      <w:iCs/>
      <w:color w:val="2A7B8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2A7B88" w:themeColor="accent1" w:themeShade="BF"/>
    </w:rPr>
  </w:style>
  <w:style w:type="paragraph" w:styleId="Listaconnmeros">
    <w:name w:val="List Number"/>
    <w:basedOn w:val="Normal"/>
    <w:uiPriority w:val="11"/>
    <w:qFormat/>
    <w:rsid w:val="0087734B"/>
    <w:pPr>
      <w:tabs>
        <w:tab w:val="num" w:pos="720"/>
      </w:tabs>
      <w:spacing w:line="288" w:lineRule="auto"/>
      <w:ind w:left="720" w:hanging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83E4B"/>
    <w:rPr>
      <w:szCs w:val="16"/>
    </w:rPr>
  </w:style>
  <w:style w:type="paragraph" w:styleId="Textodebloque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83E4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8220F"/>
    <w:rPr>
      <w:sz w:val="22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220F"/>
    <w:rPr>
      <w:rFonts w:ascii="Segoe UI" w:hAnsi="Segoe UI" w:cs="Segoe UI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220F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220F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22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220F"/>
    <w:rPr>
      <w:b/>
      <w:bCs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8220F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8220F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8220F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8220F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8220F"/>
    <w:rPr>
      <w:rFonts w:ascii="Consolas" w:hAnsi="Consolas"/>
      <w:szCs w:val="21"/>
    </w:rPr>
  </w:style>
  <w:style w:type="paragraph" w:styleId="Prrafodelista">
    <w:name w:val="List Paragraph"/>
    <w:basedOn w:val="Normal"/>
    <w:uiPriority w:val="34"/>
    <w:unhideWhenUsed/>
    <w:qFormat/>
    <w:rsid w:val="0099196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+fZhRkpG8NHWH7xpyWS2h9eiPQ==">AMUW2mXkpAlnJCGOMHKFLsuIgMu2ltTyemVcolyOPk8Bd8D6L8KRJ0xq4FUA8MkdJaoBjYD9NQQr4upuCi8j2umCTTzPWnDuEjep+++CBoABejaHzNMNWsw=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 valencia</cp:lastModifiedBy>
  <cp:revision>2</cp:revision>
  <dcterms:created xsi:type="dcterms:W3CDTF">2021-07-14T18:44:00Z</dcterms:created>
  <dcterms:modified xsi:type="dcterms:W3CDTF">2021-07-14T18:44:00Z</dcterms:modified>
</cp:coreProperties>
</file>