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2CD4C" w14:textId="77777777" w:rsidR="00AA6E34" w:rsidRPr="005B6969" w:rsidRDefault="000667DB" w:rsidP="000A5DF1">
      <w:pPr>
        <w:ind w:left="160"/>
        <w:rPr>
          <w:sz w:val="46"/>
        </w:rPr>
      </w:pPr>
      <w:r>
        <w:rPr>
          <w:sz w:val="46"/>
        </w:rPr>
        <w:t xml:space="preserve">Elías Rodolfo Gallardo </w:t>
      </w:r>
      <w:r w:rsidR="00CF1F1C">
        <w:rPr>
          <w:sz w:val="46"/>
        </w:rPr>
        <w:t>Sepúlveda</w:t>
      </w:r>
    </w:p>
    <w:p w14:paraId="0D5A9F86" w14:textId="77777777" w:rsidR="0056388A" w:rsidRPr="0056388A" w:rsidRDefault="00CF1F1C" w:rsidP="0056388A">
      <w:pPr>
        <w:ind w:left="160" w:right="1960"/>
        <w:jc w:val="both"/>
        <w:rPr>
          <w:i/>
          <w:color w:val="7F7F7F" w:themeColor="text1" w:themeTint="80"/>
          <w:sz w:val="24"/>
          <w:lang w:val="es-CL"/>
        </w:rPr>
      </w:pPr>
      <w:r>
        <w:rPr>
          <w:i/>
          <w:color w:val="7F7F7F" w:themeColor="text1" w:themeTint="80"/>
          <w:sz w:val="24"/>
          <w:lang w:val="es-CL"/>
        </w:rPr>
        <w:t xml:space="preserve">Experiencia como Coordinador Logístico durante 3 años, prestando servicios en área de Oficina de Partes </w:t>
      </w:r>
      <w:proofErr w:type="spellStart"/>
      <w:r>
        <w:rPr>
          <w:i/>
          <w:color w:val="7F7F7F" w:themeColor="text1" w:themeTint="80"/>
          <w:sz w:val="24"/>
          <w:lang w:val="es-CL"/>
        </w:rPr>
        <w:t>Transbank</w:t>
      </w:r>
      <w:proofErr w:type="spellEnd"/>
      <w:r>
        <w:rPr>
          <w:i/>
          <w:color w:val="7F7F7F" w:themeColor="text1" w:themeTint="80"/>
          <w:sz w:val="24"/>
          <w:lang w:val="es-CL"/>
        </w:rPr>
        <w:t>.</w:t>
      </w:r>
    </w:p>
    <w:p w14:paraId="68A69305" w14:textId="77777777" w:rsidR="00F716E8" w:rsidRPr="005B6969" w:rsidRDefault="0056388A" w:rsidP="0056388A">
      <w:pPr>
        <w:ind w:left="160" w:right="1960"/>
        <w:jc w:val="both"/>
        <w:rPr>
          <w:i/>
          <w:color w:val="8D8D8D"/>
          <w:sz w:val="24"/>
          <w:lang w:val="es-CL"/>
        </w:rPr>
      </w:pPr>
      <w:r w:rsidRPr="0056388A">
        <w:rPr>
          <w:i/>
          <w:color w:val="7F7F7F" w:themeColor="text1" w:themeTint="80"/>
          <w:sz w:val="24"/>
          <w:lang w:val="es-CL"/>
        </w:rPr>
        <w:t xml:space="preserve"> </w:t>
      </w:r>
    </w:p>
    <w:p w14:paraId="5963219F" w14:textId="77777777" w:rsidR="00C01D57" w:rsidRPr="005B6969" w:rsidRDefault="00C01D57" w:rsidP="004A3FEA">
      <w:pPr>
        <w:ind w:left="160"/>
        <w:rPr>
          <w:sz w:val="18"/>
        </w:rPr>
      </w:pPr>
    </w:p>
    <w:p w14:paraId="4B0DC5CD" w14:textId="77777777" w:rsidR="002254F3" w:rsidRPr="005B6969" w:rsidRDefault="00CF2816" w:rsidP="00C908F3">
      <w:r>
        <w:rPr>
          <w:noProof/>
          <w:lang w:val="es-CL" w:eastAsia="es-CL" w:bidi="ar-SA"/>
        </w:rPr>
        <w:drawing>
          <wp:anchor distT="0" distB="0" distL="114300" distR="114300" simplePos="0" relativeHeight="251667968" behindDoc="0" locked="0" layoutInCell="1" allowOverlap="1" wp14:anchorId="01B67CDA" wp14:editId="50E06B58">
            <wp:simplePos x="0" y="0"/>
            <wp:positionH relativeFrom="column">
              <wp:posOffset>2656515</wp:posOffset>
            </wp:positionH>
            <wp:positionV relativeFrom="paragraph">
              <wp:posOffset>153773</wp:posOffset>
            </wp:positionV>
            <wp:extent cx="140438" cy="148856"/>
            <wp:effectExtent l="1905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" cy="14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L" w:eastAsia="es-CL" w:bidi="ar-SA"/>
        </w:rPr>
        <w:drawing>
          <wp:anchor distT="0" distB="0" distL="114300" distR="114300" simplePos="0" relativeHeight="251666944" behindDoc="0" locked="0" layoutInCell="1" allowOverlap="1" wp14:anchorId="4C82F8FF" wp14:editId="579719F0">
            <wp:simplePos x="0" y="0"/>
            <wp:positionH relativeFrom="column">
              <wp:posOffset>1582626</wp:posOffset>
            </wp:positionH>
            <wp:positionV relativeFrom="paragraph">
              <wp:posOffset>111243</wp:posOffset>
            </wp:positionV>
            <wp:extent cx="119174" cy="202019"/>
            <wp:effectExtent l="1905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74" cy="20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741B">
        <w:rPr>
          <w:noProof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ACAFB14" wp14:editId="380F27E0">
                <wp:simplePos x="0" y="0"/>
                <wp:positionH relativeFrom="column">
                  <wp:posOffset>-508000</wp:posOffset>
                </wp:positionH>
                <wp:positionV relativeFrom="paragraph">
                  <wp:posOffset>79375</wp:posOffset>
                </wp:positionV>
                <wp:extent cx="7378700" cy="276860"/>
                <wp:effectExtent l="19050" t="16510" r="22225" b="2095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8700" cy="276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1304A" id="Rectangle 21" o:spid="_x0000_s1026" style="position:absolute;margin-left:-40pt;margin-top:6.25pt;width:581pt;height:21.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" fillcolor="#7f7f7f [1612]" strokecolor="#7f7f7f [1612]" strokeweight="2.5pt">
                <v:shadow color="#868686"/>
              </v:rect>
            </w:pict>
          </mc:Fallback>
        </mc:AlternateContent>
      </w:r>
    </w:p>
    <w:p w14:paraId="6A6A18AB" w14:textId="77777777" w:rsidR="00AA6E34" w:rsidRPr="005B6969" w:rsidRDefault="000A5DF1" w:rsidP="004A3FEA">
      <w:pPr>
        <w:pStyle w:val="Textoindependiente"/>
        <w:rPr>
          <w:b/>
          <w:sz w:val="20"/>
          <w:szCs w:val="20"/>
        </w:rPr>
      </w:pPr>
      <w:r>
        <w:rPr>
          <w:b/>
          <w:noProof/>
          <w:color w:val="FFFFFF" w:themeColor="background1"/>
          <w:sz w:val="20"/>
          <w:szCs w:val="20"/>
          <w:lang w:val="es-CL" w:eastAsia="es-CL" w:bidi="ar-SA"/>
        </w:rPr>
        <w:drawing>
          <wp:anchor distT="0" distB="0" distL="114300" distR="114300" simplePos="0" relativeHeight="251668992" behindDoc="0" locked="0" layoutInCell="1" allowOverlap="1" wp14:anchorId="38798EA6" wp14:editId="2A623AB7">
            <wp:simplePos x="0" y="0"/>
            <wp:positionH relativeFrom="column">
              <wp:posOffset>5123268</wp:posOffset>
            </wp:positionH>
            <wp:positionV relativeFrom="paragraph">
              <wp:posOffset>4386</wp:posOffset>
            </wp:positionV>
            <wp:extent cx="140439" cy="127591"/>
            <wp:effectExtent l="19050" t="0" r="0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9" cy="12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16E8" w:rsidRPr="005B6969">
        <w:rPr>
          <w:b/>
          <w:noProof/>
          <w:color w:val="FFFFFF" w:themeColor="background1"/>
          <w:sz w:val="20"/>
          <w:szCs w:val="20"/>
          <w:lang w:val="es-CL" w:eastAsia="es-CL" w:bidi="ar-SA"/>
        </w:rPr>
        <w:drawing>
          <wp:anchor distT="0" distB="0" distL="114300" distR="114300" simplePos="0" relativeHeight="251665920" behindDoc="0" locked="0" layoutInCell="1" allowOverlap="1" wp14:anchorId="1573521A" wp14:editId="04217E33">
            <wp:simplePos x="0" y="0"/>
            <wp:positionH relativeFrom="column">
              <wp:posOffset>72803</wp:posOffset>
            </wp:positionH>
            <wp:positionV relativeFrom="paragraph">
              <wp:posOffset>12862</wp:posOffset>
            </wp:positionV>
            <wp:extent cx="193601" cy="138224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1" cy="13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2816">
        <w:rPr>
          <w:b/>
          <w:color w:val="FFFFFF" w:themeColor="background1"/>
          <w:sz w:val="20"/>
          <w:szCs w:val="20"/>
        </w:rPr>
        <w:t xml:space="preserve">          </w:t>
      </w:r>
      <w:r w:rsidR="0008741B">
        <w:rPr>
          <w:b/>
          <w:color w:val="FFFFFF" w:themeColor="background1"/>
          <w:sz w:val="20"/>
          <w:szCs w:val="20"/>
        </w:rPr>
        <w:t>Ergallardo05</w:t>
      </w:r>
      <w:r w:rsidR="00CF2816">
        <w:rPr>
          <w:b/>
          <w:color w:val="FFFFFF" w:themeColor="background1"/>
          <w:sz w:val="20"/>
          <w:szCs w:val="20"/>
        </w:rPr>
        <w:t xml:space="preserve">@gmail.com           </w:t>
      </w:r>
      <w:r w:rsidR="00E62677" w:rsidRPr="005B6969">
        <w:rPr>
          <w:b/>
          <w:color w:val="FFFFFF" w:themeColor="background1"/>
          <w:sz w:val="20"/>
          <w:szCs w:val="20"/>
        </w:rPr>
        <w:t>+569</w:t>
      </w:r>
      <w:r w:rsidR="002254F3" w:rsidRPr="005B6969">
        <w:rPr>
          <w:b/>
          <w:color w:val="FFFFFF" w:themeColor="background1"/>
          <w:sz w:val="20"/>
          <w:szCs w:val="20"/>
        </w:rPr>
        <w:t xml:space="preserve"> </w:t>
      </w:r>
      <w:r w:rsidR="0008741B">
        <w:rPr>
          <w:b/>
          <w:color w:val="FFFFFF" w:themeColor="background1"/>
          <w:sz w:val="20"/>
          <w:szCs w:val="20"/>
        </w:rPr>
        <w:t>89026845</w:t>
      </w:r>
      <w:r w:rsidR="00E62677" w:rsidRPr="005B6969">
        <w:rPr>
          <w:b/>
          <w:color w:val="FFFFFF" w:themeColor="background1"/>
          <w:sz w:val="20"/>
          <w:szCs w:val="20"/>
        </w:rPr>
        <w:t xml:space="preserve">    </w:t>
      </w:r>
      <w:r w:rsidR="00CF2816">
        <w:rPr>
          <w:b/>
          <w:color w:val="FFFFFF" w:themeColor="background1"/>
          <w:sz w:val="20"/>
          <w:szCs w:val="20"/>
        </w:rPr>
        <w:t xml:space="preserve">       </w:t>
      </w:r>
      <w:r w:rsidR="0008741B">
        <w:rPr>
          <w:b/>
          <w:color w:val="FFFFFF" w:themeColor="background1"/>
          <w:sz w:val="20"/>
          <w:szCs w:val="20"/>
        </w:rPr>
        <w:t>Av. Gabriela 195, Puente Alto</w:t>
      </w:r>
      <w:r w:rsidR="00F716E8" w:rsidRPr="005B6969">
        <w:rPr>
          <w:b/>
          <w:color w:val="FFFFFF" w:themeColor="background1"/>
          <w:sz w:val="20"/>
          <w:szCs w:val="20"/>
        </w:rPr>
        <w:t xml:space="preserve"> -</w:t>
      </w:r>
      <w:r w:rsidR="00E62677" w:rsidRPr="005B6969">
        <w:rPr>
          <w:b/>
          <w:color w:val="FFFFFF" w:themeColor="background1"/>
          <w:sz w:val="20"/>
          <w:szCs w:val="20"/>
        </w:rPr>
        <w:t xml:space="preserve"> Santiago </w:t>
      </w:r>
      <w:r w:rsidR="002254F3" w:rsidRPr="005B6969">
        <w:rPr>
          <w:b/>
          <w:color w:val="FFFFFF" w:themeColor="background1"/>
          <w:sz w:val="20"/>
          <w:szCs w:val="20"/>
        </w:rPr>
        <w:t xml:space="preserve">     </w:t>
      </w:r>
      <w:r w:rsidR="00E62677" w:rsidRPr="005B6969">
        <w:rPr>
          <w:b/>
          <w:color w:val="FFFFFF" w:themeColor="background1"/>
          <w:sz w:val="20"/>
          <w:szCs w:val="20"/>
        </w:rPr>
        <w:t xml:space="preserve">  </w:t>
      </w:r>
      <w:r w:rsidR="001154CE">
        <w:rPr>
          <w:b/>
          <w:color w:val="FFFFFF" w:themeColor="background1"/>
          <w:sz w:val="20"/>
          <w:szCs w:val="20"/>
        </w:rPr>
        <w:t xml:space="preserve">   </w:t>
      </w:r>
      <w:r w:rsidR="0008741B">
        <w:rPr>
          <w:b/>
          <w:color w:val="FFFFFF" w:themeColor="background1"/>
          <w:sz w:val="20"/>
          <w:szCs w:val="20"/>
        </w:rPr>
        <w:t>0</w:t>
      </w:r>
      <w:r w:rsidR="00933DA2">
        <w:rPr>
          <w:b/>
          <w:color w:val="FFFFFF" w:themeColor="background1"/>
          <w:sz w:val="20"/>
          <w:szCs w:val="20"/>
        </w:rPr>
        <w:t xml:space="preserve">  </w:t>
      </w:r>
      <w:r w:rsidR="0008741B">
        <w:rPr>
          <w:b/>
          <w:color w:val="FFFFFF" w:themeColor="background1"/>
          <w:sz w:val="20"/>
          <w:szCs w:val="20"/>
        </w:rPr>
        <w:t>14 Febrero 1994</w:t>
      </w:r>
    </w:p>
    <w:p w14:paraId="0341581A" w14:textId="77777777" w:rsidR="00AA6E34" w:rsidRPr="005B6969" w:rsidRDefault="00AA6E34" w:rsidP="004A3FEA">
      <w:pPr>
        <w:pStyle w:val="Textoindependiente"/>
        <w:rPr>
          <w:color w:val="FFFFFF" w:themeColor="background1"/>
          <w:sz w:val="20"/>
        </w:rPr>
      </w:pPr>
    </w:p>
    <w:p w14:paraId="7CDD9A35" w14:textId="77777777" w:rsidR="00AA6E34" w:rsidRPr="005B6969" w:rsidRDefault="00AA6E34" w:rsidP="004A3FEA">
      <w:pPr>
        <w:pStyle w:val="Textoindependiente"/>
      </w:pPr>
    </w:p>
    <w:p w14:paraId="5C71EF5F" w14:textId="77777777" w:rsidR="00AA6E34" w:rsidRPr="005B6969" w:rsidRDefault="00D74CB6" w:rsidP="004A3FEA">
      <w:pPr>
        <w:pStyle w:val="Ttulo1"/>
        <w:tabs>
          <w:tab w:val="left" w:pos="9929"/>
        </w:tabs>
        <w:ind w:left="131"/>
        <w:rPr>
          <w:u w:val="none"/>
        </w:rPr>
      </w:pPr>
      <w:r w:rsidRPr="005B6969">
        <w:rPr>
          <w:color w:val="585858"/>
        </w:rPr>
        <w:t>Experiencia</w:t>
      </w:r>
      <w:r w:rsidR="00FC3879" w:rsidRPr="005B6969">
        <w:rPr>
          <w:color w:val="585858"/>
        </w:rPr>
        <w:t xml:space="preserve"> </w:t>
      </w:r>
      <w:r w:rsidRPr="005B6969">
        <w:rPr>
          <w:color w:val="585858"/>
        </w:rPr>
        <w:t>Laboral</w:t>
      </w:r>
      <w:r w:rsidRPr="005B6969">
        <w:rPr>
          <w:color w:val="585858"/>
        </w:rPr>
        <w:tab/>
      </w:r>
    </w:p>
    <w:p w14:paraId="19F8F3B2" w14:textId="77777777" w:rsidR="00AA6E34" w:rsidRDefault="005D5CCF" w:rsidP="004A3FEA">
      <w:pPr>
        <w:pStyle w:val="Textoindependiente"/>
        <w:rPr>
          <w:b/>
          <w:bCs/>
        </w:rPr>
      </w:pPr>
      <w:r>
        <w:rPr>
          <w:b/>
        </w:rPr>
        <w:t xml:space="preserve">          10-2020 - a la fecha   </w:t>
      </w:r>
      <w:r w:rsidRPr="005D5CCF">
        <w:rPr>
          <w:b/>
          <w:bCs/>
        </w:rPr>
        <w:t>Empresa de Servicios Postales Ltda</w:t>
      </w:r>
      <w:r>
        <w:rPr>
          <w:b/>
          <w:bCs/>
        </w:rPr>
        <w:t>.</w:t>
      </w:r>
    </w:p>
    <w:p w14:paraId="7EA9A184" w14:textId="7EFB4E03" w:rsidR="005D5CCF" w:rsidRDefault="005D5CCF" w:rsidP="004A3FEA">
      <w:pPr>
        <w:pStyle w:val="Textoindependiente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t>Courier y Logística</w:t>
      </w:r>
    </w:p>
    <w:p w14:paraId="09ECCCAB" w14:textId="550C936D" w:rsidR="00CC6E5E" w:rsidRPr="00CC6E5E" w:rsidRDefault="00CC6E5E" w:rsidP="004A3FEA">
      <w:pPr>
        <w:pStyle w:val="Textoindependiente"/>
        <w:rPr>
          <w:b/>
          <w:bCs/>
        </w:rPr>
      </w:pPr>
      <w:r>
        <w:tab/>
      </w:r>
      <w:r>
        <w:tab/>
      </w:r>
      <w:r>
        <w:tab/>
        <w:t xml:space="preserve">  </w:t>
      </w:r>
      <w:r>
        <w:rPr>
          <w:b/>
          <w:bCs/>
        </w:rPr>
        <w:t xml:space="preserve">Supervisor Oficina De Partes - </w:t>
      </w:r>
      <w:proofErr w:type="spellStart"/>
      <w:r>
        <w:rPr>
          <w:b/>
          <w:bCs/>
        </w:rPr>
        <w:t>Transbank</w:t>
      </w:r>
      <w:proofErr w:type="spellEnd"/>
    </w:p>
    <w:p w14:paraId="286AA683" w14:textId="3EEC1027" w:rsidR="00CC6E5E" w:rsidRPr="00CC6E5E" w:rsidRDefault="00CC6E5E" w:rsidP="00BB1AED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  <w:rPr>
          <w:sz w:val="8"/>
        </w:rPr>
      </w:pPr>
      <w:r>
        <w:t>Encargado de planificar, organizar, coordinar, dirigir y controlar el diseño y ejecución de la recepción y entrega de todas las gestiones solicitadas por los usuarios.</w:t>
      </w:r>
    </w:p>
    <w:p w14:paraId="4CA64B73" w14:textId="47FD588B" w:rsidR="005D5CCF" w:rsidRDefault="005D5CCF" w:rsidP="004A3FEA">
      <w:pPr>
        <w:pStyle w:val="Textoindependiente"/>
      </w:pPr>
      <w:r>
        <w:tab/>
        <w:t xml:space="preserve"> </w:t>
      </w:r>
      <w:r>
        <w:tab/>
      </w:r>
    </w:p>
    <w:p w14:paraId="22A9566B" w14:textId="77777777" w:rsidR="005D5CCF" w:rsidRPr="005B6969" w:rsidRDefault="005D5CCF" w:rsidP="004A3FEA">
      <w:pPr>
        <w:pStyle w:val="Textoindependiente"/>
        <w:rPr>
          <w:b/>
        </w:rPr>
      </w:pPr>
    </w:p>
    <w:p w14:paraId="5564FFF7" w14:textId="77777777" w:rsidR="00CF1F1C" w:rsidRPr="005B6969" w:rsidRDefault="00CF1F1C" w:rsidP="00CC4A57">
      <w:pPr>
        <w:pStyle w:val="Ttulo2"/>
      </w:pPr>
      <w:r>
        <w:t>09</w:t>
      </w:r>
      <w:r w:rsidR="00D74CB6" w:rsidRPr="005B6969">
        <w:t>.201</w:t>
      </w:r>
      <w:r w:rsidR="00071A1D" w:rsidRPr="005B6969">
        <w:t>7</w:t>
      </w:r>
      <w:r w:rsidR="00D74CB6" w:rsidRPr="005B6969">
        <w:t>-</w:t>
      </w:r>
      <w:r w:rsidR="00DC21A0">
        <w:t xml:space="preserve"> </w:t>
      </w:r>
      <w:r w:rsidR="005D5CCF">
        <w:t>10-2020</w:t>
      </w:r>
      <w:r w:rsidR="00CC4A57">
        <w:t xml:space="preserve">  </w:t>
      </w:r>
      <w:r>
        <w:t>Empresa de Servicios Postales Ltda</w:t>
      </w:r>
      <w:r w:rsidR="001235BE" w:rsidRPr="005B6969">
        <w:t>.</w:t>
      </w:r>
      <w:r w:rsidR="00F716E8" w:rsidRPr="005B696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BC904F" w14:textId="77777777" w:rsidR="00CF1F1C" w:rsidRDefault="00CC4A57" w:rsidP="00CF1F1C">
      <w:pPr>
        <w:ind w:left="2160"/>
      </w:pPr>
      <w:r>
        <w:t xml:space="preserve">  </w:t>
      </w:r>
      <w:r w:rsidR="00CF1F1C">
        <w:t>Courier y Logística</w:t>
      </w:r>
    </w:p>
    <w:p w14:paraId="42F8D78D" w14:textId="77777777" w:rsidR="00B709B1" w:rsidRPr="00B709B1" w:rsidRDefault="00B709B1" w:rsidP="00CF1F1C">
      <w:pPr>
        <w:ind w:left="2160"/>
        <w:rPr>
          <w:b/>
        </w:rPr>
      </w:pPr>
      <w:r w:rsidRPr="00B709B1">
        <w:rPr>
          <w:b/>
        </w:rPr>
        <w:t>Coordinador logístico Oficina de Partes</w:t>
      </w:r>
    </w:p>
    <w:p w14:paraId="5F72268B" w14:textId="77777777" w:rsidR="00CF1F1C" w:rsidRDefault="00CF1F1C" w:rsidP="00CF1F1C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>Gestionar solicitudes de servicios alrededor de Santiago</w:t>
      </w:r>
    </w:p>
    <w:p w14:paraId="393D9909" w14:textId="77777777" w:rsidR="00CF1F1C" w:rsidRPr="00CC4A57" w:rsidRDefault="00CF1F1C" w:rsidP="00CF1F1C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>Coordinación de movimientos generales, tales como movimientos entre el edificio y fuera de el.</w:t>
      </w:r>
    </w:p>
    <w:p w14:paraId="0B24AF63" w14:textId="77777777" w:rsidR="00811CD7" w:rsidRPr="00CC4A57" w:rsidRDefault="00811CD7" w:rsidP="00CC4A57">
      <w:pPr>
        <w:rPr>
          <w:sz w:val="8"/>
        </w:rPr>
      </w:pPr>
    </w:p>
    <w:p w14:paraId="19691686" w14:textId="77777777" w:rsidR="00AA6E34" w:rsidRDefault="00B709B1" w:rsidP="004A3FEA">
      <w:pPr>
        <w:pStyle w:val="Ttulo2"/>
        <w:rPr>
          <w:i/>
        </w:rPr>
      </w:pPr>
      <w:r>
        <w:t>03.05</w:t>
      </w:r>
      <w:r w:rsidR="000269C3" w:rsidRPr="005B6969">
        <w:t>-</w:t>
      </w:r>
      <w:r>
        <w:t>04</w:t>
      </w:r>
      <w:r w:rsidR="000269C3" w:rsidRPr="005B6969">
        <w:t>.</w:t>
      </w:r>
      <w:r w:rsidR="00F716E8" w:rsidRPr="005B6969">
        <w:t>201</w:t>
      </w:r>
      <w:r>
        <w:t>6</w:t>
      </w:r>
      <w:r w:rsidR="00811CD7" w:rsidRPr="005B6969">
        <w:tab/>
        <w:t xml:space="preserve">   </w:t>
      </w:r>
      <w:proofErr w:type="spellStart"/>
      <w:r>
        <w:rPr>
          <w:i/>
        </w:rPr>
        <w:t>Servicorp</w:t>
      </w:r>
      <w:proofErr w:type="spellEnd"/>
      <w:r>
        <w:rPr>
          <w:i/>
        </w:rPr>
        <w:t xml:space="preserve"> S.A.</w:t>
      </w:r>
    </w:p>
    <w:p w14:paraId="6F91D6F0" w14:textId="77777777" w:rsidR="00B709B1" w:rsidRDefault="00B709B1" w:rsidP="004A3FEA">
      <w:pPr>
        <w:pStyle w:val="Ttulo2"/>
        <w:rPr>
          <w:b w:val="0"/>
        </w:rPr>
      </w:pPr>
      <w:r>
        <w:tab/>
      </w:r>
      <w:r>
        <w:tab/>
      </w:r>
      <w:r>
        <w:tab/>
        <w:t xml:space="preserve">   </w:t>
      </w:r>
      <w:r>
        <w:rPr>
          <w:b w:val="0"/>
        </w:rPr>
        <w:t>Empresa de correspondencia</w:t>
      </w:r>
    </w:p>
    <w:p w14:paraId="48EFA13C" w14:textId="77777777" w:rsidR="00B709B1" w:rsidRPr="00B709B1" w:rsidRDefault="00B709B1" w:rsidP="004A3FEA">
      <w:pPr>
        <w:pStyle w:val="Ttulo2"/>
        <w:rPr>
          <w:i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</w:t>
      </w:r>
      <w:r>
        <w:t xml:space="preserve"> Asistente de piso</w:t>
      </w:r>
    </w:p>
    <w:p w14:paraId="2C0951F1" w14:textId="77777777" w:rsidR="00F716E8" w:rsidRPr="005B6969" w:rsidRDefault="00B709B1" w:rsidP="004A3FEA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 xml:space="preserve">Entrega de documentación </w:t>
      </w:r>
    </w:p>
    <w:p w14:paraId="7C99478A" w14:textId="77777777" w:rsidR="00F716E8" w:rsidRPr="005B6969" w:rsidRDefault="00B709B1" w:rsidP="004A3FEA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>Realización de trámites dentro y fuera del edificio</w:t>
      </w:r>
      <w:r w:rsidR="00F716E8" w:rsidRPr="005B6969">
        <w:t xml:space="preserve">. </w:t>
      </w:r>
    </w:p>
    <w:p w14:paraId="1F5A73CB" w14:textId="77777777" w:rsidR="00B709B1" w:rsidRDefault="00B709B1" w:rsidP="004A3FEA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>Movimientos generales</w:t>
      </w:r>
    </w:p>
    <w:p w14:paraId="6C18F38F" w14:textId="77777777" w:rsidR="00971D05" w:rsidRPr="00971D05" w:rsidRDefault="00971D05" w:rsidP="004A3FEA">
      <w:pPr>
        <w:tabs>
          <w:tab w:val="left" w:pos="2296"/>
          <w:tab w:val="left" w:pos="2297"/>
        </w:tabs>
        <w:ind w:left="1936"/>
        <w:rPr>
          <w:sz w:val="10"/>
        </w:rPr>
      </w:pPr>
    </w:p>
    <w:p w14:paraId="1444935D" w14:textId="77777777" w:rsidR="00AA6E34" w:rsidRPr="005B6969" w:rsidRDefault="00AA6E34" w:rsidP="004A3FEA">
      <w:pPr>
        <w:pStyle w:val="Textoindependiente"/>
      </w:pPr>
    </w:p>
    <w:p w14:paraId="25D6052B" w14:textId="77777777" w:rsidR="00AA6E34" w:rsidRPr="000316B1" w:rsidRDefault="007F127A" w:rsidP="007F127A">
      <w:pPr>
        <w:pStyle w:val="Ttulo2"/>
        <w:tabs>
          <w:tab w:val="left" w:pos="2320"/>
        </w:tabs>
        <w:spacing w:line="240" w:lineRule="auto"/>
        <w:ind w:left="519"/>
        <w:rPr>
          <w:i/>
        </w:rPr>
      </w:pPr>
      <w:r>
        <w:rPr>
          <w:i/>
          <w:lang w:val="es-CL"/>
        </w:rPr>
        <w:t>06.2015-05.2016</w:t>
      </w:r>
      <w:r w:rsidR="000316B1">
        <w:rPr>
          <w:i/>
          <w:lang w:val="es-CL"/>
        </w:rPr>
        <w:t xml:space="preserve">      Hacienda Santa Martina</w:t>
      </w:r>
    </w:p>
    <w:p w14:paraId="1E9106CF" w14:textId="77777777" w:rsidR="000316B1" w:rsidRPr="000316B1" w:rsidRDefault="000316B1" w:rsidP="000316B1">
      <w:pPr>
        <w:pStyle w:val="Ttulo2"/>
        <w:tabs>
          <w:tab w:val="left" w:pos="2320"/>
        </w:tabs>
        <w:spacing w:line="240" w:lineRule="auto"/>
        <w:ind w:left="1929"/>
        <w:rPr>
          <w:b w:val="0"/>
          <w:i/>
        </w:rPr>
      </w:pPr>
      <w:r>
        <w:rPr>
          <w:i/>
          <w:lang w:val="es-CL"/>
        </w:rPr>
        <w:tab/>
      </w:r>
      <w:proofErr w:type="spellStart"/>
      <w:r>
        <w:rPr>
          <w:b w:val="0"/>
          <w:i/>
          <w:lang w:val="es-CL"/>
        </w:rPr>
        <w:t>Nature</w:t>
      </w:r>
      <w:proofErr w:type="spellEnd"/>
      <w:r>
        <w:rPr>
          <w:b w:val="0"/>
          <w:i/>
          <w:lang w:val="es-CL"/>
        </w:rPr>
        <w:t xml:space="preserve"> Club &amp; Golf</w:t>
      </w:r>
    </w:p>
    <w:p w14:paraId="3CBEF1EA" w14:textId="77777777" w:rsidR="000269C3" w:rsidRPr="005B6969" w:rsidRDefault="000316B1" w:rsidP="000316B1">
      <w:pPr>
        <w:pStyle w:val="Prrafodelista"/>
        <w:tabs>
          <w:tab w:val="left" w:pos="2296"/>
          <w:tab w:val="left" w:pos="2297"/>
        </w:tabs>
        <w:ind w:firstLine="0"/>
      </w:pPr>
      <w:proofErr w:type="spellStart"/>
      <w:r>
        <w:rPr>
          <w:b/>
        </w:rPr>
        <w:t>Bartender</w:t>
      </w:r>
      <w:proofErr w:type="spellEnd"/>
      <w:r w:rsidR="000269C3" w:rsidRPr="005B6969">
        <w:t xml:space="preserve">. </w:t>
      </w:r>
    </w:p>
    <w:p w14:paraId="04537920" w14:textId="77777777" w:rsidR="002A1FB8" w:rsidRPr="005B6969" w:rsidRDefault="000316B1" w:rsidP="004A3FEA">
      <w:pPr>
        <w:pStyle w:val="Prrafodelista"/>
        <w:numPr>
          <w:ilvl w:val="0"/>
          <w:numId w:val="1"/>
        </w:numPr>
        <w:tabs>
          <w:tab w:val="left" w:pos="2296"/>
          <w:tab w:val="left" w:pos="2297"/>
        </w:tabs>
      </w:pPr>
      <w:r>
        <w:t>Atención de bar en eventos y buffet</w:t>
      </w:r>
      <w:r w:rsidR="000269C3" w:rsidRPr="005B6969">
        <w:t xml:space="preserve">. </w:t>
      </w:r>
    </w:p>
    <w:p w14:paraId="115A6F4F" w14:textId="77777777" w:rsidR="00971D05" w:rsidRPr="00971D05" w:rsidRDefault="00971D05" w:rsidP="004A3FEA">
      <w:pPr>
        <w:tabs>
          <w:tab w:val="left" w:pos="2296"/>
          <w:tab w:val="left" w:pos="2297"/>
        </w:tabs>
        <w:ind w:left="1936"/>
        <w:rPr>
          <w:sz w:val="8"/>
          <w:lang w:val="es-CL"/>
        </w:rPr>
      </w:pPr>
    </w:p>
    <w:p w14:paraId="556CE365" w14:textId="77777777" w:rsidR="000269C3" w:rsidRPr="005B6969" w:rsidRDefault="000269C3" w:rsidP="004A3FEA">
      <w:pPr>
        <w:tabs>
          <w:tab w:val="left" w:pos="2296"/>
          <w:tab w:val="left" w:pos="2297"/>
        </w:tabs>
        <w:ind w:left="1936"/>
        <w:rPr>
          <w:lang w:val="es-CL"/>
        </w:rPr>
      </w:pPr>
    </w:p>
    <w:p w14:paraId="4D5C6E49" w14:textId="77777777" w:rsidR="007F127A" w:rsidRDefault="007F127A" w:rsidP="007F127A">
      <w:pPr>
        <w:pStyle w:val="Ttulo2"/>
        <w:tabs>
          <w:tab w:val="left" w:pos="2320"/>
        </w:tabs>
        <w:rPr>
          <w:lang w:val="es-CL"/>
        </w:rPr>
      </w:pPr>
      <w:r>
        <w:rPr>
          <w:lang w:val="es-CL"/>
        </w:rPr>
        <w:t>03.2014-05.2015  GTA Ingeniería y Construcciones</w:t>
      </w:r>
      <w:r w:rsidR="002A1FB8" w:rsidRPr="005B6969">
        <w:rPr>
          <w:lang w:val="es-CL"/>
        </w:rPr>
        <w:t xml:space="preserve">  </w:t>
      </w:r>
    </w:p>
    <w:p w14:paraId="6DFFC321" w14:textId="77777777" w:rsidR="007F127A" w:rsidRDefault="002A1FB8" w:rsidP="007F127A">
      <w:pPr>
        <w:pStyle w:val="Ttulo2"/>
        <w:tabs>
          <w:tab w:val="left" w:pos="2320"/>
        </w:tabs>
        <w:rPr>
          <w:lang w:val="es-CL"/>
        </w:rPr>
      </w:pPr>
      <w:r w:rsidRPr="005B6969">
        <w:rPr>
          <w:lang w:val="es-CL"/>
        </w:rPr>
        <w:t xml:space="preserve">     </w:t>
      </w:r>
    </w:p>
    <w:p w14:paraId="07EDB650" w14:textId="77777777" w:rsidR="007F127A" w:rsidRDefault="007F127A" w:rsidP="007F127A">
      <w:pPr>
        <w:pStyle w:val="Ttulo2"/>
        <w:tabs>
          <w:tab w:val="left" w:pos="2320"/>
        </w:tabs>
        <w:ind w:left="2296"/>
      </w:pPr>
      <w:r>
        <w:t>Asistente Administrativo Junior</w:t>
      </w:r>
    </w:p>
    <w:p w14:paraId="4577CF23" w14:textId="77777777" w:rsidR="007F127A" w:rsidRPr="007F127A" w:rsidRDefault="007F127A" w:rsidP="007F127A">
      <w:pPr>
        <w:pStyle w:val="Ttulo2"/>
        <w:numPr>
          <w:ilvl w:val="0"/>
          <w:numId w:val="2"/>
        </w:numPr>
        <w:tabs>
          <w:tab w:val="left" w:pos="2320"/>
        </w:tabs>
      </w:pPr>
      <w:r>
        <w:rPr>
          <w:b w:val="0"/>
        </w:rPr>
        <w:t>Trámites bancarios</w:t>
      </w:r>
    </w:p>
    <w:p w14:paraId="205254C6" w14:textId="77777777" w:rsidR="007F127A" w:rsidRPr="007F127A" w:rsidRDefault="007F127A" w:rsidP="007F127A">
      <w:pPr>
        <w:pStyle w:val="Ttulo2"/>
        <w:numPr>
          <w:ilvl w:val="0"/>
          <w:numId w:val="2"/>
        </w:numPr>
        <w:tabs>
          <w:tab w:val="left" w:pos="2320"/>
        </w:tabs>
      </w:pPr>
      <w:r>
        <w:rPr>
          <w:b w:val="0"/>
        </w:rPr>
        <w:t>Trámites Notariales</w:t>
      </w:r>
    </w:p>
    <w:p w14:paraId="118AE85B" w14:textId="77777777" w:rsidR="007F127A" w:rsidRPr="007F127A" w:rsidRDefault="007F127A" w:rsidP="007F127A">
      <w:pPr>
        <w:pStyle w:val="Ttulo2"/>
        <w:numPr>
          <w:ilvl w:val="0"/>
          <w:numId w:val="2"/>
        </w:numPr>
        <w:tabs>
          <w:tab w:val="left" w:pos="2320"/>
        </w:tabs>
      </w:pPr>
      <w:r w:rsidRPr="007F127A">
        <w:rPr>
          <w:b w:val="0"/>
        </w:rPr>
        <w:t>Labores de oficina</w:t>
      </w:r>
    </w:p>
    <w:p w14:paraId="190095EC" w14:textId="77777777" w:rsidR="007F127A" w:rsidRPr="007F127A" w:rsidRDefault="007F127A" w:rsidP="007F127A">
      <w:pPr>
        <w:pStyle w:val="Ttulo2"/>
        <w:tabs>
          <w:tab w:val="left" w:pos="2320"/>
        </w:tabs>
        <w:spacing w:before="101"/>
        <w:ind w:left="-229"/>
      </w:pPr>
      <w:r>
        <w:rPr>
          <w:b w:val="0"/>
        </w:rPr>
        <w:t xml:space="preserve">                                     </w:t>
      </w:r>
    </w:p>
    <w:p w14:paraId="46842E50" w14:textId="77777777" w:rsidR="00AA6E34" w:rsidRPr="007F127A" w:rsidRDefault="0008741B" w:rsidP="003361B8">
      <w:pPr>
        <w:pStyle w:val="Ttulo2"/>
        <w:numPr>
          <w:ilvl w:val="0"/>
          <w:numId w:val="2"/>
        </w:numPr>
        <w:tabs>
          <w:tab w:val="left" w:pos="2320"/>
        </w:tabs>
        <w:spacing w:before="101"/>
        <w:ind w:left="131"/>
      </w:pPr>
      <w:r w:rsidRPr="007F127A">
        <w:rPr>
          <w:noProof/>
          <w:lang w:val="es-CL" w:eastAsia="es-CL" w:bidi="ar-SA"/>
        </w:rPr>
        <mc:AlternateContent>
          <mc:Choice Requires="wps">
            <w:drawing>
              <wp:anchor distT="4294967295" distB="4294967295" distL="0" distR="0" simplePos="0" relativeHeight="251670016" behindDoc="1" locked="0" layoutInCell="1" allowOverlap="1" wp14:anchorId="13F31A56" wp14:editId="7046045F">
                <wp:simplePos x="0" y="0"/>
                <wp:positionH relativeFrom="page">
                  <wp:posOffset>664845</wp:posOffset>
                </wp:positionH>
                <wp:positionV relativeFrom="paragraph">
                  <wp:posOffset>186689</wp:posOffset>
                </wp:positionV>
                <wp:extent cx="6222365" cy="0"/>
                <wp:effectExtent l="0" t="0" r="26035" b="19050"/>
                <wp:wrapTopAndBottom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F2A69" id="Line 4" o:spid="_x0000_s1026" style="position:absolute;z-index:-2516464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52.35pt,14.7pt" to="542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" strokeweight=".72pt">
                <w10:wrap type="topAndBottom" anchorx="page"/>
              </v:line>
            </w:pict>
          </mc:Fallback>
        </mc:AlternateContent>
      </w:r>
      <w:r w:rsidR="007F127A" w:rsidRPr="007F127A">
        <w:t>A</w:t>
      </w:r>
      <w:r w:rsidR="00D74CB6" w:rsidRPr="007F127A">
        <w:rPr>
          <w:color w:val="585858"/>
        </w:rPr>
        <w:t>ntecedentes</w:t>
      </w:r>
      <w:r w:rsidR="00D37ECA" w:rsidRPr="007F127A">
        <w:rPr>
          <w:color w:val="585858"/>
        </w:rPr>
        <w:t xml:space="preserve"> </w:t>
      </w:r>
      <w:r w:rsidR="00D74CB6" w:rsidRPr="007F127A">
        <w:rPr>
          <w:color w:val="585858"/>
        </w:rPr>
        <w:t>Académicos</w:t>
      </w:r>
      <w:r w:rsidR="00D74CB6" w:rsidRPr="007F127A">
        <w:tab/>
      </w:r>
      <w:r w:rsidR="004A3FEA" w:rsidRPr="007F127A">
        <w:tab/>
      </w:r>
    </w:p>
    <w:p w14:paraId="57F19A03" w14:textId="77777777" w:rsidR="004A3FEA" w:rsidRPr="005B6969" w:rsidRDefault="004A3FEA" w:rsidP="004A3FEA">
      <w:pPr>
        <w:pStyle w:val="Ttulo2"/>
        <w:tabs>
          <w:tab w:val="left" w:pos="1576"/>
        </w:tabs>
      </w:pPr>
    </w:p>
    <w:p w14:paraId="6AAE54F5" w14:textId="77777777" w:rsidR="00A95BA4" w:rsidRPr="005B6969" w:rsidRDefault="00CF1F1C" w:rsidP="004A3FEA">
      <w:pPr>
        <w:pStyle w:val="Ttulo2"/>
        <w:tabs>
          <w:tab w:val="left" w:pos="1576"/>
        </w:tabs>
      </w:pPr>
      <w:r>
        <w:t>2017-2019</w:t>
      </w:r>
      <w:r w:rsidR="00A95BA4" w:rsidRPr="005B6969">
        <w:tab/>
        <w:t xml:space="preserve">              </w:t>
      </w:r>
      <w:r>
        <w:t xml:space="preserve">Técnico en Gestión Logística, </w:t>
      </w:r>
      <w:proofErr w:type="spellStart"/>
      <w:r>
        <w:t>Duoc</w:t>
      </w:r>
      <w:proofErr w:type="spellEnd"/>
      <w:r>
        <w:t xml:space="preserve"> UC</w:t>
      </w:r>
      <w:r w:rsidR="001235BE" w:rsidRPr="005B6969">
        <w:t>.</w:t>
      </w:r>
    </w:p>
    <w:p w14:paraId="3CFE1C1D" w14:textId="77777777" w:rsidR="004A3FEA" w:rsidRPr="005B6969" w:rsidRDefault="00CF1F1C" w:rsidP="004A3FEA">
      <w:pPr>
        <w:pStyle w:val="Ttulo2"/>
        <w:tabs>
          <w:tab w:val="left" w:pos="1576"/>
        </w:tabs>
      </w:pPr>
      <w:r>
        <w:t>2011-2012</w:t>
      </w:r>
      <w:r w:rsidR="00286285" w:rsidRPr="005B6969">
        <w:tab/>
        <w:t xml:space="preserve">              Educación media en Colegio </w:t>
      </w:r>
      <w:r>
        <w:t>Principado de Asturias</w:t>
      </w:r>
      <w:r w:rsidR="001235BE" w:rsidRPr="005B6969">
        <w:t>.</w:t>
      </w:r>
    </w:p>
    <w:p w14:paraId="7B894798" w14:textId="77777777" w:rsidR="00286285" w:rsidRPr="005B6969" w:rsidRDefault="00286285" w:rsidP="004A3FEA">
      <w:pPr>
        <w:pStyle w:val="Ttulo2"/>
        <w:tabs>
          <w:tab w:val="left" w:pos="1576"/>
        </w:tabs>
        <w:rPr>
          <w:color w:val="585858"/>
          <w:sz w:val="24"/>
        </w:rPr>
      </w:pPr>
      <w:r w:rsidRPr="005B6969">
        <w:rPr>
          <w:color w:val="585858"/>
          <w:sz w:val="24"/>
        </w:rPr>
        <w:t xml:space="preserve">   </w:t>
      </w:r>
    </w:p>
    <w:p w14:paraId="5C8C81DC" w14:textId="77777777" w:rsidR="004A3FEA" w:rsidRPr="005B6969" w:rsidRDefault="004A3FEA" w:rsidP="004A3FEA">
      <w:pPr>
        <w:pStyle w:val="Ttulo2"/>
        <w:tabs>
          <w:tab w:val="left" w:pos="1576"/>
        </w:tabs>
        <w:rPr>
          <w:b w:val="0"/>
          <w:lang w:val="es-CL"/>
        </w:rPr>
      </w:pPr>
    </w:p>
    <w:p w14:paraId="155EC7A4" w14:textId="77777777" w:rsidR="00AA6E34" w:rsidRPr="005B6969" w:rsidRDefault="00CA09E0" w:rsidP="004A3FEA">
      <w:pPr>
        <w:pStyle w:val="Ttulo1"/>
        <w:rPr>
          <w:u w:val="none"/>
          <w:lang w:val="es-CL"/>
        </w:rPr>
      </w:pPr>
      <w:r w:rsidRPr="005B6969">
        <w:rPr>
          <w:color w:val="585858"/>
          <w:u w:val="none"/>
          <w:lang w:val="es-CL"/>
        </w:rPr>
        <w:t>Información Adicional</w:t>
      </w:r>
    </w:p>
    <w:p w14:paraId="701D9593" w14:textId="77777777" w:rsidR="004A3FEA" w:rsidRPr="005B6969" w:rsidRDefault="0008741B" w:rsidP="004A3FEA">
      <w:pPr>
        <w:pStyle w:val="Textoindependiente"/>
        <w:ind w:left="2296"/>
      </w:pPr>
      <w:r>
        <w:rPr>
          <w:noProof/>
          <w:u w:val="single"/>
          <w:lang w:val="es-CL" w:eastAsia="es-CL" w:bidi="ar-SA"/>
        </w:rPr>
        <mc:AlternateContent>
          <mc:Choice Requires="wps">
            <w:drawing>
              <wp:anchor distT="4294967295" distB="4294967295" distL="0" distR="0" simplePos="0" relativeHeight="251657728" behindDoc="1" locked="0" layoutInCell="1" allowOverlap="1" wp14:anchorId="49229404" wp14:editId="4E953FAF">
                <wp:simplePos x="0" y="0"/>
                <wp:positionH relativeFrom="page">
                  <wp:posOffset>667385</wp:posOffset>
                </wp:positionH>
                <wp:positionV relativeFrom="paragraph">
                  <wp:posOffset>24764</wp:posOffset>
                </wp:positionV>
                <wp:extent cx="6222365" cy="0"/>
                <wp:effectExtent l="0" t="0" r="26035" b="1905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3ABD2" id="Line 4" o:spid="_x0000_s1026" style="position:absolute;z-index:-25165875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52.55pt,1.95pt" to="54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" strokeweight=".72pt">
                <w10:wrap type="topAndBottom" anchorx="page"/>
              </v:line>
            </w:pict>
          </mc:Fallback>
        </mc:AlternateContent>
      </w:r>
    </w:p>
    <w:p w14:paraId="3A000EAE" w14:textId="77777777" w:rsidR="005B6969" w:rsidRPr="005B6969" w:rsidRDefault="00CF1F1C" w:rsidP="005B6969">
      <w:pPr>
        <w:pStyle w:val="Textoindependiente"/>
        <w:numPr>
          <w:ilvl w:val="0"/>
          <w:numId w:val="2"/>
        </w:numPr>
      </w:pPr>
      <w:r>
        <w:t>Inglés, nivel Intermedio</w:t>
      </w:r>
      <w:r w:rsidR="005B6969" w:rsidRPr="005B6969">
        <w:t xml:space="preserve"> oral y escrito.</w:t>
      </w:r>
    </w:p>
    <w:p w14:paraId="2F4000CE" w14:textId="77777777" w:rsidR="00CA09E0" w:rsidRPr="005B6969" w:rsidRDefault="000316B1" w:rsidP="004A3FEA">
      <w:pPr>
        <w:pStyle w:val="Textoindependiente"/>
        <w:numPr>
          <w:ilvl w:val="0"/>
          <w:numId w:val="2"/>
        </w:numPr>
      </w:pPr>
      <w:r>
        <w:t>Nivel Medio</w:t>
      </w:r>
      <w:r w:rsidR="00CA09E0" w:rsidRPr="005B6969">
        <w:t xml:space="preserve"> de Microsoft Office. </w:t>
      </w:r>
    </w:p>
    <w:p w14:paraId="4CCA225C" w14:textId="1C5C9C95" w:rsidR="00CA09E0" w:rsidRPr="00CC6E5E" w:rsidRDefault="00CA09E0" w:rsidP="00C12581">
      <w:pPr>
        <w:pStyle w:val="Textoindependiente"/>
        <w:numPr>
          <w:ilvl w:val="0"/>
          <w:numId w:val="2"/>
        </w:numPr>
        <w:rPr>
          <w:b/>
          <w:sz w:val="24"/>
          <w:szCs w:val="24"/>
        </w:rPr>
      </w:pPr>
      <w:r w:rsidRPr="005B6969">
        <w:t xml:space="preserve">Nivel </w:t>
      </w:r>
      <w:r w:rsidR="005B6969">
        <w:t xml:space="preserve">medio </w:t>
      </w:r>
      <w:r w:rsidRPr="005B6969">
        <w:t xml:space="preserve">de </w:t>
      </w:r>
      <w:r w:rsidR="005B6969">
        <w:t xml:space="preserve">ERP </w:t>
      </w:r>
      <w:proofErr w:type="spellStart"/>
      <w:r w:rsidRPr="005B6969">
        <w:t>Softland</w:t>
      </w:r>
      <w:proofErr w:type="spellEnd"/>
      <w:r w:rsidRPr="005B6969">
        <w:t>.</w:t>
      </w:r>
    </w:p>
    <w:p w14:paraId="01950CC6" w14:textId="77777777" w:rsidR="004A3FEA" w:rsidRPr="005B6969" w:rsidRDefault="004A3FEA" w:rsidP="004A3FEA">
      <w:pPr>
        <w:pStyle w:val="Textoindependiente"/>
        <w:rPr>
          <w:b/>
          <w:sz w:val="24"/>
          <w:szCs w:val="24"/>
        </w:rPr>
      </w:pPr>
    </w:p>
    <w:p w14:paraId="4E17CA3E" w14:textId="77777777" w:rsidR="00A75182" w:rsidRPr="005B6969" w:rsidRDefault="00A75182" w:rsidP="00CF1F1C">
      <w:pPr>
        <w:pStyle w:val="Textoindependiente"/>
        <w:ind w:left="2296"/>
      </w:pPr>
    </w:p>
    <w:sectPr w:rsidR="00A75182" w:rsidRPr="005B6969" w:rsidSect="009D1550">
      <w:pgSz w:w="11900" w:h="16850"/>
      <w:pgMar w:top="136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86A"/>
    <w:multiLevelType w:val="hybridMultilevel"/>
    <w:tmpl w:val="4A4C9F7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51798F"/>
    <w:multiLevelType w:val="hybridMultilevel"/>
    <w:tmpl w:val="8CD8A9B8"/>
    <w:lvl w:ilvl="0" w:tplc="340A0001">
      <w:start w:val="1"/>
      <w:numFmt w:val="bullet"/>
      <w:lvlText w:val=""/>
      <w:lvlJc w:val="left"/>
      <w:pPr>
        <w:ind w:left="2296" w:hanging="360"/>
      </w:pPr>
      <w:rPr>
        <w:rFonts w:ascii="Symbol" w:hAnsi="Symbol" w:hint="default"/>
      </w:rPr>
    </w:lvl>
    <w:lvl w:ilvl="1" w:tplc="FE90805C">
      <w:start w:val="5"/>
      <w:numFmt w:val="bullet"/>
      <w:lvlText w:val="-"/>
      <w:lvlJc w:val="left"/>
      <w:pPr>
        <w:ind w:left="3016" w:hanging="360"/>
      </w:pPr>
      <w:rPr>
        <w:rFonts w:ascii="Calibri" w:eastAsiaTheme="minorHAns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2" w15:restartNumberingAfterBreak="0">
    <w:nsid w:val="3AEC24AB"/>
    <w:multiLevelType w:val="hybridMultilevel"/>
    <w:tmpl w:val="C480EB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41924"/>
    <w:multiLevelType w:val="hybridMultilevel"/>
    <w:tmpl w:val="5E7082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A4283"/>
    <w:multiLevelType w:val="hybridMultilevel"/>
    <w:tmpl w:val="9AA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466D"/>
    <w:multiLevelType w:val="multilevel"/>
    <w:tmpl w:val="F89AC080"/>
    <w:lvl w:ilvl="0">
      <w:start w:val="6"/>
      <w:numFmt w:val="decimalZero"/>
      <w:lvlText w:val="%1"/>
      <w:lvlJc w:val="left"/>
      <w:pPr>
        <w:ind w:left="1410" w:hanging="1410"/>
      </w:pPr>
      <w:rPr>
        <w:rFonts w:hint="default"/>
        <w:i w:val="0"/>
      </w:rPr>
    </w:lvl>
    <w:lvl w:ilvl="1">
      <w:start w:val="2015"/>
      <w:numFmt w:val="decimal"/>
      <w:lvlText w:val="%1.%2"/>
      <w:lvlJc w:val="left"/>
      <w:pPr>
        <w:ind w:left="1583" w:hanging="1410"/>
      </w:pPr>
      <w:rPr>
        <w:rFonts w:hint="default"/>
        <w:i w:val="0"/>
      </w:rPr>
    </w:lvl>
    <w:lvl w:ilvl="2">
      <w:start w:val="4"/>
      <w:numFmt w:val="decimalZero"/>
      <w:lvlText w:val="%1.%2-%3"/>
      <w:lvlJc w:val="left"/>
      <w:pPr>
        <w:ind w:left="1756" w:hanging="1410"/>
      </w:pPr>
      <w:rPr>
        <w:rFonts w:hint="default"/>
        <w:i w:val="0"/>
      </w:rPr>
    </w:lvl>
    <w:lvl w:ilvl="3">
      <w:start w:val="2016"/>
      <w:numFmt w:val="decimal"/>
      <w:lvlText w:val="%1.%2-%3.%4"/>
      <w:lvlJc w:val="left"/>
      <w:pPr>
        <w:ind w:left="1929" w:hanging="1410"/>
      </w:pPr>
      <w:rPr>
        <w:rFonts w:hint="default"/>
        <w:i w:val="0"/>
      </w:rPr>
    </w:lvl>
    <w:lvl w:ilvl="4">
      <w:start w:val="1"/>
      <w:numFmt w:val="decimal"/>
      <w:lvlText w:val="%1.%2-%3.%4.%5"/>
      <w:lvlJc w:val="left"/>
      <w:pPr>
        <w:ind w:left="2102" w:hanging="1410"/>
      </w:pPr>
      <w:rPr>
        <w:rFonts w:hint="default"/>
        <w:i w:val="0"/>
      </w:rPr>
    </w:lvl>
    <w:lvl w:ilvl="5">
      <w:start w:val="1"/>
      <w:numFmt w:val="decimal"/>
      <w:lvlText w:val="%1.%2-%3.%4.%5.%6"/>
      <w:lvlJc w:val="left"/>
      <w:pPr>
        <w:ind w:left="2275" w:hanging="1410"/>
      </w:pPr>
      <w:rPr>
        <w:rFonts w:hint="default"/>
        <w:i w:val="0"/>
      </w:rPr>
    </w:lvl>
    <w:lvl w:ilvl="6">
      <w:start w:val="1"/>
      <w:numFmt w:val="decimal"/>
      <w:lvlText w:val="%1.%2-%3.%4.%5.%6.%7"/>
      <w:lvlJc w:val="left"/>
      <w:pPr>
        <w:ind w:left="2448" w:hanging="1410"/>
      </w:pPr>
      <w:rPr>
        <w:rFonts w:hint="default"/>
        <w:i w:val="0"/>
      </w:rPr>
    </w:lvl>
    <w:lvl w:ilvl="7">
      <w:start w:val="1"/>
      <w:numFmt w:val="decimal"/>
      <w:lvlText w:val="%1.%2-%3.%4.%5.%6.%7.%8"/>
      <w:lvlJc w:val="left"/>
      <w:pPr>
        <w:ind w:left="2651" w:hanging="1440"/>
      </w:pPr>
      <w:rPr>
        <w:rFonts w:hint="default"/>
        <w:i w:val="0"/>
      </w:rPr>
    </w:lvl>
    <w:lvl w:ilvl="8">
      <w:start w:val="1"/>
      <w:numFmt w:val="decimal"/>
      <w:lvlText w:val="%1.%2-%3.%4.%5.%6.%7.%8.%9"/>
      <w:lvlJc w:val="left"/>
      <w:pPr>
        <w:ind w:left="2824" w:hanging="1440"/>
      </w:pPr>
      <w:rPr>
        <w:rFonts w:hint="default"/>
        <w:i w:val="0"/>
      </w:rPr>
    </w:lvl>
  </w:abstractNum>
  <w:abstractNum w:abstractNumId="6" w15:restartNumberingAfterBreak="0">
    <w:nsid w:val="48A824DC"/>
    <w:multiLevelType w:val="multilevel"/>
    <w:tmpl w:val="948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A2DE0"/>
    <w:multiLevelType w:val="hybridMultilevel"/>
    <w:tmpl w:val="6C125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F2"/>
    <w:multiLevelType w:val="hybridMultilevel"/>
    <w:tmpl w:val="39D04CD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D3165B6"/>
    <w:multiLevelType w:val="hybridMultilevel"/>
    <w:tmpl w:val="026E6F50"/>
    <w:lvl w:ilvl="0" w:tplc="5B80A0D8">
      <w:start w:val="10"/>
      <w:numFmt w:val="bullet"/>
      <w:lvlText w:val=""/>
      <w:lvlJc w:val="left"/>
      <w:pPr>
        <w:ind w:left="720" w:hanging="360"/>
      </w:pPr>
      <w:rPr>
        <w:rFonts w:ascii="Symbol" w:eastAsia="Arial Narrow" w:hAnsi="Symbol" w:cs="Arial Narro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3CDF"/>
    <w:multiLevelType w:val="hybridMultilevel"/>
    <w:tmpl w:val="CD862F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A3CBF"/>
    <w:multiLevelType w:val="hybridMultilevel"/>
    <w:tmpl w:val="58CCF4C8"/>
    <w:lvl w:ilvl="0" w:tplc="4C2CC300">
      <w:numFmt w:val="bullet"/>
      <w:lvlText w:val=""/>
      <w:lvlJc w:val="left"/>
      <w:pPr>
        <w:ind w:left="229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5D449038">
      <w:numFmt w:val="bullet"/>
      <w:lvlText w:val="•"/>
      <w:lvlJc w:val="left"/>
      <w:pPr>
        <w:ind w:left="3073" w:hanging="360"/>
      </w:pPr>
      <w:rPr>
        <w:rFonts w:hint="default"/>
        <w:lang w:val="es-ES" w:eastAsia="es-ES" w:bidi="es-ES"/>
      </w:rPr>
    </w:lvl>
    <w:lvl w:ilvl="2" w:tplc="1ADA8E08">
      <w:numFmt w:val="bullet"/>
      <w:lvlText w:val="•"/>
      <w:lvlJc w:val="left"/>
      <w:pPr>
        <w:ind w:left="3847" w:hanging="360"/>
      </w:pPr>
      <w:rPr>
        <w:rFonts w:hint="default"/>
        <w:lang w:val="es-ES" w:eastAsia="es-ES" w:bidi="es-ES"/>
      </w:rPr>
    </w:lvl>
    <w:lvl w:ilvl="3" w:tplc="6A604DF8">
      <w:numFmt w:val="bullet"/>
      <w:lvlText w:val="•"/>
      <w:lvlJc w:val="left"/>
      <w:pPr>
        <w:ind w:left="4621" w:hanging="360"/>
      </w:pPr>
      <w:rPr>
        <w:rFonts w:hint="default"/>
        <w:lang w:val="es-ES" w:eastAsia="es-ES" w:bidi="es-ES"/>
      </w:rPr>
    </w:lvl>
    <w:lvl w:ilvl="4" w:tplc="B818FF8A">
      <w:numFmt w:val="bullet"/>
      <w:lvlText w:val="•"/>
      <w:lvlJc w:val="left"/>
      <w:pPr>
        <w:ind w:left="5395" w:hanging="360"/>
      </w:pPr>
      <w:rPr>
        <w:rFonts w:hint="default"/>
        <w:lang w:val="es-ES" w:eastAsia="es-ES" w:bidi="es-ES"/>
      </w:rPr>
    </w:lvl>
    <w:lvl w:ilvl="5" w:tplc="13621DD0">
      <w:numFmt w:val="bullet"/>
      <w:lvlText w:val="•"/>
      <w:lvlJc w:val="left"/>
      <w:pPr>
        <w:ind w:left="6169" w:hanging="360"/>
      </w:pPr>
      <w:rPr>
        <w:rFonts w:hint="default"/>
        <w:lang w:val="es-ES" w:eastAsia="es-ES" w:bidi="es-ES"/>
      </w:rPr>
    </w:lvl>
    <w:lvl w:ilvl="6" w:tplc="26CCBAC8">
      <w:numFmt w:val="bullet"/>
      <w:lvlText w:val="•"/>
      <w:lvlJc w:val="left"/>
      <w:pPr>
        <w:ind w:left="6943" w:hanging="360"/>
      </w:pPr>
      <w:rPr>
        <w:rFonts w:hint="default"/>
        <w:lang w:val="es-ES" w:eastAsia="es-ES" w:bidi="es-ES"/>
      </w:rPr>
    </w:lvl>
    <w:lvl w:ilvl="7" w:tplc="080AE0E0">
      <w:numFmt w:val="bullet"/>
      <w:lvlText w:val="•"/>
      <w:lvlJc w:val="left"/>
      <w:pPr>
        <w:ind w:left="7717" w:hanging="360"/>
      </w:pPr>
      <w:rPr>
        <w:rFonts w:hint="default"/>
        <w:lang w:val="es-ES" w:eastAsia="es-ES" w:bidi="es-ES"/>
      </w:rPr>
    </w:lvl>
    <w:lvl w:ilvl="8" w:tplc="73E6A994">
      <w:numFmt w:val="bullet"/>
      <w:lvlText w:val="•"/>
      <w:lvlJc w:val="left"/>
      <w:pPr>
        <w:ind w:left="8491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6EC70501"/>
    <w:multiLevelType w:val="hybridMultilevel"/>
    <w:tmpl w:val="20084E60"/>
    <w:lvl w:ilvl="0" w:tplc="B6F201B6">
      <w:numFmt w:val="bullet"/>
      <w:lvlText w:val=""/>
      <w:lvlJc w:val="left"/>
      <w:pPr>
        <w:ind w:left="1005" w:hanging="360"/>
      </w:pPr>
      <w:rPr>
        <w:rFonts w:ascii="Symbol" w:eastAsia="Arial Narrow" w:hAnsi="Symbol" w:cs="Arial Narrow" w:hint="default"/>
      </w:rPr>
    </w:lvl>
    <w:lvl w:ilvl="1" w:tplc="34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71F34D3A"/>
    <w:multiLevelType w:val="hybridMultilevel"/>
    <w:tmpl w:val="BA5A8F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E1D3C"/>
    <w:multiLevelType w:val="hybridMultilevel"/>
    <w:tmpl w:val="73F892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13"/>
  </w:num>
  <w:num w:numId="7">
    <w:abstractNumId w:val="14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34"/>
    <w:rsid w:val="000062F6"/>
    <w:rsid w:val="000131D3"/>
    <w:rsid w:val="00013BC7"/>
    <w:rsid w:val="000269C3"/>
    <w:rsid w:val="000316B1"/>
    <w:rsid w:val="00040BD3"/>
    <w:rsid w:val="000667DB"/>
    <w:rsid w:val="00071A1D"/>
    <w:rsid w:val="0008741B"/>
    <w:rsid w:val="000A4793"/>
    <w:rsid w:val="000A5DF1"/>
    <w:rsid w:val="001154CE"/>
    <w:rsid w:val="001235BE"/>
    <w:rsid w:val="00135791"/>
    <w:rsid w:val="001375F3"/>
    <w:rsid w:val="00145EA3"/>
    <w:rsid w:val="00191E54"/>
    <w:rsid w:val="001B091B"/>
    <w:rsid w:val="001B4FC8"/>
    <w:rsid w:val="001E2746"/>
    <w:rsid w:val="002254F3"/>
    <w:rsid w:val="00286285"/>
    <w:rsid w:val="002A1FB8"/>
    <w:rsid w:val="002B047C"/>
    <w:rsid w:val="00334355"/>
    <w:rsid w:val="00360A10"/>
    <w:rsid w:val="00447FD2"/>
    <w:rsid w:val="004623E9"/>
    <w:rsid w:val="00472375"/>
    <w:rsid w:val="004911C8"/>
    <w:rsid w:val="004A3FEA"/>
    <w:rsid w:val="004B7095"/>
    <w:rsid w:val="0055788B"/>
    <w:rsid w:val="0056069D"/>
    <w:rsid w:val="0056388A"/>
    <w:rsid w:val="00597CF0"/>
    <w:rsid w:val="005B6969"/>
    <w:rsid w:val="005C3CC5"/>
    <w:rsid w:val="005D5CCF"/>
    <w:rsid w:val="007157F4"/>
    <w:rsid w:val="007E62FB"/>
    <w:rsid w:val="007F0B52"/>
    <w:rsid w:val="007F127A"/>
    <w:rsid w:val="00811CD7"/>
    <w:rsid w:val="008304C5"/>
    <w:rsid w:val="00846DC4"/>
    <w:rsid w:val="00861092"/>
    <w:rsid w:val="008B7420"/>
    <w:rsid w:val="008E6AA0"/>
    <w:rsid w:val="009016E2"/>
    <w:rsid w:val="009224DD"/>
    <w:rsid w:val="009278DF"/>
    <w:rsid w:val="00933DA2"/>
    <w:rsid w:val="00971D05"/>
    <w:rsid w:val="00991152"/>
    <w:rsid w:val="009D1550"/>
    <w:rsid w:val="009F69A1"/>
    <w:rsid w:val="00A64AE3"/>
    <w:rsid w:val="00A75182"/>
    <w:rsid w:val="00A7520B"/>
    <w:rsid w:val="00A95BA4"/>
    <w:rsid w:val="00AA6E34"/>
    <w:rsid w:val="00B133CE"/>
    <w:rsid w:val="00B5168C"/>
    <w:rsid w:val="00B709B1"/>
    <w:rsid w:val="00C01D57"/>
    <w:rsid w:val="00C4478F"/>
    <w:rsid w:val="00C908F3"/>
    <w:rsid w:val="00CA09E0"/>
    <w:rsid w:val="00CC4A57"/>
    <w:rsid w:val="00CC6E5E"/>
    <w:rsid w:val="00CC7D7C"/>
    <w:rsid w:val="00CF1F1C"/>
    <w:rsid w:val="00CF2816"/>
    <w:rsid w:val="00D37E95"/>
    <w:rsid w:val="00D37ECA"/>
    <w:rsid w:val="00D74CB6"/>
    <w:rsid w:val="00D854AD"/>
    <w:rsid w:val="00D94064"/>
    <w:rsid w:val="00DA55A1"/>
    <w:rsid w:val="00DC21A0"/>
    <w:rsid w:val="00E47560"/>
    <w:rsid w:val="00E62677"/>
    <w:rsid w:val="00E84FF1"/>
    <w:rsid w:val="00E96E47"/>
    <w:rsid w:val="00EB0834"/>
    <w:rsid w:val="00ED0BB0"/>
    <w:rsid w:val="00F716E8"/>
    <w:rsid w:val="00F73FB1"/>
    <w:rsid w:val="00FC3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2A984"/>
  <w15:docId w15:val="{0D0B88C3-9D23-408E-B687-275A775F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spacing w:line="252" w:lineRule="exact"/>
      <w:ind w:left="52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spacing w:line="268" w:lineRule="exact"/>
      <w:ind w:left="2296" w:hanging="360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5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26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677"/>
    <w:rPr>
      <w:rFonts w:ascii="Tahoma" w:eastAsia="Arial Narrow" w:hAnsi="Tahoma" w:cs="Tahoma"/>
      <w:sz w:val="16"/>
      <w:szCs w:val="16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E6267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B7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709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7095"/>
    <w:rPr>
      <w:rFonts w:ascii="Arial Narrow" w:eastAsia="Arial Narrow" w:hAnsi="Arial Narrow" w:cs="Arial Narrow"/>
      <w:sz w:val="20"/>
      <w:szCs w:val="20"/>
      <w:lang w:val="es-ES" w:eastAsia="es-ES" w:bidi="es-ES"/>
    </w:rPr>
  </w:style>
  <w:style w:type="paragraph" w:styleId="Sinespaciado">
    <w:name w:val="No Spacing"/>
    <w:uiPriority w:val="1"/>
    <w:qFormat/>
    <w:rsid w:val="00F716E8"/>
    <w:pPr>
      <w:widowControl/>
      <w:autoSpaceDE/>
      <w:autoSpaceDN/>
    </w:pPr>
    <w:rPr>
      <w:rFonts w:ascii="Calibri" w:eastAsia="Calibri" w:hAnsi="Calibri" w:cs="Times New Roman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MARIAIGNACIA.HEDERRA@CONCHAYTORO.CL</dc:creator>
  <cp:lastModifiedBy>Usuario invitado</cp:lastModifiedBy>
  <cp:revision>2</cp:revision>
  <cp:lastPrinted>2019-03-15T21:47:00Z</cp:lastPrinted>
  <dcterms:created xsi:type="dcterms:W3CDTF">2021-07-21T18:32:00Z</dcterms:created>
  <dcterms:modified xsi:type="dcterms:W3CDTF">2021-07-21T18:32:00Z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2018-05-09T00:00:00Z</vt:filetime>
  </property>
</Properties>
</file>