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Dylan Kevin Rubio Bustamante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Pasaje 26#676</w:t>
              <w:br w:type="textWrapping"/>
              <w:t xml:space="preserve">Santiago, Puente alto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+56984931205</w:t>
              <w:br w:type="textWrapping"/>
              <w:t xml:space="preserve">dylanrubio5@gmail.com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Ezentis, Claro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3/11/2017, 3/2/2018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Entrega de materiales a técnicos de terreno, organización y reconocimiento de materiales relacionados a la telecomunicación.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Bar.autóctono SPA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1/4/2019, 23/07/2020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Atención </w:t>
            </w:r>
            <w:r w:rsidDel="00000000" w:rsidR="00000000" w:rsidRPr="00000000">
              <w:rPr>
                <w:rtl w:val="0"/>
              </w:rPr>
              <w:t xml:space="preserve">a público</w:t>
            </w:r>
            <w:r w:rsidDel="00000000" w:rsidR="00000000" w:rsidRPr="00000000">
              <w:rPr>
                <w:rtl w:val="0"/>
              </w:rPr>
              <w:t xml:space="preserve">, maestro de cocina, caja, Garzón,  logística del recinto, experiencia de bartender.</w:t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Colegio padre José kentenich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Egresado 20/10/2017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 técnico en telecomunicación nivel intermedio, experiencia el mantenimiento de pc servidores y programación de servidores e ip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Inacap Puente alto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6/10/2019 cursando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programador básico, siguiendo con la carrera de ingeniero en telecomunicaciones.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</w:t>
            </w:r>
            <w:r w:rsidDel="00000000" w:rsidR="00000000" w:rsidRPr="00000000">
              <w:rPr>
                <w:u w:val="single"/>
                <w:rtl w:val="0"/>
              </w:rPr>
              <w:t xml:space="preserve">Disponibilidad inmediata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Inglés básico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WRW4OHTzpb/aym8Dw1G6b9xrA==">AMUW2mWZXWzxXPA0ZoAamWW+k42k/WpE/VM84YRjY8KJ56UJxNX2SgKMorGmufNaTw8appqzBALmzk9XxQC+CJ3ANDLo8YdIVrQT8q4PvA7PUQIZFo6366kRLQa4Ra6HX2o9U8F8u93MS+F6X8A4U710xk6PKXsHNjk9eXph1rVqnh0zH1IovH+gKbh7/cVwotvLb8j3TqEf7nX+jYOE6Flio3KQXJ83jnGckcW/HwsoEJhoeAptgQR2pt70a8rwuXd1dfuCRq52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