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268"/>
        </w:tabs>
        <w:ind w:left="-284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268"/>
        </w:tabs>
        <w:spacing w:line="240" w:lineRule="auto"/>
        <w:ind w:left="-28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                           </w:t>
      </w:r>
      <w:r w:rsidDel="00000000" w:rsidR="00000000" w:rsidRPr="00000000">
        <w:rPr>
          <w:rtl w:val="0"/>
        </w:rPr>
        <w:t xml:space="preserve">        Valeria Catalina Navia Valenzuela 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Rut:</w:t>
      </w:r>
      <w:r w:rsidDel="00000000" w:rsidR="00000000" w:rsidRPr="00000000">
        <w:rPr>
          <w:rtl w:val="0"/>
        </w:rPr>
        <w:t xml:space="preserve">                                            20.389.961-0                                             </w:t>
      </w:r>
    </w:p>
    <w:p w:rsidR="00000000" w:rsidDel="00000000" w:rsidP="00000000" w:rsidRDefault="00000000" w:rsidRPr="00000000" w14:paraId="00000005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Fecha de nacimiento:</w:t>
      </w:r>
      <w:r w:rsidDel="00000000" w:rsidR="00000000" w:rsidRPr="00000000">
        <w:rPr>
          <w:rtl w:val="0"/>
        </w:rPr>
        <w:t xml:space="preserve">               01 de abril del 2000</w:t>
      </w:r>
    </w:p>
    <w:p w:rsidR="00000000" w:rsidDel="00000000" w:rsidP="00000000" w:rsidRDefault="00000000" w:rsidRPr="00000000" w14:paraId="00000006">
      <w:pPr>
        <w:tabs>
          <w:tab w:val="left" w:pos="2268"/>
        </w:tabs>
        <w:spacing w:line="240" w:lineRule="auto"/>
        <w:ind w:left="-284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Edad:</w:t>
      </w:r>
      <w:r w:rsidDel="00000000" w:rsidR="00000000" w:rsidRPr="00000000">
        <w:rPr>
          <w:rtl w:val="0"/>
        </w:rPr>
        <w:t xml:space="preserve">                                          21 años                                                        </w:t>
      </w:r>
    </w:p>
    <w:p w:rsidR="00000000" w:rsidDel="00000000" w:rsidP="00000000" w:rsidRDefault="00000000" w:rsidRPr="00000000" w14:paraId="00000007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                              Soltera                                        </w:t>
      </w:r>
    </w:p>
    <w:p w:rsidR="00000000" w:rsidDel="00000000" w:rsidP="00000000" w:rsidRDefault="00000000" w:rsidRPr="00000000" w14:paraId="00000008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Nacionalidad:</w:t>
      </w:r>
      <w:r w:rsidDel="00000000" w:rsidR="00000000" w:rsidRPr="00000000">
        <w:rPr>
          <w:rtl w:val="0"/>
        </w:rPr>
        <w:t xml:space="preserve">                            Chilena                                      </w:t>
      </w:r>
    </w:p>
    <w:p w:rsidR="00000000" w:rsidDel="00000000" w:rsidP="00000000" w:rsidRDefault="00000000" w:rsidRPr="00000000" w14:paraId="00000009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Dirección actual:</w:t>
      </w:r>
      <w:r w:rsidDel="00000000" w:rsidR="00000000" w:rsidRPr="00000000">
        <w:rPr>
          <w:rtl w:val="0"/>
        </w:rPr>
        <w:t xml:space="preserve">                      Andorra 9628, La Florida   </w:t>
      </w:r>
    </w:p>
    <w:p w:rsidR="00000000" w:rsidDel="00000000" w:rsidP="00000000" w:rsidRDefault="00000000" w:rsidRPr="00000000" w14:paraId="0000000A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Celular:</w:t>
      </w:r>
      <w:r w:rsidDel="00000000" w:rsidR="00000000" w:rsidRPr="00000000">
        <w:rPr>
          <w:rtl w:val="0"/>
        </w:rPr>
        <w:t xml:space="preserve">                                      977030387</w:t>
      </w:r>
    </w:p>
    <w:p w:rsidR="00000000" w:rsidDel="00000000" w:rsidP="00000000" w:rsidRDefault="00000000" w:rsidRPr="00000000" w14:paraId="0000000B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Ciudad:</w:t>
      </w:r>
      <w:r w:rsidDel="00000000" w:rsidR="00000000" w:rsidRPr="00000000">
        <w:rPr>
          <w:rtl w:val="0"/>
        </w:rPr>
        <w:t xml:space="preserve">                                       Santiago                                                 </w:t>
      </w:r>
    </w:p>
    <w:p w:rsidR="00000000" w:rsidDel="00000000" w:rsidP="00000000" w:rsidRDefault="00000000" w:rsidRPr="00000000" w14:paraId="0000000C">
      <w:pPr>
        <w:tabs>
          <w:tab w:val="left" w:pos="2268"/>
        </w:tabs>
        <w:spacing w:line="240" w:lineRule="auto"/>
        <w:ind w:left="-284" w:firstLine="0"/>
        <w:jc w:val="both"/>
        <w:rPr/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                                       vnaviajgana@gmail.com                                    </w:t>
      </w:r>
    </w:p>
    <w:p w:rsidR="00000000" w:rsidDel="00000000" w:rsidP="00000000" w:rsidRDefault="00000000" w:rsidRPr="00000000" w14:paraId="0000000D">
      <w:pPr>
        <w:tabs>
          <w:tab w:val="left" w:pos="2268"/>
        </w:tabs>
        <w:ind w:left="-2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268"/>
        </w:tabs>
        <w:ind w:left="-284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Presentación:</w:t>
      </w:r>
    </w:p>
    <w:p w:rsidR="00000000" w:rsidDel="00000000" w:rsidP="00000000" w:rsidRDefault="00000000" w:rsidRPr="00000000" w14:paraId="0000000F">
      <w:pPr>
        <w:tabs>
          <w:tab w:val="left" w:pos="2268"/>
        </w:tabs>
        <w:ind w:left="-284" w:firstLine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Soy una persona, proactiva, puntual y comprometida con el trabajo. He realizado muchos trabajos sociales en el cual he tenido que estar constantemente relacionándome con diferentes tipos de público, como el censo del 2017 y la colecta nacional de la fundación las rosas.</w:t>
      </w:r>
    </w:p>
    <w:p w:rsidR="00000000" w:rsidDel="00000000" w:rsidP="00000000" w:rsidRDefault="00000000" w:rsidRPr="00000000" w14:paraId="00000010">
      <w:pPr>
        <w:tabs>
          <w:tab w:val="left" w:pos="2268"/>
        </w:tabs>
        <w:ind w:left="-284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académicos.</w:t>
      </w:r>
    </w:p>
    <w:p w:rsidR="00000000" w:rsidDel="00000000" w:rsidP="00000000" w:rsidRDefault="00000000" w:rsidRPr="00000000" w14:paraId="00000011">
      <w:pPr>
        <w:tabs>
          <w:tab w:val="left" w:pos="2268"/>
        </w:tabs>
        <w:ind w:left="-284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2019-2021:</w:t>
      </w:r>
      <w:r w:rsidDel="00000000" w:rsidR="00000000" w:rsidRPr="00000000">
        <w:rPr>
          <w:b w:val="1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Universidad del desarrollo</w:t>
      </w:r>
    </w:p>
    <w:p w:rsidR="00000000" w:rsidDel="00000000" w:rsidP="00000000" w:rsidRDefault="00000000" w:rsidRPr="00000000" w14:paraId="00000012">
      <w:pPr>
        <w:tabs>
          <w:tab w:val="left" w:pos="2268"/>
        </w:tabs>
        <w:ind w:left="-284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2015-2017:</w:t>
      </w:r>
      <w:r w:rsidDel="00000000" w:rsidR="00000000" w:rsidRPr="00000000">
        <w:rPr>
          <w:rtl w:val="0"/>
        </w:rPr>
        <w:t xml:space="preserve">                             Colegio polivalente Domingo Matte Mesías </w:t>
      </w:r>
    </w:p>
    <w:p w:rsidR="00000000" w:rsidDel="00000000" w:rsidP="00000000" w:rsidRDefault="00000000" w:rsidRPr="00000000" w14:paraId="00000013">
      <w:pPr>
        <w:tabs>
          <w:tab w:val="left" w:pos="2268"/>
        </w:tabs>
        <w:ind w:left="-284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2014:</w:t>
      </w:r>
      <w:r w:rsidDel="00000000" w:rsidR="00000000" w:rsidRPr="00000000">
        <w:rPr>
          <w:rtl w:val="0"/>
        </w:rPr>
        <w:t xml:space="preserve">                                        Liceo Carmela Carvajal de Prat</w:t>
      </w:r>
    </w:p>
    <w:p w:rsidR="00000000" w:rsidDel="00000000" w:rsidP="00000000" w:rsidRDefault="00000000" w:rsidRPr="00000000" w14:paraId="00000014">
      <w:pPr>
        <w:tabs>
          <w:tab w:val="left" w:pos="2268"/>
        </w:tabs>
        <w:ind w:left="-284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2005-2013</w:t>
      </w:r>
      <w:r w:rsidDel="00000000" w:rsidR="00000000" w:rsidRPr="00000000">
        <w:rPr>
          <w:rtl w:val="0"/>
        </w:rPr>
        <w:t xml:space="preserve">:                              Colegio Josefina Gana de Johnson</w:t>
      </w:r>
    </w:p>
    <w:p w:rsidR="00000000" w:rsidDel="00000000" w:rsidP="00000000" w:rsidRDefault="00000000" w:rsidRPr="00000000" w14:paraId="00000015">
      <w:pPr>
        <w:tabs>
          <w:tab w:val="left" w:pos="2268"/>
        </w:tabs>
        <w:ind w:left="-284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268"/>
        </w:tabs>
        <w:ind w:left="-284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4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