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4253"/>
        </w:tabs>
        <w:ind w:left="720" w:firstLine="0"/>
        <w:jc w:val="right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pStyle w:val="Heading4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CONSTANZA ALEJANDRA BUSTAMANTE SEPULVEDA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Pasaje Exequiel lazo N° 4302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Estación central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Santiago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righ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◆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Telefono Celular 9-63398404</w:t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Correo Electrónico : constanzaalejandrabustamantese@gmail.com</w:t>
      </w:r>
    </w:p>
    <w:p w:rsidR="00000000" w:rsidDel="00000000" w:rsidP="00000000" w:rsidRDefault="00000000" w:rsidRPr="00000000" w14:paraId="0000000D">
      <w:pPr>
        <w:widowControl w:val="0"/>
        <w:pBdr>
          <w:bottom w:color="000000" w:space="7" w:sz="6" w:val="single"/>
        </w:pBdr>
        <w:spacing w:line="276" w:lineRule="auto"/>
        <w:ind w:left="993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bottom w:color="000000" w:space="7" w:sz="6" w:val="single"/>
        </w:pBdr>
        <w:tabs>
          <w:tab w:val="left" w:pos="4536"/>
        </w:tabs>
        <w:spacing w:line="276" w:lineRule="auto"/>
        <w:ind w:left="993" w:firstLine="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bottom w:color="000000" w:space="7" w:sz="6" w:val="single"/>
        </w:pBdr>
        <w:spacing w:line="276" w:lineRule="auto"/>
        <w:ind w:left="993" w:firstLine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◆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ANTECEDENTES PERSONALES</w:t>
      </w:r>
    </w:p>
    <w:p w:rsidR="00000000" w:rsidDel="00000000" w:rsidP="00000000" w:rsidRDefault="00000000" w:rsidRPr="00000000" w14:paraId="00000010">
      <w:pPr>
        <w:widowControl w:val="0"/>
        <w:pBdr>
          <w:bottom w:color="000000" w:space="7" w:sz="6" w:val="single"/>
        </w:pBdr>
        <w:spacing w:line="276" w:lineRule="auto"/>
        <w:ind w:left="993" w:firstLine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3828"/>
          <w:tab w:val="left" w:pos="4253"/>
        </w:tabs>
        <w:spacing w:line="276" w:lineRule="auto"/>
        <w:ind w:left="720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FECHA DE NACIMIENTO</w:t>
        <w:tab/>
        <w:t xml:space="preserve">          : 12 de febrero 2003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CÉDULA DE IDENTIDAD</w:t>
        <w:tab/>
        <w:t xml:space="preserve">          : 21.235.130-k</w:t>
      </w:r>
    </w:p>
    <w:p w:rsidR="00000000" w:rsidDel="00000000" w:rsidP="00000000" w:rsidRDefault="00000000" w:rsidRPr="00000000" w14:paraId="00000014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NACIONALIDAD</w:t>
        <w:tab/>
        <w:t xml:space="preserve">          : Chilena</w:t>
        <w:tab/>
      </w:r>
    </w:p>
    <w:p w:rsidR="00000000" w:rsidDel="00000000" w:rsidP="00000000" w:rsidRDefault="00000000" w:rsidRPr="00000000" w14:paraId="00000015">
      <w:pPr>
        <w:pStyle w:val="Heading3"/>
        <w:tabs>
          <w:tab w:val="left" w:pos="3828"/>
          <w:tab w:val="left" w:pos="4253"/>
          <w:tab w:val="left" w:pos="3828"/>
          <w:tab w:val="left" w:pos="4253"/>
          <w:tab w:val="left" w:pos="4395"/>
          <w:tab w:val="left" w:pos="5400"/>
        </w:tabs>
        <w:spacing w:line="276" w:lineRule="auto"/>
        <w:ind w:firstLine="993"/>
        <w:rPr/>
      </w:pPr>
      <w:r w:rsidDel="00000000" w:rsidR="00000000" w:rsidRPr="00000000">
        <w:rPr>
          <w:rtl w:val="0"/>
        </w:rPr>
        <w:t xml:space="preserve">ESTADO CIVIL</w:t>
        <w:tab/>
        <w:t xml:space="preserve">          : soltera</w:t>
      </w:r>
    </w:p>
    <w:p w:rsidR="00000000" w:rsidDel="00000000" w:rsidP="00000000" w:rsidRDefault="00000000" w:rsidRPr="00000000" w14:paraId="00000016">
      <w:pPr>
        <w:pStyle w:val="Heading3"/>
        <w:tabs>
          <w:tab w:val="left" w:pos="3828"/>
          <w:tab w:val="left" w:pos="4253"/>
          <w:tab w:val="left" w:pos="3828"/>
          <w:tab w:val="left" w:pos="4253"/>
          <w:tab w:val="left" w:pos="4395"/>
          <w:tab w:val="left" w:pos="5400"/>
        </w:tabs>
        <w:spacing w:line="276" w:lineRule="auto"/>
        <w:ind w:firstLine="993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         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bottom w:color="000000" w:space="0" w:sz="6" w:val="single"/>
        </w:pBdr>
        <w:tabs>
          <w:tab w:val="left" w:pos="3828"/>
          <w:tab w:val="left" w:pos="4253"/>
        </w:tabs>
        <w:spacing w:line="276" w:lineRule="auto"/>
        <w:ind w:left="993" w:firstLine="0"/>
        <w:rPr>
          <w:rFonts w:ascii="Impact" w:cs="Impact" w:eastAsia="Impact" w:hAnsi="Impact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◆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ESTUDIOS</w:t>
      </w:r>
    </w:p>
    <w:p w:rsidR="00000000" w:rsidDel="00000000" w:rsidP="00000000" w:rsidRDefault="00000000" w:rsidRPr="00000000" w14:paraId="0000001A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ENSEÑANZA BÁSICA                            : Escuela República de Austria  E-34</w:t>
        <w:tab/>
      </w:r>
    </w:p>
    <w:p w:rsidR="00000000" w:rsidDel="00000000" w:rsidP="00000000" w:rsidRDefault="00000000" w:rsidRPr="00000000" w14:paraId="0000001D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ENSEÑANZA MEDIA                           : INSUCO N°2 Joaquín Vera Morales</w:t>
      </w:r>
    </w:p>
    <w:p w:rsidR="00000000" w:rsidDel="00000000" w:rsidP="00000000" w:rsidRDefault="00000000" w:rsidRPr="00000000" w14:paraId="0000001F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ENSEÑANZA SUPERIOR                    :  Actualmente cursando 1er Semestre de Contador Auditor</w:t>
      </w:r>
    </w:p>
    <w:p w:rsidR="00000000" w:rsidDel="00000000" w:rsidP="00000000" w:rsidRDefault="00000000" w:rsidRPr="00000000" w14:paraId="00000022">
      <w:pPr>
        <w:widowControl w:val="0"/>
        <w:tabs>
          <w:tab w:val="left" w:pos="3828"/>
          <w:tab w:val="left" w:pos="4253"/>
        </w:tabs>
        <w:spacing w:line="276" w:lineRule="auto"/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                                INSTITUTO PROFESIONAL LOS LEONES</w:t>
      </w:r>
    </w:p>
    <w:p w:rsidR="00000000" w:rsidDel="00000000" w:rsidP="00000000" w:rsidRDefault="00000000" w:rsidRPr="00000000" w14:paraId="00000023">
      <w:pPr>
        <w:widowControl w:val="0"/>
        <w:tabs>
          <w:tab w:val="left" w:pos="3828"/>
          <w:tab w:val="left" w:pos="4253"/>
        </w:tabs>
        <w:spacing w:line="276" w:lineRule="auto"/>
        <w:ind w:left="993" w:firstLine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</w:t>
        <w:tab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8"/>
          <w:tab w:val="left" w:pos="4253"/>
        </w:tabs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8"/>
          <w:tab w:val="left" w:pos="4253"/>
        </w:tabs>
        <w:spacing w:after="0" w:before="0" w:line="276" w:lineRule="auto"/>
        <w:ind w:left="4253" w:right="0" w:hanging="32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28"/>
          <w:tab w:val="left" w:pos="4253"/>
        </w:tabs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tabs>
          <w:tab w:val="left" w:pos="4395"/>
        </w:tabs>
        <w:spacing w:line="276" w:lineRule="auto"/>
        <w:jc w:val="center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567"/>
          <w:tab w:val="left" w:pos="1440"/>
          <w:tab w:val="left" w:pos="4395"/>
        </w:tabs>
        <w:spacing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ab/>
        <w:tab/>
        <w:tab/>
        <w:t xml:space="preserve">                      </w:t>
        <w:tab/>
        <w:tab/>
        <w:t xml:space="preserve">      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i w:val="1"/>
          <w:color w:val="000000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i w:val="1"/>
          <w:color w:val="000000"/>
          <w:shd w:fill="f6f6f6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hd w:fill="f6f6f6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i w:val="1"/>
          <w:color w:val="000000"/>
          <w:shd w:fill="f6f6f6" w:val="clear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 ◆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HABILIDADES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1"/>
          <w:color w:val="000000"/>
          <w:shd w:fill="f6f6f6" w:val="clear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57531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69450" y="3775238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57531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tabs>
          <w:tab w:val="left" w:pos="1440"/>
        </w:tabs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44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Trabajo en Equipo</w:t>
      </w:r>
    </w:p>
    <w:p w:rsidR="00000000" w:rsidDel="00000000" w:rsidP="00000000" w:rsidRDefault="00000000" w:rsidRPr="00000000" w14:paraId="00000030">
      <w:pPr>
        <w:tabs>
          <w:tab w:val="left" w:pos="144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La empatía </w:t>
      </w:r>
    </w:p>
    <w:p w:rsidR="00000000" w:rsidDel="00000000" w:rsidP="00000000" w:rsidRDefault="00000000" w:rsidRPr="00000000" w14:paraId="00000031">
      <w:pPr>
        <w:tabs>
          <w:tab w:val="left" w:pos="144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Persistencia y Constancia para Obtener resultados deseados</w:t>
      </w:r>
    </w:p>
    <w:p w:rsidR="00000000" w:rsidDel="00000000" w:rsidP="00000000" w:rsidRDefault="00000000" w:rsidRPr="00000000" w14:paraId="00000032">
      <w:pPr>
        <w:tabs>
          <w:tab w:val="left" w:pos="144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Buena Capacidad de Comunicación</w:t>
      </w:r>
    </w:p>
    <w:p w:rsidR="00000000" w:rsidDel="00000000" w:rsidP="00000000" w:rsidRDefault="00000000" w:rsidRPr="00000000" w14:paraId="00000033">
      <w:pPr>
        <w:tabs>
          <w:tab w:val="left" w:pos="851"/>
          <w:tab w:val="left" w:pos="1440"/>
          <w:tab w:val="left" w:pos="492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Capacidad de Adaptarse a los Cambios</w:t>
      </w:r>
    </w:p>
    <w:p w:rsidR="00000000" w:rsidDel="00000000" w:rsidP="00000000" w:rsidRDefault="00000000" w:rsidRPr="00000000" w14:paraId="00000034">
      <w:pPr>
        <w:tabs>
          <w:tab w:val="left" w:pos="851"/>
          <w:tab w:val="left" w:pos="1440"/>
          <w:tab w:val="left" w:pos="4920"/>
        </w:tabs>
        <w:spacing w:line="276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Muy seria </w:t>
        <w:tab/>
      </w:r>
    </w:p>
    <w:p w:rsidR="00000000" w:rsidDel="00000000" w:rsidP="00000000" w:rsidRDefault="00000000" w:rsidRPr="00000000" w14:paraId="00000035">
      <w:pPr>
        <w:tabs>
          <w:tab w:val="left" w:pos="851"/>
          <w:tab w:val="left" w:pos="1440"/>
          <w:tab w:val="left" w:pos="492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tabs>
          <w:tab w:val="left" w:pos="851"/>
          <w:tab w:val="left" w:pos="1440"/>
          <w:tab w:val="left" w:pos="492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851"/>
          <w:tab w:val="left" w:pos="1440"/>
          <w:tab w:val="left" w:pos="4920"/>
        </w:tabs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440"/>
          <w:tab w:val="left" w:pos="4920"/>
        </w:tabs>
        <w:spacing w:after="0" w:before="0" w:line="276" w:lineRule="auto"/>
        <w:ind w:left="154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Impact" w:cs="Impact" w:eastAsia="Impact" w:hAnsi="Impact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57531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69450" y="3775238"/>
                          <a:ext cx="57531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63500</wp:posOffset>
                </wp:positionV>
                <wp:extent cx="57531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tabs>
          <w:tab w:val="left" w:pos="567"/>
          <w:tab w:val="left" w:pos="1440"/>
          <w:tab w:val="center" w:pos="4845"/>
        </w:tabs>
        <w:spacing w:line="276" w:lineRule="auto"/>
        <w:ind w:left="851" w:firstLine="0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</w:t>
      </w:r>
    </w:p>
    <w:sectPr>
      <w:headerReference r:id="rId9" w:type="default"/>
      <w:footerReference r:id="rId10" w:type="default"/>
      <w:pgSz w:h="15842" w:w="12242" w:orient="portrait"/>
      <w:pgMar w:bottom="1440" w:top="1440" w:left="1080" w:right="1080" w:header="981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Georgia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widowControl w:val="0"/>
      <w:tabs>
        <w:tab w:val="center" w:pos="4154"/>
        <w:tab w:val="right" w:pos="8309"/>
      </w:tabs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widowControl w:val="0"/>
      <w:tabs>
        <w:tab w:val="center" w:pos="4154"/>
        <w:tab w:val="right" w:pos="8309"/>
      </w:tabs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widowControl w:val="0"/>
      <w:tabs>
        <w:tab w:val="center" w:pos="4154"/>
        <w:tab w:val="right" w:pos="8309"/>
      </w:tabs>
      <w:rPr>
        <w:rFonts w:ascii="Impact" w:cs="Impact" w:eastAsia="Impact" w:hAnsi="Impact"/>
        <w:sz w:val="28"/>
        <w:szCs w:val="28"/>
      </w:rPr>
    </w:pPr>
    <w:r w:rsidDel="00000000" w:rsidR="00000000" w:rsidRPr="00000000">
      <w:rPr>
        <w:sz w:val="24"/>
        <w:szCs w:val="24"/>
        <w:rtl w:val="0"/>
      </w:rPr>
      <w:t xml:space="preserve">                                                   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1800"/>
    </w:pPr>
    <w:rPr>
      <w:rFonts w:ascii="Arial" w:cs="Arial" w:eastAsia="Arial" w:hAnsi="Arial"/>
      <w:i w:val="1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center" w:pos="4154"/>
        <w:tab w:val="right" w:pos="8309"/>
      </w:tabs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3828"/>
        <w:tab w:val="left" w:pos="4253"/>
      </w:tabs>
      <w:ind w:left="993"/>
      <w:jc w:val="both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rFonts w:ascii="Impact" w:cs="Impact" w:eastAsia="Impact" w:hAnsi="Impact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ind w:left="1800" w:hanging="807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ind w:left="1800"/>
    </w:pPr>
    <w:rPr>
      <w:rFonts w:ascii="Arial" w:cs="Arial" w:eastAsia="Arial" w:hAnsi="Arial"/>
      <w:i w:val="1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center" w:pos="4154"/>
        <w:tab w:val="right" w:pos="8309"/>
      </w:tabs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pos="3828"/>
        <w:tab w:val="left" w:pos="4253"/>
      </w:tabs>
      <w:ind w:left="993"/>
      <w:jc w:val="both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widowControl w:val="0"/>
      <w:jc w:val="center"/>
    </w:pPr>
    <w:rPr>
      <w:rFonts w:ascii="Impact" w:cs="Impact" w:eastAsia="Impact" w:hAnsi="Impact"/>
      <w:sz w:val="24"/>
      <w:szCs w:val="24"/>
    </w:rPr>
  </w:style>
  <w:style w:type="paragraph" w:styleId="Heading5">
    <w:name w:val="heading 5"/>
    <w:basedOn w:val="Normal"/>
    <w:next w:val="Normal"/>
    <w:pPr>
      <w:keepNext w:val="1"/>
      <w:widowControl w:val="0"/>
      <w:ind w:left="1800" w:hanging="807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M3YTTseTAowJp7x/gE0BYUiukw==">AMUW2mVpzolF2rDw52NMvGh43nesrq9USMXC0JkPcoB3aNlp3a59Kokti9tD+1Lf6LPRPazVEqC7FkKx2E0adeOSlLDXbpxXqqEh0uKS6ISCaTTrjsT9XFU=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