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Bastian Eduardo Gajardo Moya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 20070398-7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Fecha de nacimiento: 25/marzo/1999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Dirección:Cerro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Chapulul Sur 687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Puente Alto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+569 9891 3795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ndara" w:cs="Candara" w:eastAsia="Candara" w:hAnsi="Candara"/>
          <w:vertAlign w:val="baseline"/>
        </w:rPr>
      </w:pPr>
      <w:hyperlink r:id="rId6">
        <w:r w:rsidDel="00000000" w:rsidR="00000000" w:rsidRPr="00000000">
          <w:rPr>
            <w:rFonts w:ascii="Candara" w:cs="Candara" w:eastAsia="Candara" w:hAnsi="Candara"/>
            <w:color w:val="0000ff"/>
            <w:u w:val="single"/>
            <w:vertAlign w:val="baseline"/>
            <w:rtl w:val="0"/>
          </w:rPr>
          <w:t xml:space="preserve">basty_1999.marzo@hotmail.com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Candara" w:cs="Candara" w:eastAsia="Candara" w:hAnsi="Candar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120" w:line="276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Profesional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Ingeniero en automatización y control industrial formado en la universidad tecnológica de Chile (Inacap). Capacitado para desarrollar labores en el área de electricidad y electrónica, programación de PLC, y diseño de planos industriales, con experiencia en programación en Python, Sistemas de Control Distribuido (DCS) Honeywell y plataformas SCADA.  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Profesional con un alto grado de creatividad, iniciativa,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flexibilidad y adaptabilidad al cambio, capacidad de liderar equipos, habilidad para solucionar problemas, manejo efectivo del lenguaje, disposición, puntualidad y empatía junto con una buena capacidad de aprendizaje, responsabilidad y respeto por los demás.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Laborales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Candara" w:cs="Candara" w:eastAsia="Candara" w:hAnsi="Candar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Automotriz Gajardo.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Talca.</w:t>
        <w:tab/>
        <w:tab/>
        <w:tab/>
        <w:tab/>
        <w:tab/>
        <w:tab/>
        <w:t xml:space="preserve">Vacaciones 2012 -- Vacaciones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Asistente de mecánico.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Apoyar en el mantenimiento y reparación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Encargado de realizar compras por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Experiencia en el manejo de herramientas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Jardinero Fidel Ramírez.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Talca </w:t>
        <w:tab/>
        <w:t xml:space="preserve">                                                                          noviembre 2016 – febrero 2017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Trabajos de jardinería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Riego y cuidado del pasto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desmalezado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Líder Express.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Talca </w:t>
        <w:tab/>
        <w:t xml:space="preserve">                                                                                                        diciembre 2017 – febrero 2018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Empaque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empaquetado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atención al cliente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RHONA S.A.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Santiago.</w:t>
        <w:tab/>
        <w:tab/>
        <w:tab/>
        <w:tab/>
        <w:tab/>
        <w:tab/>
        <w:t xml:space="preserve">                                   Febrero 2021 – marzo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Practicante de automatización.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Realizar pruebas  y comunicación de equipos.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Documentación de procesos y guías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Programación de bloques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Académicos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right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Estudios Universitarios:                                                            ingeniería en Automatización y Control Industrial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right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Universidad Tecnológica de Chile (INACAP) (2017-2020)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right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right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Estudios Medios:               </w:t>
        <w:tab/>
        <w:t xml:space="preserve">Enseñanza media científica en Centro Educativo Salesianos Talca (2013-2016)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Adicional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</w:t>
        <w:tab/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Inglés oral y escrito, nivel medio.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 Office, nivel intermedio.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AutoCAD, nivel básico.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GX Works3, nivel medio.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Tia portal, nivel medio.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Arduino ide, nivel intermedio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Anaconda Python, nivel intermedio.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Fluidísim nivel básico.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Infilink nivel intermedio.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Otros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 plásticas para el dibujo y elaboración de maquetas.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Candara" w:cs="Candara" w:eastAsia="Candara" w:hAnsi="Candara"/>
          <w:highlight w:val="yellow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Carlos Gajardo Oses.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Dueño de Automotriz Gajardo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Tel.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+569 93042158.  </w:t>
      </w:r>
      <w:hyperlink r:id="rId7">
        <w:r w:rsidDel="00000000" w:rsidR="00000000" w:rsidRPr="00000000">
          <w:rPr>
            <w:rFonts w:ascii="Candara" w:cs="Candara" w:eastAsia="Candara" w:hAnsi="Candara"/>
            <w:color w:val="0000ff"/>
            <w:u w:val="single"/>
            <w:vertAlign w:val="baseline"/>
            <w:rtl w:val="0"/>
          </w:rPr>
          <w:t xml:space="preserve">automotrizgajardo@gmail.com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ndara" w:cs="Candara" w:eastAsia="Candara" w:hAnsi="Candar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Fidel Ramírez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. Jardinero.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Tel. (71) 272 0602.  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vertAlign w:val="baseline"/>
          <w:rtl w:val="0"/>
        </w:rPr>
        <w:t xml:space="preserve">Jhonattan Herrera Bravo.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Jefe de Automatización Industrial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Tel. +56 22 237 7101.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Expectativas Laborales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andara" w:cs="Candara" w:eastAsia="Candara" w:hAnsi="Candara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Disponibilidad:</w:t>
        <w:tab/>
        <w:tab/>
        <w:tab/>
        <w:t xml:space="preserve">Inmediata,  A convenir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right"/>
        <w:rPr>
          <w:rFonts w:ascii="Candara" w:cs="Candara" w:eastAsia="Candara" w:hAnsi="Candara"/>
          <w:vertAlign w:val="baseline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Santiago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, </w:t>
      </w:r>
      <w:r w:rsidDel="00000000" w:rsidR="00000000" w:rsidRPr="00000000">
        <w:rPr>
          <w:rFonts w:ascii="Candara" w:cs="Candara" w:eastAsia="Candara" w:hAnsi="Candara"/>
          <w:rtl w:val="0"/>
        </w:rPr>
        <w:t xml:space="preserve">Julio</w:t>
      </w:r>
      <w:r w:rsidDel="00000000" w:rsidR="00000000" w:rsidRPr="00000000">
        <w:rPr>
          <w:rFonts w:ascii="Candara" w:cs="Candara" w:eastAsia="Candara" w:hAnsi="Candara"/>
          <w:vertAlign w:val="baseline"/>
          <w:rtl w:val="0"/>
        </w:rPr>
        <w:t xml:space="preserve"> de 2021</w:t>
      </w:r>
    </w:p>
    <w:sectPr>
      <w:pgSz w:h="15840" w:w="12240" w:orient="portrait"/>
      <w:pgMar w:bottom="1276" w:top="1134" w:left="1077" w:right="107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ndar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ndara" w:cs="Candara" w:eastAsia="Candara" w:hAnsi="Candara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asty_1999.marzo@hotmail.com" TargetMode="External"/><Relationship Id="rId7" Type="http://schemas.openxmlformats.org/officeDocument/2006/relationships/hyperlink" Target="mailto:automotrizgajardo@gmail.co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