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90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6680"/>
      </w:tblGrid>
      <w:tr w:rsidR="00C420C8" w:rsidRPr="005152F2" w14:paraId="444AA9C4" w14:textId="77777777" w:rsidTr="00837007">
        <w:tc>
          <w:tcPr>
            <w:tcW w:w="2922" w:type="dxa"/>
          </w:tcPr>
          <w:p w14:paraId="3B360BCE" w14:textId="77777777" w:rsidR="00C420C8" w:rsidRPr="00837007" w:rsidRDefault="00484797" w:rsidP="00837007">
            <w:pPr>
              <w:pStyle w:val="Ttulo1"/>
              <w:rPr>
                <w:rFonts w:ascii="Georgia" w:hAnsi="Georgia"/>
                <w:b/>
                <w:sz w:val="28"/>
                <w:szCs w:val="28"/>
              </w:rPr>
            </w:pPr>
            <w:r w:rsidRPr="00837007">
              <w:rPr>
                <w:rFonts w:ascii="Georgia" w:hAnsi="Georgia"/>
                <w:b/>
                <w:sz w:val="28"/>
                <w:szCs w:val="28"/>
              </w:rPr>
              <w:t>Vaitiare alym valenzuela rubio</w:t>
            </w:r>
          </w:p>
          <w:p w14:paraId="236FA625" w14:textId="77777777" w:rsidR="00C420C8" w:rsidRPr="00441BD7" w:rsidRDefault="00C420C8" w:rsidP="00837007">
            <w:pPr>
              <w:pStyle w:val="Ttulo3"/>
              <w:jc w:val="both"/>
              <w:rPr>
                <w:rFonts w:asciiTheme="minorHAnsi" w:eastAsiaTheme="minorHAnsi" w:hAnsiTheme="minorHAnsi" w:cstheme="minorBidi"/>
                <w:caps w:val="0"/>
                <w:sz w:val="24"/>
              </w:rPr>
            </w:pPr>
          </w:p>
          <w:p w14:paraId="0D4597C9" w14:textId="77777777" w:rsidR="00484797" w:rsidRPr="00441BD7" w:rsidRDefault="00484797" w:rsidP="00837007">
            <w:pPr>
              <w:pStyle w:val="Ttulo3"/>
              <w:rPr>
                <w:rFonts w:asciiTheme="minorHAnsi" w:eastAsiaTheme="minorHAnsi" w:hAnsiTheme="minorHAnsi" w:cstheme="minorBidi"/>
                <w:caps w:val="0"/>
                <w:sz w:val="24"/>
              </w:rPr>
            </w:pPr>
            <w:r w:rsidRPr="00441BD7">
              <w:rPr>
                <w:rFonts w:asciiTheme="minorHAnsi" w:eastAsiaTheme="minorHAnsi" w:hAnsiTheme="minorHAnsi" w:cstheme="minorBidi"/>
                <w:caps w:val="0"/>
                <w:sz w:val="24"/>
              </w:rPr>
              <w:t>20.832.604-k</w:t>
            </w:r>
          </w:p>
          <w:p w14:paraId="41DCB24A" w14:textId="77777777" w:rsidR="00484797" w:rsidRPr="00441BD7" w:rsidRDefault="00484797" w:rsidP="00837007">
            <w:pPr>
              <w:pStyle w:val="Ttulo3"/>
              <w:rPr>
                <w:rFonts w:asciiTheme="minorHAnsi" w:eastAsiaTheme="minorHAnsi" w:hAnsiTheme="minorHAnsi" w:cstheme="minorBidi"/>
                <w:caps w:val="0"/>
                <w:sz w:val="24"/>
              </w:rPr>
            </w:pPr>
            <w:r w:rsidRPr="00441BD7">
              <w:rPr>
                <w:rFonts w:asciiTheme="minorHAnsi" w:eastAsiaTheme="minorHAnsi" w:hAnsiTheme="minorHAnsi" w:cstheme="minorBidi"/>
                <w:caps w:val="0"/>
                <w:sz w:val="24"/>
              </w:rPr>
              <w:t>Gaspar de orense 991, n°2 , Quinta Normal, Santiago.</w:t>
            </w:r>
          </w:p>
          <w:p w14:paraId="4AB0AA88" w14:textId="77777777" w:rsidR="00484797" w:rsidRPr="00441BD7" w:rsidRDefault="00484797" w:rsidP="00837007">
            <w:pPr>
              <w:pStyle w:val="Ttulo3"/>
              <w:rPr>
                <w:rFonts w:asciiTheme="minorHAnsi" w:eastAsiaTheme="minorHAnsi" w:hAnsiTheme="minorHAnsi" w:cstheme="minorBidi"/>
                <w:caps w:val="0"/>
                <w:sz w:val="24"/>
              </w:rPr>
            </w:pPr>
            <w:r w:rsidRPr="00441BD7">
              <w:rPr>
                <w:rFonts w:asciiTheme="minorHAnsi" w:eastAsiaTheme="minorHAnsi" w:hAnsiTheme="minorHAnsi" w:cstheme="minorBidi"/>
                <w:caps w:val="0"/>
                <w:sz w:val="24"/>
              </w:rPr>
              <w:t>Vaitialym.va.ru@gmail.com</w:t>
            </w:r>
          </w:p>
          <w:p w14:paraId="768B0197" w14:textId="77777777" w:rsidR="00484797" w:rsidRPr="00441BD7" w:rsidRDefault="00484797" w:rsidP="00837007">
            <w:pPr>
              <w:pStyle w:val="Ttulo3"/>
              <w:rPr>
                <w:rFonts w:asciiTheme="minorHAnsi" w:eastAsiaTheme="minorHAnsi" w:hAnsiTheme="minorHAnsi" w:cstheme="minorBidi"/>
                <w:caps w:val="0"/>
                <w:sz w:val="24"/>
              </w:rPr>
            </w:pPr>
            <w:r w:rsidRPr="00441BD7">
              <w:rPr>
                <w:rFonts w:asciiTheme="minorHAnsi" w:eastAsiaTheme="minorHAnsi" w:hAnsiTheme="minorHAnsi" w:cstheme="minorBidi"/>
                <w:caps w:val="0"/>
                <w:sz w:val="24"/>
              </w:rPr>
              <w:t>+56990947050</w:t>
            </w:r>
          </w:p>
          <w:p w14:paraId="4DC8E40F" w14:textId="77777777" w:rsidR="00484797" w:rsidRPr="00484797" w:rsidRDefault="00484797" w:rsidP="00837007">
            <w:pPr>
              <w:pStyle w:val="Ttulo3"/>
              <w:jc w:val="both"/>
            </w:pPr>
          </w:p>
          <w:tbl>
            <w:tblPr>
              <w:tblW w:w="4863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2"/>
            </w:tblGrid>
            <w:tr w:rsidR="00C420C8" w:rsidRPr="005152F2" w14:paraId="2AF49198" w14:textId="77777777" w:rsidTr="00837007">
              <w:trPr>
                <w:trHeight w:val="557"/>
              </w:trPr>
              <w:tc>
                <w:tcPr>
                  <w:tcW w:w="284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2EE1E400" w14:textId="77777777" w:rsidR="00C420C8" w:rsidRPr="00441EB9" w:rsidRDefault="00C420C8" w:rsidP="00E8680F">
                  <w:pPr>
                    <w:pStyle w:val="Ttulo3"/>
                    <w:framePr w:hSpace="141" w:wrap="around" w:vAnchor="page" w:hAnchor="margin" w:y="1900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2F8A921D" w14:textId="77777777" w:rsidTr="00837007">
              <w:trPr>
                <w:trHeight w:val="3310"/>
              </w:trPr>
              <w:tc>
                <w:tcPr>
                  <w:tcW w:w="2842" w:type="dxa"/>
                  <w:tcMar>
                    <w:top w:w="288" w:type="dxa"/>
                    <w:bottom w:w="288" w:type="dxa"/>
                  </w:tcMar>
                </w:tcPr>
                <w:p w14:paraId="0382338A" w14:textId="77777777" w:rsidR="00C420C8" w:rsidRPr="00521A00" w:rsidRDefault="00837007" w:rsidP="00E8680F">
                  <w:pPr>
                    <w:pStyle w:val="Ttulo3"/>
                    <w:framePr w:hSpace="141" w:wrap="around" w:vAnchor="page" w:hAnchor="margin" w:y="1900"/>
                    <w:rPr>
                      <w:b/>
                      <w:i/>
                    </w:rPr>
                  </w:pPr>
                  <w:r w:rsidRPr="00521A00">
                    <w:rPr>
                      <w:b/>
                      <w:i/>
                    </w:rPr>
                    <w:t>Resumen</w:t>
                  </w:r>
                </w:p>
                <w:p w14:paraId="34FFD4E7" w14:textId="77777777" w:rsidR="00C420C8" w:rsidRDefault="002D0FD9" w:rsidP="00E8680F">
                  <w:pPr>
                    <w:pStyle w:val="Lneadegrfico"/>
                    <w:framePr w:hSpace="141" w:wrap="around" w:vAnchor="page" w:hAnchor="margin" w:y="1900"/>
                  </w:pPr>
                  <w:r>
                    <w:rPr>
                      <w:lang w:val="es-CL" w:eastAsia="es-CL"/>
                    </w:rPr>
                  </w:r>
                  <w:r>
                    <w:rPr>
                      <w:lang w:val="es-CL" w:eastAsia="es-CL"/>
                    </w:rPr>
                    <w:pict w14:anchorId="71A1D2D8">
                      <v:line id="Conector recto 83" o:spid="_x0000_s1026" alt="Título: Gráfico de líneas" style="visibility:visible;mso-left-percent:-10001;mso-top-percent:-10001;mso-position-horizontal:absolute;mso-position-horizontal-relative:char;mso-position-vertical:absolute;mso-position-vertical-relative:line;mso-left-percent:-10001;mso-top-percent:-10001" from="0,0" to="138.45pt,0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14:paraId="55977C5B" w14:textId="75DB37F2" w:rsidR="00C420C8" w:rsidRPr="00441BD7" w:rsidRDefault="00765052" w:rsidP="00E8680F">
                  <w:pPr>
                    <w:framePr w:hSpace="141" w:wrap="around" w:vAnchor="page" w:hAnchor="margin" w:y="1900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 xml:space="preserve">Ser parte de un equipo de trabajo en una empresa donde mis logros personales y profesionales </w:t>
                  </w:r>
                  <w:r w:rsidR="00521A00" w:rsidRPr="00441BD7">
                    <w:rPr>
                      <w:sz w:val="24"/>
                      <w:szCs w:val="24"/>
                    </w:rPr>
                    <w:t xml:space="preserve">puedan ser </w:t>
                  </w:r>
                  <w:r w:rsidRPr="00441BD7">
                    <w:rPr>
                      <w:sz w:val="24"/>
                      <w:szCs w:val="24"/>
                    </w:rPr>
                    <w:t>reconocidos superándome día a</w:t>
                  </w:r>
                  <w:r w:rsidR="00521A00" w:rsidRPr="00441BD7">
                    <w:rPr>
                      <w:sz w:val="24"/>
                      <w:szCs w:val="24"/>
                    </w:rPr>
                    <w:t xml:space="preserve"> día, y c</w:t>
                  </w:r>
                  <w:r w:rsidRPr="00441BD7">
                    <w:rPr>
                      <w:sz w:val="24"/>
                      <w:szCs w:val="24"/>
                    </w:rPr>
                    <w:t xml:space="preserve">on mi buena capacidad de aprendizaje, adaptación y decisión </w:t>
                  </w:r>
                  <w:r w:rsidR="00521A00" w:rsidRPr="00441BD7">
                    <w:rPr>
                      <w:sz w:val="24"/>
                      <w:szCs w:val="24"/>
                    </w:rPr>
                    <w:t xml:space="preserve">podría ser </w:t>
                  </w:r>
                  <w:r w:rsidR="00E8680F" w:rsidRPr="00441BD7">
                    <w:rPr>
                      <w:sz w:val="24"/>
                      <w:szCs w:val="24"/>
                    </w:rPr>
                    <w:t>una buena</w:t>
                  </w:r>
                  <w:r w:rsidR="00E8680F">
                    <w:rPr>
                      <w:sz w:val="24"/>
                      <w:szCs w:val="24"/>
                    </w:rPr>
                    <w:t xml:space="preserve"> </w:t>
                  </w:r>
                  <w:r w:rsidR="00E8680F" w:rsidRPr="00441BD7">
                    <w:rPr>
                      <w:sz w:val="24"/>
                      <w:szCs w:val="24"/>
                    </w:rPr>
                    <w:t>candidata para ocupar</w:t>
                  </w:r>
                  <w:r w:rsidR="00521A00" w:rsidRPr="00441BD7">
                    <w:rPr>
                      <w:sz w:val="24"/>
                      <w:szCs w:val="24"/>
                    </w:rPr>
                    <w:t xml:space="preserve"> el puesto de trabajo, y ser un aporte para la empresa permitiéndome nuevas oportunidades de desarrollo.</w:t>
                  </w:r>
                </w:p>
              </w:tc>
            </w:tr>
          </w:tbl>
          <w:p w14:paraId="72144151" w14:textId="77777777" w:rsidR="00C420C8" w:rsidRPr="005152F2" w:rsidRDefault="00C420C8" w:rsidP="00837007"/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6680"/>
            </w:tblGrid>
            <w:tr w:rsidR="00C420C8" w14:paraId="2F60550D" w14:textId="77777777" w:rsidTr="00441BD7">
              <w:trPr>
                <w:trHeight w:val="5389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E1AB804" w14:textId="77777777" w:rsidR="00C420C8" w:rsidRPr="00521A00" w:rsidRDefault="00484797" w:rsidP="00E8680F">
                  <w:pPr>
                    <w:pStyle w:val="Ttulo2"/>
                    <w:framePr w:hSpace="141" w:wrap="around" w:vAnchor="page" w:hAnchor="margin" w:y="1900"/>
                    <w:rPr>
                      <w:b/>
                      <w:i/>
                    </w:rPr>
                  </w:pPr>
                  <w:r w:rsidRPr="00521A00">
                    <w:rPr>
                      <w:b/>
                      <w:i/>
                    </w:rPr>
                    <w:t>Habilidades y aptitudes</w:t>
                  </w:r>
                </w:p>
                <w:p w14:paraId="32122109" w14:textId="77777777" w:rsidR="00521A00" w:rsidRPr="00441BD7" w:rsidRDefault="00521A00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Honestidad y responsabilidad.</w:t>
                  </w:r>
                </w:p>
                <w:p w14:paraId="7C8A16DB" w14:textId="77777777" w:rsidR="00521A00" w:rsidRPr="00441BD7" w:rsidRDefault="00521A00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C</w:t>
                  </w:r>
                  <w:r w:rsidR="00837007" w:rsidRPr="00441BD7">
                    <w:rPr>
                      <w:sz w:val="24"/>
                      <w:szCs w:val="24"/>
                    </w:rPr>
                    <w:t xml:space="preserve">apacidad para trabajar </w:t>
                  </w:r>
                  <w:r w:rsidRPr="00441BD7">
                    <w:rPr>
                      <w:sz w:val="24"/>
                      <w:szCs w:val="24"/>
                    </w:rPr>
                    <w:t>en equipo.</w:t>
                  </w:r>
                </w:p>
                <w:p w14:paraId="589BBF6D" w14:textId="77777777" w:rsidR="00C420C8" w:rsidRPr="00441BD7" w:rsidRDefault="00521A00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L</w:t>
                  </w:r>
                  <w:r w:rsidR="00837007" w:rsidRPr="00441BD7">
                    <w:rPr>
                      <w:sz w:val="24"/>
                      <w:szCs w:val="24"/>
                    </w:rPr>
                    <w:t>iderazgo y decisión</w:t>
                  </w:r>
                  <w:r w:rsidRPr="00441BD7">
                    <w:rPr>
                      <w:sz w:val="24"/>
                      <w:szCs w:val="24"/>
                    </w:rPr>
                    <w:t>.</w:t>
                  </w:r>
                </w:p>
                <w:p w14:paraId="6A0B99C7" w14:textId="77777777" w:rsidR="00521A00" w:rsidRPr="00441BD7" w:rsidRDefault="00521A00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Capacidad para adaptarse a los cambios.</w:t>
                  </w:r>
                </w:p>
                <w:p w14:paraId="5A1757AF" w14:textId="77777777" w:rsidR="00521A00" w:rsidRPr="00441BD7" w:rsidRDefault="00521A00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Resolución de problemas.</w:t>
                  </w:r>
                </w:p>
                <w:p w14:paraId="4C8BC019" w14:textId="77777777" w:rsidR="00521A00" w:rsidRPr="00441BD7" w:rsidRDefault="00521A00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Buena presencia.</w:t>
                  </w:r>
                </w:p>
                <w:p w14:paraId="28554BA9" w14:textId="77777777" w:rsidR="00521A00" w:rsidRPr="00441BD7" w:rsidRDefault="00521A00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Capacidad de organización.</w:t>
                  </w:r>
                </w:p>
                <w:p w14:paraId="6B445E4B" w14:textId="77777777" w:rsidR="003C3167" w:rsidRPr="00441BD7" w:rsidRDefault="003C3167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Manejo de Excel nivel básico.</w:t>
                  </w:r>
                </w:p>
                <w:p w14:paraId="38E26386" w14:textId="77777777" w:rsidR="003C3167" w:rsidRPr="00441BD7" w:rsidRDefault="003C3167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Llenado de Contrato y Finiquito de trabajo.</w:t>
                  </w:r>
                </w:p>
                <w:p w14:paraId="6010E451" w14:textId="77777777" w:rsidR="00521A00" w:rsidRPr="007B3ADD" w:rsidRDefault="003C3167" w:rsidP="00E8680F">
                  <w:pPr>
                    <w:pStyle w:val="Prrafodelista"/>
                    <w:framePr w:hSpace="141" w:wrap="around" w:vAnchor="page" w:hAnchor="margin" w:y="1900"/>
                    <w:numPr>
                      <w:ilvl w:val="0"/>
                      <w:numId w:val="11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441BD7">
                    <w:rPr>
                      <w:sz w:val="24"/>
                      <w:szCs w:val="24"/>
                    </w:rPr>
                    <w:t>Remuneraciones.</w:t>
                  </w:r>
                </w:p>
                <w:p w14:paraId="0313F310" w14:textId="77777777" w:rsidR="00521A00" w:rsidRDefault="00521A00" w:rsidP="00E8680F">
                  <w:pPr>
                    <w:framePr w:hSpace="141" w:wrap="around" w:vAnchor="page" w:hAnchor="margin" w:y="1900"/>
                  </w:pPr>
                </w:p>
              </w:tc>
            </w:tr>
            <w:tr w:rsidR="00C420C8" w14:paraId="5F0CB8C2" w14:textId="77777777" w:rsidTr="00441BD7">
              <w:trPr>
                <w:trHeight w:val="2921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DAB9BF5" w14:textId="77777777" w:rsidR="00C420C8" w:rsidRPr="005152F2" w:rsidRDefault="002D0FD9" w:rsidP="00E8680F">
                  <w:pPr>
                    <w:pStyle w:val="Ttulo2"/>
                    <w:framePr w:hSpace="141" w:wrap="around" w:vAnchor="page" w:hAnchor="margin" w:y="1900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36ADF7CD42724E99A6AA0ED5A6F509CF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3C3167">
                        <w:rPr>
                          <w:b/>
                          <w:i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5B8AD461" w14:textId="77777777" w:rsidR="00C420C8" w:rsidRDefault="003C3167" w:rsidP="00E8680F">
                  <w:pPr>
                    <w:framePr w:hSpace="141" w:wrap="around" w:vAnchor="page" w:hAnchor="margin" w:y="1900"/>
                    <w:rPr>
                      <w:rFonts w:ascii="Arial" w:eastAsia="Arial Unicode MS" w:hAnsi="Arial" w:cs="Arial"/>
                      <w:b/>
                      <w:sz w:val="24"/>
                      <w:szCs w:val="24"/>
                    </w:rPr>
                  </w:pPr>
                  <w:r w:rsidRPr="00441BD7">
                    <w:rPr>
                      <w:rFonts w:ascii="Arial" w:eastAsia="Arial Unicode MS" w:hAnsi="Arial" w:cs="Arial"/>
                      <w:b/>
                      <w:sz w:val="24"/>
                      <w:szCs w:val="24"/>
                    </w:rPr>
                    <w:t>Enseñanza media completa</w:t>
                  </w:r>
                </w:p>
                <w:p w14:paraId="780266ED" w14:textId="77777777" w:rsidR="00441BD7" w:rsidRPr="00441BD7" w:rsidRDefault="00441BD7" w:rsidP="00E8680F">
                  <w:pPr>
                    <w:framePr w:hSpace="141" w:wrap="around" w:vAnchor="page" w:hAnchor="margin" w:y="1900"/>
                    <w:rPr>
                      <w:rFonts w:ascii="Arial" w:eastAsia="Arial Unicode MS" w:hAnsi="Arial" w:cs="Arial"/>
                      <w:sz w:val="24"/>
                      <w:szCs w:val="24"/>
                    </w:rPr>
                  </w:pPr>
                  <w:r w:rsidRPr="00441BD7">
                    <w:rPr>
                      <w:rFonts w:ascii="Arial" w:eastAsia="Arial Unicode MS" w:hAnsi="Arial" w:cs="Arial"/>
                      <w:sz w:val="24"/>
                      <w:szCs w:val="24"/>
                    </w:rPr>
                    <w:t>Colegio Politécnico Santa Ana</w:t>
                  </w:r>
                </w:p>
                <w:p w14:paraId="0F337C33" w14:textId="77777777" w:rsidR="00441BD7" w:rsidRDefault="00441BD7" w:rsidP="00E8680F">
                  <w:pPr>
                    <w:framePr w:hSpace="141" w:wrap="around" w:vAnchor="page" w:hAnchor="margin" w:y="1900"/>
                    <w:rPr>
                      <w:rFonts w:ascii="Arial" w:eastAsia="Arial Unicode MS" w:hAnsi="Arial" w:cs="Arial"/>
                      <w:b/>
                      <w:sz w:val="24"/>
                      <w:szCs w:val="24"/>
                    </w:rPr>
                  </w:pPr>
                  <w:r w:rsidRPr="00441BD7">
                    <w:rPr>
                      <w:rFonts w:ascii="Arial" w:eastAsia="Arial Unicode MS" w:hAnsi="Arial" w:cs="Arial"/>
                      <w:sz w:val="24"/>
                      <w:szCs w:val="24"/>
                    </w:rPr>
                    <w:t>(Administración de empresas, mención en Recursos Humanos)</w:t>
                  </w:r>
                </w:p>
                <w:p w14:paraId="45306BCC" w14:textId="77777777" w:rsidR="00441BD7" w:rsidRPr="00441BD7" w:rsidRDefault="00441BD7" w:rsidP="00E8680F">
                  <w:pPr>
                    <w:framePr w:hSpace="141" w:wrap="around" w:vAnchor="page" w:hAnchor="margin" w:y="1900"/>
                    <w:rPr>
                      <w:rFonts w:ascii="Arial" w:eastAsia="Arial Unicode MS" w:hAnsi="Arial" w:cs="Arial"/>
                      <w:sz w:val="24"/>
                      <w:szCs w:val="24"/>
                    </w:rPr>
                  </w:pPr>
                </w:p>
                <w:p w14:paraId="6DA43E95" w14:textId="77777777" w:rsidR="00441BD7" w:rsidRPr="00441BD7" w:rsidRDefault="00441BD7" w:rsidP="00E8680F">
                  <w:pPr>
                    <w:framePr w:hSpace="141" w:wrap="around" w:vAnchor="page" w:hAnchor="margin" w:y="1900"/>
                    <w:rPr>
                      <w:rFonts w:ascii="Arial" w:eastAsia="Arial Unicode MS" w:hAnsi="Arial" w:cs="Arial"/>
                      <w:sz w:val="24"/>
                      <w:szCs w:val="24"/>
                    </w:rPr>
                  </w:pPr>
                </w:p>
                <w:p w14:paraId="5101D34A" w14:textId="77777777" w:rsidR="00441BD7" w:rsidRPr="00441BD7" w:rsidRDefault="00441BD7" w:rsidP="00E8680F">
                  <w:pPr>
                    <w:framePr w:hSpace="141" w:wrap="around" w:vAnchor="page" w:hAnchor="margin" w:y="1900"/>
                    <w:rPr>
                      <w:rFonts w:ascii="Arial" w:eastAsia="Arial Unicode MS" w:hAnsi="Arial" w:cs="Arial"/>
                      <w:sz w:val="24"/>
                      <w:szCs w:val="24"/>
                    </w:rPr>
                  </w:pPr>
                </w:p>
                <w:p w14:paraId="4E138CC8" w14:textId="77777777" w:rsidR="00441BD7" w:rsidRPr="00441BD7" w:rsidRDefault="00441BD7" w:rsidP="00E8680F">
                  <w:pPr>
                    <w:framePr w:hSpace="141" w:wrap="around" w:vAnchor="page" w:hAnchor="margin" w:y="1900"/>
                    <w:rPr>
                      <w:rFonts w:ascii="Arial" w:eastAsia="Arial Unicode MS" w:hAnsi="Arial" w:cs="Arial"/>
                      <w:sz w:val="24"/>
                      <w:szCs w:val="24"/>
                    </w:rPr>
                  </w:pPr>
                </w:p>
              </w:tc>
            </w:tr>
            <w:tr w:rsidR="00C420C8" w14:paraId="2443C7DD" w14:textId="77777777" w:rsidTr="00837007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14:paraId="0618DE18" w14:textId="77777777" w:rsidR="00C420C8" w:rsidRPr="005152F2" w:rsidRDefault="00C420C8" w:rsidP="00E8680F">
                  <w:pPr>
                    <w:pStyle w:val="Ttulo2"/>
                    <w:framePr w:hSpace="141" w:wrap="around" w:vAnchor="page" w:hAnchor="margin" w:y="1900"/>
                  </w:pPr>
                </w:p>
                <w:p w14:paraId="030CFC9D" w14:textId="77777777" w:rsidR="00C420C8" w:rsidRDefault="00C420C8" w:rsidP="00E8680F">
                  <w:pPr>
                    <w:framePr w:hSpace="141" w:wrap="around" w:vAnchor="page" w:hAnchor="margin" w:y="1900"/>
                  </w:pPr>
                </w:p>
              </w:tc>
            </w:tr>
          </w:tbl>
          <w:p w14:paraId="57571EEF" w14:textId="77777777" w:rsidR="00C420C8" w:rsidRPr="005152F2" w:rsidRDefault="00C420C8" w:rsidP="00837007"/>
        </w:tc>
      </w:tr>
    </w:tbl>
    <w:p w14:paraId="7F5F901A" w14:textId="77777777"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8D8F" w14:textId="77777777" w:rsidR="002D0FD9" w:rsidRDefault="002D0FD9" w:rsidP="003856C9">
      <w:pPr>
        <w:spacing w:after="0" w:line="240" w:lineRule="auto"/>
      </w:pPr>
      <w:r>
        <w:separator/>
      </w:r>
    </w:p>
  </w:endnote>
  <w:endnote w:type="continuationSeparator" w:id="0">
    <w:p w14:paraId="2D61A379" w14:textId="77777777" w:rsidR="002D0FD9" w:rsidRDefault="002D0FD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8AD9" w14:textId="77777777" w:rsidR="003856C9" w:rsidRDefault="002D0FD9" w:rsidP="007803B7">
    <w:pPr>
      <w:pStyle w:val="Piedepgina"/>
    </w:pPr>
    <w:r>
      <w:rPr>
        <w:noProof/>
        <w:lang w:val="es-CL" w:eastAsia="es-CL"/>
      </w:rPr>
      <w:pict w14:anchorId="0A2F8FAB">
        <v:group id="_x0000_s2070" alt="Título: Diseño de gráfico de pie de página con rectángulos grises en diversos ángulos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<o:lock v:ext="edit" aspectratio="t"/>
          <v:shape id="Forma libre 68" o:spid="_x0000_s2079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orma libre 69" o:spid="_x0000_s207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orma libre 70" o:spid="_x0000_s2077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<v:path arrowok="t" o:connecttype="custom" o:connectlocs="65,0;75,92;0,92;65,0" o:connectangles="0,0,0,0"/>
          </v:shape>
          <v:shape id="Forma libre 71" o:spid="_x0000_s2076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orma libre 72" o:spid="_x0000_s2075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orma libre 73" o:spid="_x0000_s2074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orma libre 74" o:spid="_x0000_s207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orma libre 75" o:spid="_x0000_s2072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orma libre 76" o:spid="_x0000_s2071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margin" anchory="page"/>
          <w10:anchorlock/>
        </v:group>
      </w:pic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A3F86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DA3F86">
          <w:rPr>
            <w:lang w:bidi="es-ES"/>
          </w:rPr>
          <w:fldChar w:fldCharType="separate"/>
        </w:r>
        <w:r w:rsidR="00837007">
          <w:rPr>
            <w:noProof/>
            <w:lang w:bidi="es-ES"/>
          </w:rPr>
          <w:t>2</w:t>
        </w:r>
        <w:r w:rsidR="00DA3F86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075A" w14:textId="77777777" w:rsidR="001765FE" w:rsidRDefault="002D0FD9">
    <w:pPr>
      <w:pStyle w:val="Piedepgina"/>
    </w:pPr>
    <w:r>
      <w:rPr>
        <w:noProof/>
        <w:lang w:val="es-CL" w:eastAsia="es-CL"/>
      </w:rPr>
      <w:pict w14:anchorId="731E8657">
        <v:group id="Grupo 4" o:spid="_x0000_s2049" alt="Título: Diseño de gráfico de pie de página con rectángulos grises en diversos ángulos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<o:lock v:ext="edit" aspectratio="t"/>
          <v:shape id="Forma libre 35" o:spid="_x0000_s2058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orma libre 36" o:spid="_x0000_s2057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orma libre 37" o:spid="_x0000_s2056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<v:path arrowok="t" o:connecttype="custom" o:connectlocs="65,0;75,92;0,92;65,0" o:connectangles="0,0,0,0"/>
          </v:shape>
          <v:shape id="Forma libre 38" o:spid="_x0000_s2055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orma libre 39" o:spid="_x0000_s2054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orma libre 40" o:spid="_x0000_s2053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orma libre 41" o:spid="_x0000_s2052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orma libre 42" o:spid="_x0000_s2051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orma libre 43" o:spid="_x0000_s2050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2A43" w14:textId="77777777" w:rsidR="002D0FD9" w:rsidRDefault="002D0FD9" w:rsidP="003856C9">
      <w:pPr>
        <w:spacing w:after="0" w:line="240" w:lineRule="auto"/>
      </w:pPr>
      <w:r>
        <w:separator/>
      </w:r>
    </w:p>
  </w:footnote>
  <w:footnote w:type="continuationSeparator" w:id="0">
    <w:p w14:paraId="28DA40F7" w14:textId="77777777" w:rsidR="002D0FD9" w:rsidRDefault="002D0FD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90D9" w14:textId="77777777" w:rsidR="003856C9" w:rsidRDefault="002D0FD9">
    <w:pPr>
      <w:pStyle w:val="Encabezado"/>
    </w:pPr>
    <w:r>
      <w:rPr>
        <w:noProof/>
        <w:lang w:val="es-CL" w:eastAsia="es-CL"/>
      </w:rPr>
      <w:pict w14:anchorId="5DB52A95">
        <v:group id="_x0000_s2080" alt="Título: Diseño de gráfico de encabezado con rectángulos grises en diversos ángulos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<o:lock v:ext="edit" aspectratio="t"/>
          <v:shape id="Forma libre 57" o:spid="_x0000_s2090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orma libre 58" o:spid="_x0000_s2089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orma libre 59" o:spid="_x0000_s2088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orma libre 60" o:spid="_x0000_s2087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orma libre 61" o:spid="_x0000_s2086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orma libre 62" o:spid="_x0000_s2085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orma libre 63" o:spid="_x0000_s2084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orma libre 64" o:spid="_x0000_s2083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orma libre 65" o:spid="_x0000_s2082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orma libre 66" o:spid="_x0000_s2081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8C77" w14:textId="77777777" w:rsidR="00DC79BB" w:rsidRDefault="002D0FD9">
    <w:pPr>
      <w:pStyle w:val="Encabezado"/>
    </w:pPr>
    <w:r>
      <w:rPr>
        <w:noProof/>
        <w:lang w:val="es-CL" w:eastAsia="es-CL"/>
      </w:rPr>
      <w:pict w14:anchorId="5DA7380F">
        <v:group id="Grupo 17" o:spid="_x0000_s2059" alt="Título: Diseño de gráfico de encabezado con rectángulos grises en diversos ángulos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x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Ux8hOL8WAADcrAAA&#10;DgAAAAAAAAAAAAAAAAAuAgAAZHJzL2Uyb0RvYy54bWxQSwECLQAUAAYACAAAACEATPEK5dwAAAAF&#10;AQAADwAAAAAAAAAAAAAAAAAZGQAAZHJzL2Rvd25yZXYueG1sUEsFBgAAAAAEAAQA8wAAACIaAAAA&#10;AA==&#10;">
          <o:lock v:ext="edit" aspectratio="t"/>
          <v:shape id="Forma libre 46" o:spid="_x0000_s2069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orma libre 47" o:spid="_x0000_s206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orma libre 48" o:spid="_x0000_s2067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orma libre 49" o:spid="_x0000_s2066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orma libre 50" o:spid="_x0000_s2065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orma libre 51" o:spid="_x0000_s2064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orma libre 52" o:spid="_x0000_s206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orma libre 53" o:spid="_x0000_s2062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orma libre 54" o:spid="_x0000_s2061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orma libre 55" o:spid="_x0000_s2060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A65B1B"/>
    <w:multiLevelType w:val="hybridMultilevel"/>
    <w:tmpl w:val="B0AE879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C0C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D0C0C"/>
    <w:rsid w:val="002D0FD9"/>
    <w:rsid w:val="002F485A"/>
    <w:rsid w:val="003053D9"/>
    <w:rsid w:val="003856C9"/>
    <w:rsid w:val="00396369"/>
    <w:rsid w:val="003C3167"/>
    <w:rsid w:val="003F4D31"/>
    <w:rsid w:val="003F5FDB"/>
    <w:rsid w:val="0043426C"/>
    <w:rsid w:val="00441BD7"/>
    <w:rsid w:val="00441EB9"/>
    <w:rsid w:val="00463463"/>
    <w:rsid w:val="00466E60"/>
    <w:rsid w:val="00473EF8"/>
    <w:rsid w:val="004760E5"/>
    <w:rsid w:val="00484797"/>
    <w:rsid w:val="004D22BB"/>
    <w:rsid w:val="005152F2"/>
    <w:rsid w:val="00521A00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43379"/>
    <w:rsid w:val="00747550"/>
    <w:rsid w:val="00765052"/>
    <w:rsid w:val="007803B7"/>
    <w:rsid w:val="007A7C08"/>
    <w:rsid w:val="007B2F5C"/>
    <w:rsid w:val="007B3ADD"/>
    <w:rsid w:val="007C5F05"/>
    <w:rsid w:val="007F6FD0"/>
    <w:rsid w:val="00825ED8"/>
    <w:rsid w:val="00832043"/>
    <w:rsid w:val="00832F81"/>
    <w:rsid w:val="00837007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A3F86"/>
    <w:rsid w:val="00DC0F74"/>
    <w:rsid w:val="00DC79BB"/>
    <w:rsid w:val="00DF0A0F"/>
    <w:rsid w:val="00E34D58"/>
    <w:rsid w:val="00E8680F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,"/>
  <w:listSeparator w:val=","/>
  <w14:docId w14:val="35DF5D54"/>
  <w15:docId w15:val="{4438A9CB-955B-427C-97A3-4ADC9295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customStyle="1" w:styleId="Tablaconcuadrcula1clara1">
    <w:name w:val="Tabla con cuadrícul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concuadrcula2-nfasis21">
    <w:name w:val="Tabla con cuadrícul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2-nfasis51">
    <w:name w:val="Tabla con cuadrícul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concuadrcula3-nfasis21">
    <w:name w:val="Tabla con cuadrícul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3-nfasis31">
    <w:name w:val="Tabla con cuadrícul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concuadrcula3-nfasis41">
    <w:name w:val="Tabla con cuadrícul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concuadrcula3-nfasis51">
    <w:name w:val="Tabla con cuadrícul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concuadrcula3-nfasis61">
    <w:name w:val="Tabla con cuadrícul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5oscura1">
    <w:name w:val="Tabla con cuadrícula 5 oscura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Tablaconcuadrcula5oscura-nfasis21">
    <w:name w:val="Tabla con cuadrícula 5 oscura - Énfasis 2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6concolores-nfasis31">
    <w:name w:val="Tabla con cuadrícul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11">
    <w:name w:val="Tabla con cuadrícul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concuadrcula7concolores-nfasis21">
    <w:name w:val="Tabla con cuadrícul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concuadrcula7concolores-nfasis41">
    <w:name w:val="Tabla con cuadrícul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concuadrcula7concolores-nfasis51">
    <w:name w:val="Tabla con cuadrícul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concuadrcula7concolores-nfasis61">
    <w:name w:val="Tabla con cuadrícul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customStyle="1" w:styleId="Tablanormal11">
    <w:name w:val="Tabla normal 1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as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ADF7CD42724E99A6AA0ED5A6F50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05354-215C-483D-9FEC-A090CBEF01CD}"/>
      </w:docPartPr>
      <w:docPartBody>
        <w:p w:rsidR="00BC2745" w:rsidRDefault="00BC2745">
          <w:pPr>
            <w:pStyle w:val="36ADF7CD42724E99A6AA0ED5A6F509CF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745"/>
    <w:rsid w:val="00BC2745"/>
    <w:rsid w:val="00C85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ADF7CD42724E99A6AA0ED5A6F509CF">
    <w:name w:val="36ADF7CD42724E99A6AA0ED5A6F509CF"/>
    <w:rsid w:val="00B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5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 Politécnico Santa Ana</dc:creator>
  <cp:keywords/>
  <dc:description/>
  <cp:lastModifiedBy>Vaitiare Alym Valenzuela Rubio</cp:lastModifiedBy>
  <cp:revision>4</cp:revision>
  <dcterms:created xsi:type="dcterms:W3CDTF">2019-10-18T17:07:00Z</dcterms:created>
  <dcterms:modified xsi:type="dcterms:W3CDTF">2021-08-24T20:29:00Z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