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4f81bd" w:space="1" w:sz="8" w:val="single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rtl w:val="0"/>
        </w:rPr>
        <w:t xml:space="preserve"> Génesis Anais Parra Cid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Rut: </w:t>
      </w:r>
      <w:r w:rsidDel="00000000" w:rsidR="00000000" w:rsidRPr="00000000">
        <w:rPr>
          <w:rFonts w:ascii="Arial" w:cs="Arial" w:eastAsia="Arial" w:hAnsi="Arial"/>
          <w:rtl w:val="0"/>
        </w:rPr>
        <w:t xml:space="preserve">20.186.622-7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 Nacimiento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20/02/1999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22 años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Chiloé 1295, Santiago Centro.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rtl w:val="0"/>
        </w:rPr>
        <w:t xml:space="preserve">: g.</w:t>
      </w:r>
      <w:r w:rsidDel="00000000" w:rsidR="00000000" w:rsidRPr="00000000">
        <w:rPr>
          <w:rFonts w:ascii="Helvetica Neue" w:cs="Helvetica Neue" w:eastAsia="Helvetica Neue" w:hAnsi="Helvetica Neue"/>
          <w:shd w:fill="fafafa" w:val="clear"/>
          <w:rtl w:val="0"/>
        </w:rPr>
        <w:t xml:space="preserve">parracid@gmail.com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rtl w:val="0"/>
        </w:rPr>
        <w:t xml:space="preserve"> +569 7572 6715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ACADÉMICOS: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Estudiante de Administración de empresas mención marketing.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3543"/>
        </w:tabs>
        <w:spacing w:after="0" w:lineRule="auto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Experiencia profesional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Rubro Empresa      : Supermercado.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Empresa                 :“Todo Puangue” (Puangue).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Periodo de Tiempo: 2014-2015.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Ocupación              : Empaque, cajera y reposición.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Cargo                      : Empaque.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Rubro Empresa       : Restaurant.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Empresa                    : “El Parrón” (pomaire).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Periodo de Tiempo: 2016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Ocupación                 : Entrega de flyers y garzona.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Cargo                          : Promotora.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Rubro Empresa       : Tienda de Ropa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Empresa                    : Family Shop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Periodo de Tiempo:  2017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Ocupación                 :Cajera y atención al cliente 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Cargo                          : Trabajador part-time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Rubro Empresa       : Tienda hogar/ferretería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Empresa                    : “Casa Okey”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Periodo de Tiempo:   2018 – 2019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Ocupación                 : Cajera/vendedora/atención al cliente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Cargo                          : Trabajador part-time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Rubro Empresa       : Supermercado Líder.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Empresa                    : "Man Power"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Periodo de Tiempo: 2021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Ocupación                 : Cajera 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Cargo                          : Trabajador 6x1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Disponibilidad: Inmediata Full-time.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90" w:top="18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ind w:left="708" w:firstLine="0"/>
      <w:jc w:val="center"/>
      <w:rPr>
        <w:rFonts w:ascii="Arial" w:cs="Arial" w:eastAsia="Arial" w:hAnsi="Arial"/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CL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795D"/>
    <w:pPr>
      <w:spacing w:after="200" w:line="240" w:lineRule="auto"/>
    </w:pPr>
    <w:rPr>
      <w:rFonts w:ascii="Cambria" w:cs="Cambria" w:eastAsia="Cambria" w:hAnsi="Cambria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DP2zU0UjNXEBOVwgsMMrX+XWQ==">AMUW2mVIo1eu2qPpi+HMASm/PfQO++Qrv5DIqKgSs/Wch2nfngHj8n2HMT9JY6K8SLoSUM4O2VpWzMgg+b1XQXqYVDLnrYtykxawOw4yQY2VoY/t+fqHW1o=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2021-03-27T17:02:00Z</dcterms:created>
  <dc:creator>g.parracid@outlook.com</dc:creator>
</cp:coreProperties>
</file>