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C48" w:rsidRDefault="00712942">
      <w:pPr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 xml:space="preserve">                                           CURRICULUM VITAE</w:t>
      </w:r>
    </w:p>
    <w:p w:rsidR="00890C48" w:rsidRDefault="00712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ANTECEDENTES PERSONALES</w:t>
      </w:r>
    </w:p>
    <w:tbl>
      <w:tblPr>
        <w:tblStyle w:val="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Lissette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Noemí 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Apellidos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Oliva </w:t>
            </w:r>
            <w:proofErr w:type="spellStart"/>
            <w:r>
              <w:rPr>
                <w:color w:val="000000"/>
                <w:sz w:val="20"/>
                <w:szCs w:val="20"/>
              </w:rPr>
              <w:t>Avalos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Rut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21.316.718-9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de Nacimiento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 de  junio del 2003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Edad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18 años 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Dirección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Calle G 1104, </w:t>
            </w:r>
            <w:proofErr w:type="spellStart"/>
            <w:r>
              <w:rPr>
                <w:color w:val="000000"/>
                <w:sz w:val="20"/>
                <w:szCs w:val="20"/>
              </w:rPr>
              <w:t>Depto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24, </w:t>
            </w:r>
            <w:proofErr w:type="spellStart"/>
            <w:r>
              <w:rPr>
                <w:color w:val="000000"/>
                <w:sz w:val="20"/>
                <w:szCs w:val="20"/>
              </w:rPr>
              <w:t>Conchalí</w:t>
            </w:r>
            <w:proofErr w:type="spellEnd"/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Teléfono 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974589199 (Mamá)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 móvil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0"/>
                <w:szCs w:val="20"/>
              </w:rPr>
              <w:t>959073841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lissette.olivaavalos5</w:t>
            </w:r>
            <w:proofErr w:type="spellEnd"/>
            <w:r>
              <w:rPr>
                <w:color w:val="000000"/>
                <w:sz w:val="20"/>
                <w:szCs w:val="20"/>
              </w:rPr>
              <w:t>@gmail.com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Estado civil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Soltera</w:t>
            </w:r>
          </w:p>
        </w:tc>
      </w:tr>
      <w:tr w:rsidR="00890C48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Nacionalidad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Chilena </w:t>
            </w:r>
          </w:p>
        </w:tc>
      </w:tr>
    </w:tbl>
    <w:p w:rsidR="00890C48" w:rsidRDefault="00890C4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  <w:sz w:val="28"/>
          <w:szCs w:val="28"/>
        </w:rPr>
      </w:pPr>
    </w:p>
    <w:p w:rsidR="00890C48" w:rsidRDefault="00712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4"/>
          <w:szCs w:val="24"/>
        </w:rPr>
        <w:t>ANTECEDENTES ACADÉMICOS</w:t>
      </w:r>
    </w:p>
    <w:tbl>
      <w:tblPr>
        <w:tblStyle w:val="a0"/>
        <w:tblW w:w="90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6"/>
        <w:gridCol w:w="6207"/>
      </w:tblGrid>
      <w:tr w:rsidR="00890C48">
        <w:trPr>
          <w:trHeight w:val="1197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Enseñanza Básica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ESCUELA ELIODORO MATTE OSSA ( de primero hasta séptimo básico)</w:t>
            </w:r>
          </w:p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ESCUELA ZOLTAN DIENES (octavo básico)</w:t>
            </w:r>
          </w:p>
          <w:p w:rsidR="00890C48" w:rsidRDefault="00890C48">
            <w:pPr>
              <w:rPr>
                <w:color w:val="000000"/>
              </w:rPr>
            </w:pPr>
          </w:p>
          <w:p w:rsidR="00890C48" w:rsidRDefault="00890C48">
            <w:pPr>
              <w:rPr>
                <w:color w:val="000000"/>
              </w:rPr>
            </w:pPr>
          </w:p>
        </w:tc>
      </w:tr>
      <w:tr w:rsidR="00890C48">
        <w:trPr>
          <w:trHeight w:val="975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Enseñanza Media</w:t>
            </w:r>
          </w:p>
          <w:p w:rsidR="00890C48" w:rsidRDefault="00890C4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CENTRO POLITÉCNICO PARTICULAR DE </w:t>
            </w:r>
            <w:proofErr w:type="spellStart"/>
            <w:r>
              <w:rPr>
                <w:color w:val="000000"/>
              </w:rPr>
              <w:t>CONCHALÍ</w:t>
            </w:r>
            <w:proofErr w:type="spellEnd"/>
          </w:p>
          <w:p w:rsidR="00890C48" w:rsidRDefault="007129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ENSEÑANZA MEDIA TÉCNICO PROFESIONAL</w:t>
            </w:r>
          </w:p>
          <w:p w:rsidR="00890C48" w:rsidRDefault="007129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ESPECIALIDAD:  CONTABILIDAD</w:t>
            </w:r>
          </w:p>
          <w:p w:rsidR="00890C48" w:rsidRDefault="00890C48">
            <w:pPr>
              <w:jc w:val="both"/>
              <w:rPr>
                <w:b/>
                <w:color w:val="000000"/>
              </w:rPr>
            </w:pPr>
          </w:p>
        </w:tc>
      </w:tr>
    </w:tbl>
    <w:p w:rsidR="00890C48" w:rsidRDefault="00890C48">
      <w:pPr>
        <w:rPr>
          <w:b/>
          <w:color w:val="000000"/>
          <w:sz w:val="24"/>
          <w:szCs w:val="24"/>
        </w:rPr>
      </w:pPr>
    </w:p>
    <w:p w:rsidR="00890C48" w:rsidRDefault="00712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MATERIAS APROBADAS</w:t>
      </w:r>
    </w:p>
    <w:tbl>
      <w:tblPr>
        <w:tblStyle w:val="a1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4"/>
        <w:gridCol w:w="4535"/>
      </w:tblGrid>
      <w:tr w:rsidR="00890C48">
        <w:trPr>
          <w:trHeight w:val="480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CONTABILIZACIÓN</w:t>
            </w:r>
            <w:proofErr w:type="spellEnd"/>
            <w:r>
              <w:rPr>
                <w:color w:val="000000"/>
              </w:rPr>
              <w:t xml:space="preserve"> DE OPERACIONES COMERCIALES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PROCESAMIENTO DE INFORMACIÓN CONTABLE-FINANCIERA</w:t>
            </w:r>
            <w:r>
              <w:rPr>
                <w:color w:val="000000"/>
                <w:u w:val="single"/>
              </w:rPr>
              <w:t xml:space="preserve"> </w:t>
            </w:r>
          </w:p>
        </w:tc>
      </w:tr>
      <w:tr w:rsidR="00890C48">
        <w:trPr>
          <w:trHeight w:val="468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CÁLCULO Y REGISTRO DE REMUNERACIONES</w:t>
            </w:r>
            <w:r>
              <w:rPr>
                <w:color w:val="000000"/>
              </w:rPr>
              <w:tab/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CÁLCULO Y REGISTRO DE IMPUESTOS</w:t>
            </w:r>
            <w:r>
              <w:rPr>
                <w:color w:val="000000"/>
              </w:rPr>
              <w:tab/>
            </w:r>
          </w:p>
        </w:tc>
      </w:tr>
      <w:tr w:rsidR="00890C48">
        <w:trPr>
          <w:trHeight w:val="480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CONTROL Y PROCESAMIENTO DE INFORMACIÓN CONTABLE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ELABORACIÓN DE INFORMES CONTABLES</w:t>
            </w:r>
          </w:p>
        </w:tc>
      </w:tr>
      <w:tr w:rsidR="00890C48">
        <w:trPr>
          <w:trHeight w:val="480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ATENCIÓN DE CLIENTES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REGISTRO DE OPERACIONES DE COMERCIO NACIONAL E INTERNACIONAL</w:t>
            </w:r>
            <w:r>
              <w:rPr>
                <w:color w:val="000000"/>
              </w:rPr>
              <w:tab/>
            </w:r>
          </w:p>
        </w:tc>
      </w:tr>
      <w:tr w:rsidR="00890C48">
        <w:trPr>
          <w:trHeight w:val="480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>ORGANIZACIÓN Y MÉTODOS DE TRABAJO EN LA OFICINA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</w:rPr>
            </w:pPr>
            <w:r>
              <w:rPr>
                <w:color w:val="000000"/>
              </w:rPr>
              <w:t xml:space="preserve">EMPRENDIMIENTO Y </w:t>
            </w:r>
            <w:proofErr w:type="spellStart"/>
            <w:r>
              <w:rPr>
                <w:color w:val="000000"/>
              </w:rPr>
              <w:t>EMPLEABILIDAD</w:t>
            </w:r>
            <w:proofErr w:type="spellEnd"/>
          </w:p>
        </w:tc>
      </w:tr>
    </w:tbl>
    <w:p w:rsidR="00890C48" w:rsidRDefault="00890C4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890C48" w:rsidRDefault="00712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CONOCIMIENTOS COMPUTACIONALES</w:t>
      </w:r>
    </w:p>
    <w:tbl>
      <w:tblPr>
        <w:tblStyle w:val="a2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9"/>
      </w:tblGrid>
      <w:tr w:rsidR="00890C48">
        <w:trPr>
          <w:trHeight w:val="693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Word, Excel y Power Point modo usuario.</w:t>
            </w:r>
          </w:p>
        </w:tc>
      </w:tr>
    </w:tbl>
    <w:p w:rsidR="00890C48" w:rsidRDefault="00890C48">
      <w:pPr>
        <w:tabs>
          <w:tab w:val="left" w:pos="1440"/>
        </w:tabs>
        <w:rPr>
          <w:b/>
          <w:color w:val="000000"/>
        </w:rPr>
      </w:pPr>
    </w:p>
    <w:p w:rsidR="00890C48" w:rsidRDefault="00712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smallCaps/>
          <w:color w:val="000000"/>
        </w:rPr>
        <w:t xml:space="preserve">COMPETENCIAS LABORALES  </w:t>
      </w:r>
    </w:p>
    <w:tbl>
      <w:tblPr>
        <w:tblStyle w:val="a3"/>
        <w:tblW w:w="91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890C48">
        <w:trPr>
          <w:trHeight w:val="584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48" w:rsidRDefault="00712942">
            <w:pPr>
              <w:tabs>
                <w:tab w:val="left" w:pos="1440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Responsable, esforzada, perseverante, comunicativa, buena relación con mi entorno, respetuosa, ordenada y resolutiva.</w:t>
            </w:r>
          </w:p>
          <w:p w:rsidR="00890C48" w:rsidRDefault="00890C48">
            <w:pPr>
              <w:tabs>
                <w:tab w:val="left" w:pos="1440"/>
              </w:tabs>
              <w:jc w:val="both"/>
              <w:rPr>
                <w:color w:val="000000"/>
              </w:rPr>
            </w:pPr>
          </w:p>
        </w:tc>
      </w:tr>
    </w:tbl>
    <w:p w:rsidR="00890C48" w:rsidRDefault="00712942">
      <w:pPr>
        <w:rPr>
          <w:color w:val="000000"/>
        </w:rPr>
      </w:pPr>
      <w:r>
        <w:rPr>
          <w:color w:val="000000"/>
        </w:rPr>
        <w:t xml:space="preserve">         </w:t>
      </w:r>
    </w:p>
    <w:p w:rsidR="00890C48" w:rsidRDefault="00712942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 xml:space="preserve">VI. </w:t>
      </w:r>
      <w:r>
        <w:rPr>
          <w:color w:val="000000"/>
        </w:rPr>
        <w:t xml:space="preserve">       </w:t>
      </w:r>
      <w:r>
        <w:rPr>
          <w:b/>
          <w:color w:val="000000"/>
        </w:rPr>
        <w:t>ANTECEDENTES LABORALES</w:t>
      </w:r>
      <w:r>
        <w:rPr>
          <w:color w:val="000000"/>
        </w:rPr>
        <w:t xml:space="preserve">                                   </w:t>
      </w:r>
    </w:p>
    <w:p w:rsidR="00600807" w:rsidRDefault="00712942">
      <w:pPr>
        <w:pBdr>
          <w:top w:val="single" w:sz="4" w:space="1" w:color="000000"/>
          <w:left w:val="single" w:sz="4" w:space="4" w:color="000000"/>
          <w:bottom w:val="single" w:sz="4" w:space="6" w:color="000000"/>
          <w:right w:val="single" w:sz="4" w:space="4" w:color="000000"/>
        </w:pBdr>
        <w:rPr>
          <w:color w:val="000000"/>
        </w:rPr>
      </w:pPr>
      <w:r>
        <w:rPr>
          <w:color w:val="000000"/>
        </w:rPr>
        <w:t>Asistente de contabilidad en empresa DUPOL S.A CDB.</w:t>
      </w:r>
    </w:p>
    <w:p w:rsidR="00600807" w:rsidRDefault="00712942">
      <w:pPr>
        <w:pBdr>
          <w:top w:val="single" w:sz="4" w:space="1" w:color="000000"/>
          <w:left w:val="single" w:sz="4" w:space="4" w:color="000000"/>
          <w:bottom w:val="single" w:sz="4" w:space="6" w:color="000000"/>
          <w:right w:val="single" w:sz="4" w:space="4" w:color="000000"/>
        </w:pBdr>
      </w:pPr>
      <w:r>
        <w:t xml:space="preserve">Vendedora en </w:t>
      </w:r>
      <w:proofErr w:type="spellStart"/>
      <w:r>
        <w:t>minimarket</w:t>
      </w:r>
      <w:proofErr w:type="spellEnd"/>
      <w:r>
        <w:t xml:space="preserve">. </w:t>
      </w:r>
    </w:p>
    <w:p w:rsidR="00600807" w:rsidRPr="00600807" w:rsidRDefault="001D1D89">
      <w:pPr>
        <w:pBdr>
          <w:top w:val="single" w:sz="4" w:space="1" w:color="000000"/>
          <w:left w:val="single" w:sz="4" w:space="4" w:color="000000"/>
          <w:bottom w:val="single" w:sz="4" w:space="6" w:color="000000"/>
          <w:right w:val="single" w:sz="4" w:space="4" w:color="000000"/>
        </w:pBdr>
        <w:rPr>
          <w:color w:val="000000"/>
        </w:rPr>
      </w:pPr>
      <w:r>
        <w:lastRenderedPageBreak/>
        <w:t>Operaria multifuncional (</w:t>
      </w:r>
      <w:proofErr w:type="spellStart"/>
      <w:r>
        <w:t>carl</w:t>
      </w:r>
      <w:r w:rsidR="00712942">
        <w:t>’s</w:t>
      </w:r>
      <w:proofErr w:type="spellEnd"/>
      <w:r w:rsidR="00712942">
        <w:t xml:space="preserve"> jr)</w:t>
      </w:r>
    </w:p>
    <w:p w:rsidR="00890C48" w:rsidRDefault="00712942">
      <w:pPr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>DISPONIBILIDAD  INMEDIATA</w:t>
      </w:r>
    </w:p>
    <w:sectPr w:rsidR="00890C48">
      <w:pgSz w:w="12240" w:h="2016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BC6"/>
    <w:multiLevelType w:val="multilevel"/>
    <w:tmpl w:val="FFFFFFFF"/>
    <w:lvl w:ilvl="0">
      <w:start w:val="2"/>
      <w:numFmt w:val="upperRoman"/>
      <w:lvlText w:val="%1."/>
      <w:lvlJc w:val="left"/>
      <w:pPr>
        <w:ind w:left="1080" w:hanging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F0D40"/>
    <w:multiLevelType w:val="multilevel"/>
    <w:tmpl w:val="FFFFFFFF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48"/>
    <w:rsid w:val="001D1D89"/>
    <w:rsid w:val="00264BF8"/>
    <w:rsid w:val="00600807"/>
    <w:rsid w:val="00712942"/>
    <w:rsid w:val="0089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FCD63"/>
  <w15:docId w15:val="{B604C5D8-2248-4E45-8E32-E9FF686B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ignacio manriquez fuentes</cp:lastModifiedBy>
  <cp:revision>5</cp:revision>
  <dcterms:created xsi:type="dcterms:W3CDTF">2021-08-29T18:13:00Z</dcterms:created>
  <dcterms:modified xsi:type="dcterms:W3CDTF">2021-08-29T18:16:00Z</dcterms:modified>
</cp:coreProperties>
</file>