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8A5" w:rsidRPr="004B05C6" w:rsidRDefault="001508A5" w:rsidP="001E7981">
      <w:pPr>
        <w:pStyle w:val="Puesto"/>
        <w:framePr w:hSpace="141" w:wrap="around" w:vAnchor="page" w:hAnchor="page" w:x="1720" w:y="526"/>
        <w:rPr>
          <w:rStyle w:val="nfasisintenso"/>
          <w:color w:val="auto"/>
          <w:sz w:val="28"/>
        </w:rPr>
      </w:pPr>
      <w:r w:rsidRPr="004B05C6">
        <w:rPr>
          <w:b/>
          <w:color w:val="auto"/>
          <w:sz w:val="28"/>
        </w:rPr>
        <w:t>Javiera</w:t>
      </w:r>
      <w:r w:rsidRPr="004B05C6">
        <w:rPr>
          <w:color w:val="auto"/>
          <w:sz w:val="28"/>
          <w:lang w:bidi="es-ES"/>
        </w:rPr>
        <w:t xml:space="preserve"> </w:t>
      </w:r>
      <w:r w:rsidRPr="004B05C6">
        <w:rPr>
          <w:rStyle w:val="nfasisintenso"/>
          <w:color w:val="auto"/>
          <w:sz w:val="28"/>
        </w:rPr>
        <w:t>vasquez huenchuñir</w:t>
      </w:r>
    </w:p>
    <w:p w:rsidR="001508A5" w:rsidRPr="004B05C6" w:rsidRDefault="001508A5" w:rsidP="001E7981">
      <w:pPr>
        <w:pStyle w:val="Puesto"/>
        <w:framePr w:hSpace="141" w:wrap="around" w:vAnchor="page" w:hAnchor="page" w:x="1720" w:y="526"/>
        <w:rPr>
          <w:rFonts w:asciiTheme="minorHAnsi" w:hAnsiTheme="minorHAnsi" w:cstheme="minorHAnsi"/>
          <w:b/>
          <w:color w:val="auto"/>
          <w:sz w:val="22"/>
          <w:szCs w:val="24"/>
        </w:rPr>
      </w:pPr>
      <w:r w:rsidRPr="004B05C6">
        <w:rPr>
          <w:rStyle w:val="nfasisintenso"/>
          <w:rFonts w:asciiTheme="minorHAnsi" w:hAnsiTheme="minorHAnsi" w:cstheme="minorHAnsi"/>
          <w:color w:val="auto"/>
          <w:sz w:val="22"/>
          <w:szCs w:val="24"/>
        </w:rPr>
        <w:t>FECHA DE NACIMIENTO: 03/03/1999</w:t>
      </w:r>
    </w:p>
    <w:p w:rsidR="001508A5" w:rsidRPr="004B05C6" w:rsidRDefault="001508A5" w:rsidP="001E7981">
      <w:pPr>
        <w:pStyle w:val="Informacindecontacto"/>
        <w:framePr w:hSpace="141" w:wrap="around" w:vAnchor="page" w:hAnchor="page" w:x="1720" w:y="526"/>
        <w:rPr>
          <w:rFonts w:asciiTheme="minorHAnsi" w:hAnsiTheme="minorHAnsi" w:cstheme="minorHAnsi"/>
          <w:color w:val="auto"/>
          <w:szCs w:val="24"/>
        </w:rPr>
      </w:pPr>
      <w:r w:rsidRPr="004B05C6">
        <w:rPr>
          <w:rFonts w:asciiTheme="minorHAnsi" w:hAnsiTheme="minorHAnsi" w:cstheme="minorHAnsi"/>
          <w:color w:val="auto"/>
          <w:szCs w:val="24"/>
        </w:rPr>
        <w:t>Región Metropolitana, Ignacio Carrera Pinto 0706, La Pintana</w:t>
      </w:r>
      <w:r w:rsidRPr="004B05C6">
        <w:rPr>
          <w:rFonts w:asciiTheme="minorHAnsi" w:hAnsiTheme="minorHAnsi" w:cstheme="minorHAnsi"/>
          <w:color w:val="auto"/>
          <w:szCs w:val="24"/>
          <w:lang w:bidi="es-ES"/>
        </w:rPr>
        <w:t xml:space="preserve"> </w:t>
      </w:r>
      <w:sdt>
        <w:sdtPr>
          <w:rPr>
            <w:rFonts w:asciiTheme="minorHAnsi" w:hAnsiTheme="minorHAnsi" w:cstheme="minorHAnsi"/>
            <w:color w:val="auto"/>
            <w:szCs w:val="24"/>
          </w:rPr>
          <w:alias w:val="Punto de división:"/>
          <w:tag w:val="Punto de división:"/>
          <w:id w:val="-1459182552"/>
          <w:placeholder>
            <w:docPart w:val="76A5CD18B8624FE6B37C354202836C4D"/>
          </w:placeholder>
          <w:temporary/>
          <w:showingPlcHdr/>
          <w15:appearance w15:val="hidden"/>
        </w:sdtPr>
        <w:sdtContent>
          <w:r w:rsidRPr="004B05C6">
            <w:rPr>
              <w:rFonts w:asciiTheme="minorHAnsi" w:hAnsiTheme="minorHAnsi" w:cstheme="minorHAnsi"/>
              <w:color w:val="auto"/>
              <w:szCs w:val="24"/>
              <w:lang w:bidi="es-ES"/>
            </w:rPr>
            <w:t>·</w:t>
          </w:r>
        </w:sdtContent>
      </w:sdt>
      <w:r w:rsidRPr="004B05C6">
        <w:rPr>
          <w:rFonts w:asciiTheme="minorHAnsi" w:hAnsiTheme="minorHAnsi" w:cstheme="minorHAnsi"/>
          <w:color w:val="auto"/>
          <w:szCs w:val="24"/>
          <w:lang w:bidi="es-ES"/>
        </w:rPr>
        <w:t xml:space="preserve"> CELULAR: </w:t>
      </w:r>
      <w:r w:rsidRPr="004B05C6">
        <w:rPr>
          <w:rFonts w:asciiTheme="minorHAnsi" w:hAnsiTheme="minorHAnsi" w:cstheme="minorHAnsi"/>
          <w:color w:val="auto"/>
          <w:szCs w:val="24"/>
        </w:rPr>
        <w:t>964425595</w:t>
      </w:r>
    </w:p>
    <w:p w:rsidR="0092000B" w:rsidRPr="004B05C6" w:rsidRDefault="001508A5" w:rsidP="001E7981">
      <w:pPr>
        <w:jc w:val="center"/>
        <w:rPr>
          <w:rFonts w:asciiTheme="minorHAnsi" w:hAnsiTheme="minorHAnsi" w:cstheme="minorHAnsi"/>
          <w:color w:val="auto"/>
          <w:szCs w:val="24"/>
          <w:lang w:val="es-CL"/>
        </w:rPr>
      </w:pPr>
      <w:hyperlink r:id="rId4" w:history="1">
        <w:r w:rsidRPr="004B05C6">
          <w:rPr>
            <w:rStyle w:val="Hipervnculo"/>
            <w:rFonts w:asciiTheme="minorHAnsi" w:hAnsiTheme="minorHAnsi" w:cstheme="minorHAnsi"/>
            <w:color w:val="auto"/>
            <w:szCs w:val="24"/>
            <w:lang w:val="es-CL"/>
          </w:rPr>
          <w:t>vasquezhuenchunirjaviera@gmail.com</w:t>
        </w:r>
      </w:hyperlink>
    </w:p>
    <w:p w:rsidR="001508A5" w:rsidRPr="004B05C6" w:rsidRDefault="001508A5" w:rsidP="001508A5">
      <w:pPr>
        <w:jc w:val="center"/>
        <w:rPr>
          <w:rFonts w:asciiTheme="minorHAnsi" w:hAnsiTheme="minorHAnsi" w:cstheme="minorHAnsi"/>
          <w:color w:val="auto"/>
          <w:szCs w:val="24"/>
          <w:lang w:val="es-CL"/>
        </w:rPr>
      </w:pPr>
    </w:p>
    <w:p w:rsidR="001E7981" w:rsidRPr="001E7981" w:rsidRDefault="001E7981" w:rsidP="004B05C6">
      <w:pPr>
        <w:keepNext/>
        <w:keepLines/>
        <w:tabs>
          <w:tab w:val="left" w:pos="5655"/>
        </w:tabs>
        <w:spacing w:after="200"/>
        <w:contextualSpacing/>
        <w:outlineLvl w:val="0"/>
        <w:rPr>
          <w:rFonts w:ascii="Georgia" w:eastAsia="SimHei" w:hAnsi="Georgia" w:cs="Times New Roman"/>
          <w:b/>
          <w:caps/>
          <w:color w:val="auto"/>
          <w:sz w:val="20"/>
        </w:rPr>
      </w:pPr>
      <w:sdt>
        <w:sdtPr>
          <w:rPr>
            <w:rFonts w:ascii="Georgia" w:eastAsia="SimHei" w:hAnsi="Georgia" w:cs="Times New Roman"/>
            <w:b/>
            <w:caps/>
            <w:color w:val="auto"/>
            <w:sz w:val="20"/>
          </w:rPr>
          <w:alias w:val="Experiencia:"/>
          <w:tag w:val="Experiencia:"/>
          <w:id w:val="-1983300934"/>
          <w:placeholder>
            <w:docPart w:val="91ED139C36E34B77AD50134945F935A0"/>
          </w:placeholder>
          <w:temporary/>
          <w:showingPlcHdr/>
          <w15:appearance w15:val="hidden"/>
        </w:sdtPr>
        <w:sdtContent>
          <w:r w:rsidRPr="001E7981">
            <w:rPr>
              <w:rFonts w:ascii="Georgia" w:eastAsia="SimHei" w:hAnsi="Georgia" w:cs="Times New Roman"/>
              <w:b/>
              <w:caps/>
              <w:color w:val="auto"/>
              <w:sz w:val="18"/>
              <w:lang w:bidi="es-ES"/>
            </w:rPr>
            <w:t>Experiencia</w:t>
          </w:r>
        </w:sdtContent>
      </w:sdt>
    </w:p>
    <w:tbl>
      <w:tblPr>
        <w:tblStyle w:val="Tablaconcuadrcula1"/>
        <w:tblW w:w="4975" w:type="pct"/>
        <w:tblInd w:w="72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8771"/>
      </w:tblGrid>
      <w:tr w:rsidR="004B05C6" w:rsidRPr="001E7981" w:rsidTr="001E7981">
        <w:tc>
          <w:tcPr>
            <w:tcW w:w="9355" w:type="dxa"/>
          </w:tcPr>
          <w:p w:rsidR="001E7981" w:rsidRPr="001E7981" w:rsidRDefault="001E7981" w:rsidP="004B05C6">
            <w:pPr>
              <w:outlineLvl w:val="2"/>
              <w:rPr>
                <w:rFonts w:eastAsia="SimHei"/>
                <w:b/>
                <w:caps/>
                <w:color w:val="auto"/>
                <w:sz w:val="20"/>
              </w:rPr>
            </w:pPr>
            <w:r w:rsidRPr="001E7981">
              <w:rPr>
                <w:rFonts w:eastAsia="SimHei"/>
                <w:b/>
                <w:caps/>
                <w:color w:val="auto"/>
                <w:sz w:val="20"/>
              </w:rPr>
              <w:t>2015 -- 2016 – 2017</w:t>
            </w:r>
          </w:p>
          <w:p w:rsidR="001E7981" w:rsidRPr="001E7981" w:rsidRDefault="001E7981" w:rsidP="004B05C6">
            <w:pPr>
              <w:outlineLvl w:val="2"/>
              <w:rPr>
                <w:rFonts w:eastAsia="SimHei"/>
                <w:caps/>
                <w:color w:val="auto"/>
                <w:sz w:val="20"/>
              </w:rPr>
            </w:pPr>
            <w:r w:rsidRPr="001E7981">
              <w:rPr>
                <w:rFonts w:eastAsia="SimHei"/>
                <w:b/>
                <w:caps/>
                <w:color w:val="auto"/>
                <w:sz w:val="20"/>
              </w:rPr>
              <w:t>COSECHA tEMPORADA DE ARANDANOS, TEMPORADA VACACIONES DE VERANO</w:t>
            </w:r>
            <w:r w:rsidRPr="001E7981">
              <w:rPr>
                <w:rFonts w:eastAsia="SimHei"/>
                <w:caps/>
                <w:color w:val="auto"/>
                <w:sz w:val="20"/>
              </w:rPr>
              <w:t xml:space="preserve">, FUNDO GALILEA, SECTOR FUNDO QUINO, victoria, región de la araucanía. </w:t>
            </w:r>
          </w:p>
          <w:p w:rsidR="001E7981" w:rsidRPr="001E7981" w:rsidRDefault="001E7981" w:rsidP="004B05C6">
            <w:pPr>
              <w:outlineLvl w:val="2"/>
              <w:rPr>
                <w:rFonts w:eastAsia="SimHei"/>
                <w:b/>
                <w:caps/>
                <w:color w:val="auto"/>
                <w:sz w:val="20"/>
              </w:rPr>
            </w:pPr>
          </w:p>
          <w:p w:rsidR="001E7981" w:rsidRPr="001E7981" w:rsidRDefault="001E7981" w:rsidP="004B05C6">
            <w:pPr>
              <w:outlineLvl w:val="2"/>
              <w:rPr>
                <w:rFonts w:eastAsia="SimHei"/>
                <w:b/>
                <w:caps/>
                <w:color w:val="auto"/>
                <w:sz w:val="20"/>
              </w:rPr>
            </w:pPr>
            <w:r w:rsidRPr="001E7981">
              <w:rPr>
                <w:rFonts w:eastAsia="SimHei"/>
                <w:b/>
                <w:caps/>
                <w:color w:val="auto"/>
                <w:sz w:val="20"/>
              </w:rPr>
              <w:t>mayo 2018 – diciembre 2018</w:t>
            </w:r>
          </w:p>
          <w:p w:rsidR="001E7981" w:rsidRPr="001E7981" w:rsidRDefault="001E7981" w:rsidP="004B05C6">
            <w:pPr>
              <w:spacing w:after="40"/>
              <w:outlineLvl w:val="1"/>
              <w:rPr>
                <w:rFonts w:eastAsia="SimHei"/>
                <w:b/>
                <w:caps/>
                <w:color w:val="auto"/>
                <w:sz w:val="20"/>
              </w:rPr>
            </w:pPr>
            <w:r w:rsidRPr="001E7981">
              <w:rPr>
                <w:rFonts w:eastAsia="SimHei"/>
                <w:b/>
                <w:caps/>
                <w:color w:val="auto"/>
                <w:sz w:val="20"/>
              </w:rPr>
              <w:t>ANIMADORA Y monitora PART TIME</w:t>
            </w:r>
            <w:r w:rsidRPr="001E7981">
              <w:rPr>
                <w:rFonts w:eastAsia="SimHei"/>
                <w:b/>
                <w:caps/>
                <w:color w:val="auto"/>
                <w:sz w:val="20"/>
                <w:lang w:bidi="es-ES"/>
              </w:rPr>
              <w:t xml:space="preserve">, </w:t>
            </w:r>
            <w:r w:rsidRPr="004B05C6">
              <w:rPr>
                <w:rFonts w:eastAsia="SimHei"/>
                <w:caps/>
                <w:smallCaps/>
                <w:color w:val="auto"/>
                <w:sz w:val="20"/>
              </w:rPr>
              <w:t>CASA DE CUMPLEAÑOS DULCE Y TRAVESURA av. las encinas, TEMUCO.</w:t>
            </w:r>
          </w:p>
          <w:p w:rsidR="001E7981" w:rsidRPr="001E7981" w:rsidRDefault="001E7981" w:rsidP="004B05C6">
            <w:pPr>
              <w:rPr>
                <w:rFonts w:eastAsia="Calibri"/>
                <w:color w:val="auto"/>
                <w:sz w:val="20"/>
              </w:rPr>
            </w:pPr>
            <w:r w:rsidRPr="001E7981">
              <w:rPr>
                <w:rFonts w:eastAsia="Calibri"/>
                <w:color w:val="auto"/>
                <w:sz w:val="20"/>
              </w:rPr>
              <w:t>Encargada del cuidado y entretención de niños. Atención al cliente (padres) durante los eventos. Animación de cumpleaños.</w:t>
            </w:r>
          </w:p>
        </w:tc>
      </w:tr>
      <w:tr w:rsidR="004B05C6" w:rsidRPr="001E7981" w:rsidTr="004B05C6">
        <w:trPr>
          <w:trHeight w:val="3520"/>
        </w:trPr>
        <w:tc>
          <w:tcPr>
            <w:tcW w:w="9355" w:type="dxa"/>
            <w:tcMar>
              <w:top w:w="216" w:type="dxa"/>
            </w:tcMar>
          </w:tcPr>
          <w:p w:rsidR="001E7981" w:rsidRPr="001E7981" w:rsidRDefault="001E7981" w:rsidP="004B05C6">
            <w:pPr>
              <w:outlineLvl w:val="2"/>
              <w:rPr>
                <w:rFonts w:eastAsia="SimHei"/>
                <w:b/>
                <w:caps/>
                <w:color w:val="auto"/>
                <w:sz w:val="20"/>
              </w:rPr>
            </w:pPr>
            <w:r w:rsidRPr="001E7981">
              <w:rPr>
                <w:rFonts w:eastAsia="SimHei"/>
                <w:b/>
                <w:caps/>
                <w:color w:val="auto"/>
                <w:sz w:val="20"/>
              </w:rPr>
              <w:t>2013 - 2018</w:t>
            </w:r>
          </w:p>
          <w:p w:rsidR="001E7981" w:rsidRPr="001E7981" w:rsidRDefault="001E7981" w:rsidP="004B05C6">
            <w:pPr>
              <w:spacing w:after="40"/>
              <w:outlineLvl w:val="1"/>
              <w:rPr>
                <w:rFonts w:eastAsia="SimHei"/>
                <w:b/>
                <w:caps/>
                <w:color w:val="auto"/>
                <w:sz w:val="20"/>
              </w:rPr>
            </w:pPr>
            <w:r w:rsidRPr="001E7981">
              <w:rPr>
                <w:rFonts w:eastAsia="SimHei"/>
                <w:b/>
                <w:caps/>
                <w:color w:val="auto"/>
                <w:sz w:val="20"/>
              </w:rPr>
              <w:t>vendedora de productos artesanales</w:t>
            </w:r>
            <w:r w:rsidRPr="001E7981">
              <w:rPr>
                <w:rFonts w:eastAsia="SimHei"/>
                <w:b/>
                <w:caps/>
                <w:color w:val="auto"/>
                <w:sz w:val="20"/>
                <w:lang w:bidi="es-ES"/>
              </w:rPr>
              <w:t xml:space="preserve">, </w:t>
            </w:r>
            <w:r w:rsidRPr="004B05C6">
              <w:rPr>
                <w:rFonts w:eastAsia="SimHei"/>
                <w:caps/>
                <w:smallCaps/>
                <w:color w:val="auto"/>
                <w:sz w:val="20"/>
              </w:rPr>
              <w:t xml:space="preserve">ferias artesanales y navideñas en traiguen. </w:t>
            </w:r>
          </w:p>
          <w:p w:rsidR="001E7981" w:rsidRPr="001E7981" w:rsidRDefault="001E7981" w:rsidP="004B05C6">
            <w:pPr>
              <w:rPr>
                <w:rFonts w:eastAsia="Calibri"/>
                <w:color w:val="auto"/>
                <w:sz w:val="20"/>
              </w:rPr>
            </w:pPr>
            <w:r w:rsidRPr="001E7981">
              <w:rPr>
                <w:rFonts w:eastAsia="Calibri"/>
                <w:color w:val="auto"/>
                <w:sz w:val="20"/>
              </w:rPr>
              <w:t xml:space="preserve">Promoción y venta de productos naturales y artesanales, atención al público, buen trato hacia este, buena actitud. </w:t>
            </w:r>
          </w:p>
          <w:p w:rsidR="001E7981" w:rsidRPr="001E7981" w:rsidRDefault="001E7981" w:rsidP="004B05C6">
            <w:pPr>
              <w:rPr>
                <w:rFonts w:eastAsia="Calibri"/>
                <w:color w:val="auto"/>
                <w:sz w:val="20"/>
              </w:rPr>
            </w:pPr>
          </w:p>
          <w:p w:rsidR="001E7981" w:rsidRPr="001E7981" w:rsidRDefault="001E7981" w:rsidP="004B05C6">
            <w:pPr>
              <w:rPr>
                <w:rFonts w:eastAsia="Calibri"/>
                <w:color w:val="auto"/>
                <w:sz w:val="20"/>
              </w:rPr>
            </w:pPr>
            <w:r w:rsidRPr="001E7981">
              <w:rPr>
                <w:rFonts w:eastAsia="Calibri"/>
                <w:color w:val="auto"/>
                <w:sz w:val="20"/>
              </w:rPr>
              <w:t>DICIEMBRE 2019</w:t>
            </w:r>
          </w:p>
          <w:p w:rsidR="001E7981" w:rsidRPr="001E7981" w:rsidRDefault="001E7981" w:rsidP="004B05C6">
            <w:pPr>
              <w:rPr>
                <w:rFonts w:eastAsia="Calibri"/>
                <w:color w:val="auto"/>
                <w:sz w:val="20"/>
              </w:rPr>
            </w:pPr>
            <w:r w:rsidRPr="001E7981">
              <w:rPr>
                <w:rFonts w:eastAsia="Calibri"/>
                <w:b/>
                <w:color w:val="auto"/>
                <w:sz w:val="20"/>
              </w:rPr>
              <w:t>VENDEDORA TEMPORADA NAVIDEÑA</w:t>
            </w:r>
            <w:r w:rsidRPr="001E7981">
              <w:rPr>
                <w:rFonts w:eastAsia="Calibri"/>
                <w:color w:val="auto"/>
                <w:sz w:val="20"/>
              </w:rPr>
              <w:t xml:space="preserve">, LOCAL AYLEEN </w:t>
            </w:r>
          </w:p>
          <w:p w:rsidR="001E7981" w:rsidRPr="001E7981" w:rsidRDefault="001E7981" w:rsidP="004B05C6">
            <w:pPr>
              <w:rPr>
                <w:rFonts w:eastAsia="Calibri"/>
                <w:color w:val="auto"/>
                <w:sz w:val="20"/>
              </w:rPr>
            </w:pPr>
            <w:r w:rsidRPr="001E7981">
              <w:rPr>
                <w:rFonts w:eastAsia="Calibri"/>
                <w:color w:val="auto"/>
                <w:sz w:val="20"/>
              </w:rPr>
              <w:t>TRAIGUÉN</w:t>
            </w:r>
          </w:p>
          <w:p w:rsidR="001E7981" w:rsidRPr="001E7981" w:rsidRDefault="001E7981" w:rsidP="004B05C6">
            <w:pPr>
              <w:rPr>
                <w:rFonts w:eastAsia="Calibri"/>
                <w:color w:val="auto"/>
                <w:sz w:val="20"/>
              </w:rPr>
            </w:pPr>
            <w:r w:rsidRPr="001E7981">
              <w:rPr>
                <w:rFonts w:eastAsia="Calibri"/>
                <w:color w:val="auto"/>
                <w:sz w:val="20"/>
              </w:rPr>
              <w:t xml:space="preserve">Venta de productos tales como ropa, accesorios, juguetes, etc. y resolución de consultas a clientela del local. </w:t>
            </w:r>
          </w:p>
          <w:p w:rsidR="001E7981" w:rsidRPr="001E7981" w:rsidRDefault="001E7981" w:rsidP="004B05C6">
            <w:pPr>
              <w:rPr>
                <w:rFonts w:eastAsia="Calibri"/>
                <w:color w:val="auto"/>
                <w:sz w:val="20"/>
              </w:rPr>
            </w:pPr>
          </w:p>
          <w:p w:rsidR="001E7981" w:rsidRPr="001E7981" w:rsidRDefault="001E7981" w:rsidP="004B05C6">
            <w:pPr>
              <w:rPr>
                <w:rFonts w:eastAsia="Calibri"/>
                <w:color w:val="auto"/>
                <w:sz w:val="20"/>
              </w:rPr>
            </w:pPr>
            <w:r w:rsidRPr="001E7981">
              <w:rPr>
                <w:rFonts w:eastAsia="Calibri"/>
                <w:color w:val="auto"/>
                <w:sz w:val="20"/>
              </w:rPr>
              <w:t>ENERO 2020 – AGOSTO 2021</w:t>
            </w:r>
          </w:p>
          <w:p w:rsidR="001E7981" w:rsidRPr="001E7981" w:rsidRDefault="001E7981" w:rsidP="004B05C6">
            <w:pPr>
              <w:rPr>
                <w:rFonts w:eastAsia="Calibri"/>
                <w:color w:val="auto"/>
                <w:sz w:val="20"/>
              </w:rPr>
            </w:pPr>
            <w:r w:rsidRPr="001E7981">
              <w:rPr>
                <w:rFonts w:eastAsia="Calibri"/>
                <w:b/>
                <w:color w:val="auto"/>
                <w:sz w:val="20"/>
              </w:rPr>
              <w:t>VENDEDORA TIEMPO COMPLETO</w:t>
            </w:r>
            <w:r w:rsidRPr="001E7981">
              <w:rPr>
                <w:rFonts w:eastAsia="Calibri"/>
                <w:color w:val="auto"/>
                <w:sz w:val="20"/>
              </w:rPr>
              <w:t>, MALL CHINO YIYI LIN</w:t>
            </w:r>
          </w:p>
          <w:p w:rsidR="001E7981" w:rsidRPr="004B05C6" w:rsidRDefault="001E7981" w:rsidP="004B05C6">
            <w:pPr>
              <w:rPr>
                <w:rFonts w:eastAsia="Calibri"/>
                <w:color w:val="auto"/>
                <w:sz w:val="20"/>
              </w:rPr>
            </w:pPr>
            <w:r w:rsidRPr="001E7981">
              <w:rPr>
                <w:rFonts w:eastAsia="Calibri"/>
                <w:color w:val="auto"/>
                <w:sz w:val="20"/>
              </w:rPr>
              <w:t xml:space="preserve">TRAIGUÉN </w:t>
            </w:r>
          </w:p>
          <w:p w:rsidR="001E7981" w:rsidRPr="001E7981" w:rsidRDefault="001E7981" w:rsidP="004B05C6">
            <w:pPr>
              <w:rPr>
                <w:rFonts w:eastAsia="Calibri"/>
                <w:color w:val="auto"/>
                <w:sz w:val="20"/>
              </w:rPr>
            </w:pPr>
          </w:p>
        </w:tc>
      </w:tr>
    </w:tbl>
    <w:sdt>
      <w:sdtPr>
        <w:rPr>
          <w:rFonts w:ascii="Georgia" w:eastAsia="SimHei" w:hAnsi="Georgia" w:cs="Times New Roman"/>
          <w:b/>
          <w:caps/>
          <w:color w:val="auto"/>
          <w:sz w:val="20"/>
        </w:rPr>
        <w:alias w:val="Educación:"/>
        <w:tag w:val="Formación:"/>
        <w:id w:val="-1908763273"/>
        <w:placeholder>
          <w:docPart w:val="1F1D14223B104C18B5939D99EA9D32EC"/>
        </w:placeholder>
        <w:temporary/>
        <w:showingPlcHdr/>
        <w15:appearance w15:val="hidden"/>
      </w:sdtPr>
      <w:sdtContent>
        <w:p w:rsidR="001E7981" w:rsidRPr="001E7981" w:rsidRDefault="001E7981" w:rsidP="004B05C6">
          <w:pPr>
            <w:keepNext/>
            <w:keepLines/>
            <w:spacing w:after="200"/>
            <w:contextualSpacing/>
            <w:outlineLvl w:val="0"/>
            <w:rPr>
              <w:rFonts w:ascii="Georgia" w:eastAsia="SimHei" w:hAnsi="Georgia" w:cs="Times New Roman"/>
              <w:b/>
              <w:caps/>
              <w:color w:val="auto"/>
              <w:sz w:val="20"/>
            </w:rPr>
          </w:pPr>
          <w:r w:rsidRPr="001E7981">
            <w:rPr>
              <w:rFonts w:ascii="Georgia" w:eastAsia="SimHei" w:hAnsi="Georgia" w:cs="Times New Roman"/>
              <w:b/>
              <w:caps/>
              <w:color w:val="auto"/>
              <w:sz w:val="18"/>
              <w:lang w:bidi="es-ES"/>
            </w:rPr>
            <w:t>Educación</w:t>
          </w:r>
        </w:p>
      </w:sdtContent>
    </w:sdt>
    <w:tbl>
      <w:tblPr>
        <w:tblStyle w:val="Tablaconcuadrcula1"/>
        <w:tblW w:w="5025" w:type="pct"/>
        <w:tblInd w:w="-23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859"/>
      </w:tblGrid>
      <w:tr w:rsidR="004B05C6" w:rsidRPr="001E7981" w:rsidTr="004B05C6">
        <w:trPr>
          <w:trHeight w:val="408"/>
        </w:trPr>
        <w:tc>
          <w:tcPr>
            <w:tcW w:w="8859" w:type="dxa"/>
          </w:tcPr>
          <w:p w:rsidR="001E7981" w:rsidRPr="001E7981" w:rsidRDefault="001E7981" w:rsidP="004B05C6">
            <w:pPr>
              <w:outlineLvl w:val="2"/>
              <w:rPr>
                <w:rFonts w:eastAsia="SimHei"/>
                <w:b/>
                <w:caps/>
                <w:color w:val="auto"/>
                <w:sz w:val="20"/>
              </w:rPr>
            </w:pPr>
            <w:r w:rsidRPr="001E7981">
              <w:rPr>
                <w:rFonts w:eastAsia="SimHei"/>
                <w:b/>
                <w:caps/>
                <w:color w:val="auto"/>
                <w:sz w:val="20"/>
              </w:rPr>
              <w:t xml:space="preserve">2005 - </w:t>
            </w:r>
            <w:r w:rsidRPr="001E7981">
              <w:rPr>
                <w:rFonts w:eastAsia="SimHei"/>
                <w:b/>
                <w:caps/>
                <w:color w:val="auto"/>
                <w:sz w:val="20"/>
                <w:lang w:bidi="es-ES"/>
              </w:rPr>
              <w:t xml:space="preserve"> </w:t>
            </w:r>
            <w:r w:rsidRPr="001E7981">
              <w:rPr>
                <w:rFonts w:eastAsia="SimHei"/>
                <w:b/>
                <w:caps/>
                <w:color w:val="auto"/>
                <w:sz w:val="20"/>
              </w:rPr>
              <w:t>2012</w:t>
            </w:r>
          </w:p>
          <w:p w:rsidR="001E7981" w:rsidRPr="001E7981" w:rsidRDefault="001E7981" w:rsidP="004B05C6">
            <w:pPr>
              <w:spacing w:after="40"/>
              <w:outlineLvl w:val="1"/>
              <w:rPr>
                <w:rFonts w:eastAsia="SimHei"/>
                <w:caps/>
                <w:color w:val="auto"/>
                <w:sz w:val="20"/>
              </w:rPr>
            </w:pPr>
            <w:r w:rsidRPr="001E7981">
              <w:rPr>
                <w:rFonts w:eastAsia="SimHei"/>
                <w:caps/>
                <w:color w:val="auto"/>
                <w:sz w:val="20"/>
              </w:rPr>
              <w:t>enseñanza basica</w:t>
            </w:r>
            <w:r w:rsidRPr="001E7981">
              <w:rPr>
                <w:rFonts w:eastAsia="SimHei"/>
                <w:caps/>
                <w:color w:val="auto"/>
                <w:sz w:val="20"/>
                <w:lang w:bidi="es-ES"/>
              </w:rPr>
              <w:t>, escuela basica g-148, COM. contreras, Traiguén.</w:t>
            </w:r>
          </w:p>
        </w:tc>
      </w:tr>
      <w:tr w:rsidR="004B05C6" w:rsidRPr="001E7981" w:rsidTr="004B05C6">
        <w:trPr>
          <w:trHeight w:val="2677"/>
        </w:trPr>
        <w:tc>
          <w:tcPr>
            <w:tcW w:w="8859" w:type="dxa"/>
            <w:tcMar>
              <w:top w:w="216" w:type="dxa"/>
            </w:tcMar>
          </w:tcPr>
          <w:p w:rsidR="001E7981" w:rsidRPr="001E7981" w:rsidRDefault="001E7981" w:rsidP="004B05C6">
            <w:pPr>
              <w:outlineLvl w:val="2"/>
              <w:rPr>
                <w:rFonts w:eastAsia="SimHei"/>
                <w:b/>
                <w:caps/>
                <w:color w:val="auto"/>
                <w:sz w:val="20"/>
              </w:rPr>
            </w:pPr>
            <w:r w:rsidRPr="001E7981">
              <w:rPr>
                <w:rFonts w:eastAsia="SimHei"/>
                <w:b/>
                <w:caps/>
                <w:color w:val="auto"/>
                <w:sz w:val="20"/>
              </w:rPr>
              <w:t xml:space="preserve">2013 - </w:t>
            </w:r>
            <w:r w:rsidRPr="001E7981">
              <w:rPr>
                <w:rFonts w:eastAsia="SimHei"/>
                <w:b/>
                <w:caps/>
                <w:color w:val="auto"/>
                <w:sz w:val="20"/>
                <w:lang w:bidi="es-ES"/>
              </w:rPr>
              <w:t xml:space="preserve"> </w:t>
            </w:r>
            <w:r w:rsidRPr="001E7981">
              <w:rPr>
                <w:rFonts w:eastAsia="SimHei"/>
                <w:b/>
                <w:caps/>
                <w:color w:val="auto"/>
                <w:sz w:val="20"/>
              </w:rPr>
              <w:t>2016</w:t>
            </w:r>
          </w:p>
          <w:p w:rsidR="001E7981" w:rsidRPr="004B05C6" w:rsidRDefault="001E7981" w:rsidP="004B05C6">
            <w:pPr>
              <w:spacing w:after="40"/>
              <w:outlineLvl w:val="1"/>
              <w:rPr>
                <w:rFonts w:eastAsia="SimHei"/>
                <w:caps/>
                <w:smallCaps/>
                <w:color w:val="auto"/>
                <w:sz w:val="20"/>
              </w:rPr>
            </w:pPr>
            <w:r w:rsidRPr="001E7981">
              <w:rPr>
                <w:rFonts w:eastAsia="SimHei"/>
                <w:caps/>
                <w:color w:val="auto"/>
                <w:sz w:val="20"/>
              </w:rPr>
              <w:t>ENSEÑANZA MEDIA</w:t>
            </w:r>
            <w:r w:rsidRPr="001E7981">
              <w:rPr>
                <w:rFonts w:eastAsia="SimHei"/>
                <w:b/>
                <w:caps/>
                <w:color w:val="auto"/>
                <w:sz w:val="20"/>
                <w:lang w:bidi="es-ES"/>
              </w:rPr>
              <w:t xml:space="preserve">, </w:t>
            </w:r>
            <w:r w:rsidRPr="004B05C6">
              <w:rPr>
                <w:rFonts w:eastAsia="SimHei"/>
                <w:caps/>
                <w:smallCaps/>
                <w:color w:val="auto"/>
                <w:sz w:val="20"/>
              </w:rPr>
              <w:t>LICEO LUCILA GODOY ALCAYAGA C9, traiguén.</w:t>
            </w:r>
          </w:p>
          <w:p w:rsidR="001E7981" w:rsidRPr="004B05C6" w:rsidRDefault="001E7981" w:rsidP="004B05C6">
            <w:pPr>
              <w:spacing w:after="40"/>
              <w:outlineLvl w:val="1"/>
              <w:rPr>
                <w:rFonts w:eastAsia="SimHei"/>
                <w:caps/>
                <w:smallCaps/>
                <w:color w:val="auto"/>
                <w:sz w:val="20"/>
              </w:rPr>
            </w:pPr>
          </w:p>
          <w:p w:rsidR="001E7981" w:rsidRPr="004B05C6" w:rsidRDefault="001E7981" w:rsidP="004B05C6">
            <w:pPr>
              <w:spacing w:after="40"/>
              <w:outlineLvl w:val="1"/>
              <w:rPr>
                <w:rFonts w:eastAsia="SimHei"/>
                <w:b/>
                <w:caps/>
                <w:smallCaps/>
                <w:color w:val="auto"/>
                <w:sz w:val="20"/>
              </w:rPr>
            </w:pPr>
            <w:r w:rsidRPr="004B05C6">
              <w:rPr>
                <w:rFonts w:eastAsia="SimHei"/>
                <w:caps/>
                <w:smallCaps/>
                <w:color w:val="auto"/>
                <w:sz w:val="20"/>
              </w:rPr>
              <w:t xml:space="preserve">2019 </w:t>
            </w:r>
            <w:r w:rsidRPr="004B05C6">
              <w:rPr>
                <w:rFonts w:eastAsia="SimHei"/>
                <w:b/>
                <w:caps/>
                <w:smallCaps/>
                <w:color w:val="auto"/>
                <w:sz w:val="20"/>
              </w:rPr>
              <w:t>- 2021</w:t>
            </w:r>
          </w:p>
          <w:p w:rsidR="001E7981" w:rsidRPr="004B05C6" w:rsidRDefault="001E7981" w:rsidP="004B05C6">
            <w:pPr>
              <w:spacing w:after="40"/>
              <w:outlineLvl w:val="1"/>
              <w:rPr>
                <w:rFonts w:eastAsia="SimHei"/>
                <w:caps/>
                <w:smallCaps/>
                <w:color w:val="auto"/>
                <w:sz w:val="20"/>
              </w:rPr>
            </w:pPr>
            <w:r w:rsidRPr="004B05C6">
              <w:rPr>
                <w:rFonts w:eastAsia="SimHei"/>
                <w:caps/>
                <w:smallCaps/>
                <w:color w:val="auto"/>
                <w:sz w:val="20"/>
              </w:rPr>
              <w:t>EDUCACION SUPERIOR – INSTITUTO PROFESIONAL DE CHILE, SANTIAGO</w:t>
            </w:r>
          </w:p>
          <w:p w:rsidR="001E7981" w:rsidRPr="004B05C6" w:rsidRDefault="001E7981" w:rsidP="004B05C6">
            <w:pPr>
              <w:spacing w:after="40"/>
              <w:outlineLvl w:val="1"/>
              <w:rPr>
                <w:rFonts w:eastAsia="SimHei"/>
                <w:caps/>
                <w:smallCaps/>
                <w:color w:val="auto"/>
                <w:sz w:val="20"/>
              </w:rPr>
            </w:pPr>
            <w:r w:rsidRPr="004B05C6">
              <w:rPr>
                <w:rFonts w:eastAsia="SimHei"/>
                <w:caps/>
                <w:smallCaps/>
                <w:color w:val="auto"/>
                <w:sz w:val="20"/>
              </w:rPr>
              <w:t>TéCNICO EN SALUD NATURAL Y TERAPIAS COMPLEMENTARIAS.</w:t>
            </w:r>
          </w:p>
          <w:p w:rsidR="001E7981" w:rsidRPr="004B05C6" w:rsidRDefault="001E7981" w:rsidP="004B05C6">
            <w:pPr>
              <w:spacing w:after="40"/>
              <w:outlineLvl w:val="1"/>
              <w:rPr>
                <w:rFonts w:eastAsia="SimHei"/>
                <w:caps/>
                <w:smallCaps/>
                <w:color w:val="auto"/>
                <w:sz w:val="20"/>
              </w:rPr>
            </w:pPr>
          </w:p>
          <w:p w:rsidR="001E7981" w:rsidRPr="004B05C6" w:rsidRDefault="001E7981" w:rsidP="004B05C6">
            <w:pPr>
              <w:spacing w:after="40"/>
              <w:outlineLvl w:val="1"/>
              <w:rPr>
                <w:rFonts w:eastAsia="SimHei"/>
                <w:b/>
                <w:caps/>
                <w:smallCaps/>
                <w:color w:val="auto"/>
                <w:sz w:val="20"/>
              </w:rPr>
            </w:pPr>
            <w:r w:rsidRPr="004B05C6">
              <w:rPr>
                <w:rFonts w:eastAsia="SimHei"/>
                <w:b/>
                <w:caps/>
                <w:smallCaps/>
                <w:color w:val="auto"/>
                <w:sz w:val="20"/>
              </w:rPr>
              <w:t xml:space="preserve">2021 </w:t>
            </w:r>
          </w:p>
          <w:p w:rsidR="001E7981" w:rsidRPr="004B05C6" w:rsidRDefault="001E7981" w:rsidP="004B05C6">
            <w:pPr>
              <w:spacing w:after="40"/>
              <w:outlineLvl w:val="1"/>
              <w:rPr>
                <w:rFonts w:eastAsia="SimHei"/>
                <w:caps/>
                <w:smallCaps/>
                <w:color w:val="auto"/>
                <w:sz w:val="20"/>
              </w:rPr>
            </w:pPr>
            <w:r w:rsidRPr="004B05C6">
              <w:rPr>
                <w:rFonts w:eastAsia="SimHei"/>
                <w:caps/>
                <w:smallCaps/>
                <w:color w:val="auto"/>
                <w:sz w:val="20"/>
              </w:rPr>
              <w:t>Educación superior – instituto profesional de chile, santiago.</w:t>
            </w:r>
          </w:p>
          <w:p w:rsidR="001E7981" w:rsidRPr="004B05C6" w:rsidRDefault="001E7981" w:rsidP="004B05C6">
            <w:pPr>
              <w:spacing w:after="40"/>
              <w:outlineLvl w:val="1"/>
              <w:rPr>
                <w:rFonts w:eastAsia="SimHei"/>
                <w:caps/>
                <w:smallCaps/>
                <w:color w:val="auto"/>
                <w:sz w:val="20"/>
              </w:rPr>
            </w:pPr>
            <w:r w:rsidRPr="004B05C6">
              <w:rPr>
                <w:rFonts w:eastAsia="SimHei"/>
                <w:caps/>
                <w:smallCaps/>
                <w:color w:val="auto"/>
                <w:sz w:val="20"/>
              </w:rPr>
              <w:t>naturopatía (continuidad de estudios).</w:t>
            </w:r>
          </w:p>
          <w:p w:rsidR="001E7981" w:rsidRPr="001E7981" w:rsidRDefault="001E7981" w:rsidP="004B05C6">
            <w:pPr>
              <w:spacing w:after="40"/>
              <w:outlineLvl w:val="1"/>
              <w:rPr>
                <w:rFonts w:eastAsia="SimHei"/>
                <w:caps/>
                <w:smallCaps/>
                <w:color w:val="auto"/>
                <w:sz w:val="20"/>
              </w:rPr>
            </w:pPr>
          </w:p>
        </w:tc>
      </w:tr>
    </w:tbl>
    <w:p w:rsidR="004B05C6" w:rsidRPr="004B05C6" w:rsidRDefault="004B05C6" w:rsidP="004B05C6">
      <w:pPr>
        <w:keepNext/>
        <w:keepLines/>
        <w:spacing w:after="200"/>
        <w:contextualSpacing/>
        <w:outlineLvl w:val="0"/>
        <w:rPr>
          <w:rFonts w:ascii="Georgia" w:eastAsia="SimHei" w:hAnsi="Georgia" w:cs="Times New Roman"/>
          <w:b/>
          <w:caps/>
          <w:color w:val="auto"/>
          <w:sz w:val="20"/>
        </w:rPr>
      </w:pPr>
    </w:p>
    <w:sdt>
      <w:sdtPr>
        <w:rPr>
          <w:rFonts w:ascii="Georgia" w:eastAsia="SimHei" w:hAnsi="Georgia" w:cs="Times New Roman"/>
          <w:b/>
          <w:caps/>
          <w:color w:val="auto"/>
          <w:sz w:val="20"/>
        </w:rPr>
        <w:alias w:val="Aptitudes:"/>
        <w:tag w:val="Aptitudes:"/>
        <w:id w:val="-1392877668"/>
        <w:placeholder>
          <w:docPart w:val="E2EE833E5EAA4107AC124AB574E843AE"/>
        </w:placeholder>
        <w:temporary/>
        <w:showingPlcHdr/>
        <w15:appearance w15:val="hidden"/>
      </w:sdtPr>
      <w:sdtContent>
        <w:p w:rsidR="001E7981" w:rsidRPr="001E7981" w:rsidRDefault="001E7981" w:rsidP="004B05C6">
          <w:pPr>
            <w:keepNext/>
            <w:keepLines/>
            <w:spacing w:after="200"/>
            <w:contextualSpacing/>
            <w:outlineLvl w:val="0"/>
            <w:rPr>
              <w:rFonts w:ascii="Georgia" w:eastAsia="SimHei" w:hAnsi="Georgia" w:cs="Times New Roman"/>
              <w:b/>
              <w:caps/>
              <w:color w:val="auto"/>
              <w:sz w:val="20"/>
            </w:rPr>
          </w:pPr>
          <w:r w:rsidRPr="001E7981">
            <w:rPr>
              <w:rFonts w:ascii="Georgia" w:eastAsia="SimHei" w:hAnsi="Georgia" w:cs="Times New Roman"/>
              <w:b/>
              <w:caps/>
              <w:color w:val="auto"/>
              <w:sz w:val="18"/>
              <w:lang w:bidi="es-ES"/>
            </w:rPr>
            <w:t>Aptitudes</w:t>
          </w:r>
        </w:p>
      </w:sdtContent>
    </w:sdt>
    <w:tbl>
      <w:tblPr>
        <w:tblStyle w:val="Tablaconcuadrcula1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4316"/>
        <w:gridCol w:w="4522"/>
      </w:tblGrid>
      <w:tr w:rsidR="004B05C6" w:rsidRPr="001E7981" w:rsidTr="00DB7F22">
        <w:trPr>
          <w:trHeight w:val="705"/>
        </w:trPr>
        <w:tc>
          <w:tcPr>
            <w:tcW w:w="4410" w:type="dxa"/>
          </w:tcPr>
          <w:p w:rsidR="001E7981" w:rsidRPr="001E7981" w:rsidRDefault="001E7981" w:rsidP="004B05C6">
            <w:pPr>
              <w:ind w:left="360" w:hanging="360"/>
              <w:rPr>
                <w:rFonts w:eastAsia="Calibri"/>
                <w:color w:val="auto"/>
                <w:sz w:val="20"/>
              </w:rPr>
            </w:pPr>
            <w:r w:rsidRPr="001E7981">
              <w:rPr>
                <w:rFonts w:eastAsia="Calibri"/>
                <w:color w:val="auto"/>
                <w:sz w:val="20"/>
              </w:rPr>
              <w:t>Buena atención al público.</w:t>
            </w:r>
          </w:p>
          <w:p w:rsidR="001E7981" w:rsidRPr="001E7981" w:rsidRDefault="001E7981" w:rsidP="004B05C6">
            <w:pPr>
              <w:ind w:left="360" w:hanging="360"/>
              <w:rPr>
                <w:rFonts w:eastAsia="Calibri"/>
                <w:color w:val="auto"/>
                <w:sz w:val="20"/>
              </w:rPr>
            </w:pPr>
            <w:r w:rsidRPr="001E7981">
              <w:rPr>
                <w:rFonts w:eastAsia="Calibri"/>
                <w:color w:val="auto"/>
                <w:sz w:val="20"/>
              </w:rPr>
              <w:t>Responsabilidad, puntualidad.</w:t>
            </w:r>
          </w:p>
          <w:p w:rsidR="001E7981" w:rsidRPr="001E7981" w:rsidRDefault="001E7981" w:rsidP="004B05C6">
            <w:pPr>
              <w:ind w:left="360" w:hanging="360"/>
              <w:rPr>
                <w:rFonts w:eastAsia="Calibri"/>
                <w:color w:val="auto"/>
                <w:sz w:val="20"/>
              </w:rPr>
            </w:pPr>
            <w:r w:rsidRPr="001E7981">
              <w:rPr>
                <w:rFonts w:eastAsia="Calibri"/>
                <w:color w:val="auto"/>
                <w:sz w:val="20"/>
              </w:rPr>
              <w:t xml:space="preserve">Empatía. </w:t>
            </w:r>
          </w:p>
        </w:tc>
        <w:tc>
          <w:tcPr>
            <w:tcW w:w="4616" w:type="dxa"/>
            <w:tcMar>
              <w:left w:w="360" w:type="dxa"/>
            </w:tcMar>
          </w:tcPr>
          <w:p w:rsidR="001E7981" w:rsidRPr="001E7981" w:rsidRDefault="001E7981" w:rsidP="004B05C6">
            <w:pPr>
              <w:ind w:left="360" w:hanging="360"/>
              <w:rPr>
                <w:rFonts w:eastAsia="Calibri"/>
                <w:color w:val="auto"/>
                <w:sz w:val="20"/>
              </w:rPr>
            </w:pPr>
            <w:r w:rsidRPr="001E7981">
              <w:rPr>
                <w:rFonts w:eastAsia="Calibri"/>
                <w:color w:val="auto"/>
                <w:sz w:val="20"/>
              </w:rPr>
              <w:t>Compañerismo</w:t>
            </w:r>
          </w:p>
          <w:p w:rsidR="001E7981" w:rsidRPr="001E7981" w:rsidRDefault="001E7981" w:rsidP="004B05C6">
            <w:pPr>
              <w:ind w:left="360" w:hanging="360"/>
              <w:rPr>
                <w:rFonts w:eastAsia="Calibri"/>
                <w:color w:val="auto"/>
                <w:sz w:val="20"/>
              </w:rPr>
            </w:pPr>
            <w:r w:rsidRPr="001E7981">
              <w:rPr>
                <w:rFonts w:eastAsia="Calibri"/>
                <w:color w:val="auto"/>
                <w:sz w:val="20"/>
              </w:rPr>
              <w:t>Trabajo en equipo</w:t>
            </w:r>
          </w:p>
          <w:p w:rsidR="001E7981" w:rsidRPr="001E7981" w:rsidRDefault="001E7981" w:rsidP="004B05C6">
            <w:pPr>
              <w:ind w:left="360" w:hanging="360"/>
              <w:rPr>
                <w:rFonts w:eastAsia="Calibri"/>
                <w:color w:val="auto"/>
                <w:sz w:val="20"/>
              </w:rPr>
            </w:pPr>
            <w:r w:rsidRPr="001E7981">
              <w:rPr>
                <w:rFonts w:eastAsia="Calibri"/>
                <w:color w:val="auto"/>
                <w:sz w:val="20"/>
              </w:rPr>
              <w:t>Resolución de problemas</w:t>
            </w:r>
          </w:p>
        </w:tc>
      </w:tr>
    </w:tbl>
    <w:p w:rsidR="001508A5" w:rsidRPr="004B05C6" w:rsidRDefault="001508A5" w:rsidP="004B05C6">
      <w:pPr>
        <w:rPr>
          <w:color w:val="auto"/>
        </w:rPr>
      </w:pPr>
    </w:p>
    <w:p w:rsidR="001E7981" w:rsidRPr="004B05C6" w:rsidRDefault="001E7981" w:rsidP="004B05C6">
      <w:pPr>
        <w:rPr>
          <w:color w:val="auto"/>
        </w:rPr>
      </w:pPr>
      <w:r w:rsidRPr="004B05C6">
        <w:rPr>
          <w:b/>
          <w:color w:val="auto"/>
        </w:rPr>
        <w:t>Nota:</w:t>
      </w:r>
      <w:r w:rsidRPr="004B05C6">
        <w:rPr>
          <w:color w:val="auto"/>
        </w:rPr>
        <w:t xml:space="preserve"> Busco trabajo </w:t>
      </w:r>
      <w:proofErr w:type="spellStart"/>
      <w:r w:rsidRPr="004B05C6">
        <w:rPr>
          <w:color w:val="auto"/>
        </w:rPr>
        <w:t>part</w:t>
      </w:r>
      <w:proofErr w:type="spellEnd"/>
      <w:r w:rsidRPr="004B05C6">
        <w:rPr>
          <w:color w:val="auto"/>
        </w:rPr>
        <w:t xml:space="preserve"> time que me permita trabajar mientras estudio, mi horario de clases es:</w:t>
      </w:r>
    </w:p>
    <w:p w:rsidR="001E7981" w:rsidRPr="004B05C6" w:rsidRDefault="001E7981" w:rsidP="004B05C6">
      <w:pPr>
        <w:rPr>
          <w:color w:val="auto"/>
        </w:rPr>
      </w:pPr>
      <w:r w:rsidRPr="004B05C6">
        <w:rPr>
          <w:color w:val="auto"/>
        </w:rPr>
        <w:t>Lunes, miércoles y viernes: 10:15 am a 15</w:t>
      </w:r>
      <w:r w:rsidR="004B05C6" w:rsidRPr="004B05C6">
        <w:rPr>
          <w:color w:val="auto"/>
        </w:rPr>
        <w:t>:15</w:t>
      </w:r>
      <w:r w:rsidRPr="004B05C6">
        <w:rPr>
          <w:color w:val="auto"/>
        </w:rPr>
        <w:t xml:space="preserve"> pm</w:t>
      </w:r>
    </w:p>
    <w:p w:rsidR="001E7981" w:rsidRPr="004B05C6" w:rsidRDefault="004B05C6" w:rsidP="001508A5">
      <w:pPr>
        <w:rPr>
          <w:color w:val="auto"/>
        </w:rPr>
      </w:pPr>
      <w:r w:rsidRPr="004B05C6">
        <w:rPr>
          <w:color w:val="auto"/>
        </w:rPr>
        <w:t>Martes: 14:00 pm a 17:00 pm</w:t>
      </w:r>
      <w:bookmarkStart w:id="0" w:name="_GoBack"/>
      <w:bookmarkEnd w:id="0"/>
    </w:p>
    <w:p w:rsidR="0092000B" w:rsidRPr="004B05C6" w:rsidRDefault="004B05C6">
      <w:pPr>
        <w:rPr>
          <w:color w:val="auto"/>
        </w:rPr>
      </w:pPr>
      <w:r w:rsidRPr="004B05C6">
        <w:rPr>
          <w:color w:val="auto"/>
        </w:rPr>
        <w:t>Jueves: 8:30 am a 11:45 am</w:t>
      </w:r>
    </w:p>
    <w:sectPr w:rsidR="0092000B" w:rsidRPr="004B05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00B"/>
    <w:rsid w:val="00130411"/>
    <w:rsid w:val="001508A5"/>
    <w:rsid w:val="001E7981"/>
    <w:rsid w:val="003772C6"/>
    <w:rsid w:val="004B05C6"/>
    <w:rsid w:val="0092000B"/>
    <w:rsid w:val="00A95AF4"/>
    <w:rsid w:val="00C5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071DCC-A806-478B-B40A-C3C5DA04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8A5"/>
    <w:pPr>
      <w:spacing w:after="0" w:line="240" w:lineRule="auto"/>
    </w:pPr>
    <w:rPr>
      <w:rFonts w:ascii="Calibri" w:hAnsi="Calibri" w:cs="Calibri"/>
      <w:color w:val="595959" w:themeColor="text1" w:themeTint="A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000B"/>
    <w:rPr>
      <w:color w:val="0563C1" w:themeColor="hyperlink"/>
      <w:u w:val="single"/>
    </w:rPr>
  </w:style>
  <w:style w:type="paragraph" w:styleId="Puesto">
    <w:name w:val="Title"/>
    <w:basedOn w:val="Normal"/>
    <w:link w:val="PuestoCar"/>
    <w:uiPriority w:val="1"/>
    <w:qFormat/>
    <w:rsid w:val="001508A5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PuestoCar">
    <w:name w:val="Puesto Car"/>
    <w:basedOn w:val="Fuentedeprrafopredeter"/>
    <w:link w:val="Puesto"/>
    <w:uiPriority w:val="1"/>
    <w:rsid w:val="001508A5"/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  <w:lang w:val="es-ES"/>
    </w:rPr>
  </w:style>
  <w:style w:type="paragraph" w:customStyle="1" w:styleId="Informacindecontacto">
    <w:name w:val="Información de contacto"/>
    <w:basedOn w:val="Normal"/>
    <w:uiPriority w:val="3"/>
    <w:qFormat/>
    <w:rsid w:val="001508A5"/>
    <w:pPr>
      <w:jc w:val="center"/>
    </w:pPr>
  </w:style>
  <w:style w:type="character" w:styleId="nfasisintenso">
    <w:name w:val="Intense Emphasis"/>
    <w:basedOn w:val="Fuentedeprrafopredeter"/>
    <w:uiPriority w:val="2"/>
    <w:rsid w:val="001508A5"/>
    <w:rPr>
      <w:rFonts w:ascii="Georgia" w:hAnsi="Georgia" w:cs="Calibri"/>
      <w:b/>
      <w:iCs/>
      <w:color w:val="262626" w:themeColor="text1" w:themeTint="D9"/>
      <w:sz w:val="70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1E7981"/>
    <w:pPr>
      <w:spacing w:after="0" w:line="240" w:lineRule="auto"/>
      <w:contextualSpacing/>
    </w:pPr>
    <w:rPr>
      <w:color w:val="595959"/>
      <w:lang w:val="es-E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E79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hyperlink" Target="mailto:vasquezhuenchunirjaviera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A5CD18B8624FE6B37C354202836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3FE72-3BEA-4EF2-973B-557B6A12477D}"/>
      </w:docPartPr>
      <w:docPartBody>
        <w:p w:rsidR="00000000" w:rsidRDefault="00302B74" w:rsidP="00302B74">
          <w:pPr>
            <w:pStyle w:val="76A5CD18B8624FE6B37C354202836C4D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91ED139C36E34B77AD50134945F93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69E9E-01C7-41BE-84F4-8E21661B46E8}"/>
      </w:docPartPr>
      <w:docPartBody>
        <w:p w:rsidR="00000000" w:rsidRDefault="00302B74" w:rsidP="00302B74">
          <w:pPr>
            <w:pStyle w:val="91ED139C36E34B77AD50134945F935A0"/>
          </w:pPr>
          <w:r w:rsidRPr="00FD7C80">
            <w:rPr>
              <w:lang w:bidi="es-ES"/>
            </w:rPr>
            <w:t>Experiencia</w:t>
          </w:r>
        </w:p>
      </w:docPartBody>
    </w:docPart>
    <w:docPart>
      <w:docPartPr>
        <w:name w:val="1F1D14223B104C18B5939D99EA9D3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436EA-1204-4915-BD87-3B550D4265B8}"/>
      </w:docPartPr>
      <w:docPartBody>
        <w:p w:rsidR="00000000" w:rsidRDefault="00302B74" w:rsidP="00302B74">
          <w:pPr>
            <w:pStyle w:val="1F1D14223B104C18B5939D99EA9D32EC"/>
          </w:pPr>
          <w:r w:rsidRPr="00FD7C80">
            <w:rPr>
              <w:lang w:bidi="es-ES"/>
            </w:rPr>
            <w:t>Educación</w:t>
          </w:r>
        </w:p>
      </w:docPartBody>
    </w:docPart>
    <w:docPart>
      <w:docPartPr>
        <w:name w:val="E2EE833E5EAA4107AC124AB574E84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2B55C-D416-4EB8-B492-FA3FBB1384E9}"/>
      </w:docPartPr>
      <w:docPartBody>
        <w:p w:rsidR="00000000" w:rsidRDefault="00302B74" w:rsidP="00302B74">
          <w:pPr>
            <w:pStyle w:val="E2EE833E5EAA4107AC124AB574E843AE"/>
          </w:pPr>
          <w:r w:rsidRPr="00FD7C80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74"/>
    <w:rsid w:val="00302B74"/>
    <w:rsid w:val="00AF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6A5CD18B8624FE6B37C354202836C4D">
    <w:name w:val="76A5CD18B8624FE6B37C354202836C4D"/>
    <w:rsid w:val="00302B74"/>
  </w:style>
  <w:style w:type="paragraph" w:customStyle="1" w:styleId="E23FC1633D454BD5AB9B6B1C9558CD1C">
    <w:name w:val="E23FC1633D454BD5AB9B6B1C9558CD1C"/>
    <w:rsid w:val="00302B74"/>
  </w:style>
  <w:style w:type="paragraph" w:customStyle="1" w:styleId="E7B2931AE4F543398FB3FD8F7F343C5D">
    <w:name w:val="E7B2931AE4F543398FB3FD8F7F343C5D"/>
    <w:rsid w:val="00302B74"/>
  </w:style>
  <w:style w:type="paragraph" w:customStyle="1" w:styleId="3BE7574F41BB4ABEBF45E358374ADCC8">
    <w:name w:val="3BE7574F41BB4ABEBF45E358374ADCC8"/>
    <w:rsid w:val="00302B74"/>
  </w:style>
  <w:style w:type="paragraph" w:customStyle="1" w:styleId="91ED139C36E34B77AD50134945F935A0">
    <w:name w:val="91ED139C36E34B77AD50134945F935A0"/>
    <w:rsid w:val="00302B74"/>
  </w:style>
  <w:style w:type="paragraph" w:customStyle="1" w:styleId="1F1D14223B104C18B5939D99EA9D32EC">
    <w:name w:val="1F1D14223B104C18B5939D99EA9D32EC"/>
    <w:rsid w:val="00302B74"/>
  </w:style>
  <w:style w:type="paragraph" w:customStyle="1" w:styleId="E2EE833E5EAA4107AC124AB574E843AE">
    <w:name w:val="E2EE833E5EAA4107AC124AB574E843AE"/>
    <w:rsid w:val="00302B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Usuario1</dc:creator>
  <cp:keywords/>
  <dc:description/>
  <cp:lastModifiedBy>Usuario1</cp:lastModifiedBy>
  <cp:revision>1</cp:revision>
  <dcterms:created xsi:type="dcterms:W3CDTF">2021-10-12T15:20:00Z</dcterms:created>
  <dcterms:modified xsi:type="dcterms:W3CDTF">2021-10-12T16:40:00Z</dcterms:modified>
</cp:coreProperties>
</file>