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Ind w:w="0.0" w:type="pct"/>
        <w:tblLayout w:type="fixed"/>
        <w:tblLook w:val="0400"/>
      </w:tblPr>
      <w:tblGrid>
        <w:gridCol w:w="4220"/>
        <w:gridCol w:w="7686"/>
        <w:tblGridChange w:id="0">
          <w:tblGrid>
            <w:gridCol w:w="4220"/>
            <w:gridCol w:w="7686"/>
          </w:tblGrid>
        </w:tblGridChange>
      </w:tblGrid>
      <w:tr>
        <w:trPr>
          <w:cantSplit w:val="0"/>
          <w:trHeight w:val="16198" w:hRule="atLeast"/>
          <w:tblHeader w:val="0"/>
        </w:trPr>
        <w:tc>
          <w:tcPr>
            <w:shd w:fill="cde8e2" w:val="clear"/>
            <w:tcMar>
              <w:top w:w="0.0" w:type="dxa"/>
              <w:left w:w="0.0" w:type="dxa"/>
              <w:bottom w:w="6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915.0" w:type="dxa"/>
              <w:jc w:val="left"/>
              <w:tblInd w:w="300.0" w:type="dxa"/>
              <w:tblLayout w:type="fixed"/>
              <w:tblLook w:val="0400"/>
            </w:tblPr>
            <w:tblGrid>
              <w:gridCol w:w="3915"/>
              <w:tblGridChange w:id="0">
                <w:tblGrid>
                  <w:gridCol w:w="3915"/>
                </w:tblGrid>
              </w:tblGridChange>
            </w:tblGrid>
            <w:tr>
              <w:trPr>
                <w:cantSplit w:val="0"/>
                <w:trHeight w:val="4220" w:hRule="atLeast"/>
                <w:tblHeader w:val="0"/>
              </w:trPr>
              <w:tc>
                <w:tcPr>
                  <w:tcBorders>
                    <w:bottom w:color="9bd2c5" w:space="0" w:sz="8" w:val="single"/>
                  </w:tcBorders>
                  <w:shd w:fill="cde8e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5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de8e2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600" w:right="600" w:firstLine="0"/>
                    <w:jc w:val="left"/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CONTACTO</w:t>
                  </w:r>
                </w:p>
                <w:tbl>
                  <w:tblPr>
                    <w:tblStyle w:val="Table3"/>
                    <w:tblW w:w="4220.0" w:type="dxa"/>
                    <w:jc w:val="left"/>
                    <w:tblLayout w:type="fixed"/>
                    <w:tblLook w:val="0400"/>
                  </w:tblPr>
                  <w:tblGrid>
                    <w:gridCol w:w="600"/>
                    <w:gridCol w:w="440"/>
                    <w:gridCol w:w="2580"/>
                    <w:gridCol w:w="600"/>
                    <w:tblGridChange w:id="0">
                      <w:tblGrid>
                        <w:gridCol w:w="600"/>
                        <w:gridCol w:w="440"/>
                        <w:gridCol w:w="2580"/>
                        <w:gridCol w:w="6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strike w:val="0"/>
                            <w:color w:val="343b40"/>
                            <w:sz w:val="20"/>
                            <w:szCs w:val="20"/>
                            <w:u w:val="no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10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rtl w:val="0"/>
                          </w:rPr>
                          <w:t xml:space="preserve">Pjs Ingeniero Guillermo Wheelright 2721 </w:t>
                        </w: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cerrillos Santiago de Chile RM 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09" name="image6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6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9</w:t>
                        </w: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rtl w:val="0"/>
                          </w:rPr>
                          <w:t xml:space="preserve">86366441</w:t>
                        </w: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12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rtl w:val="0"/>
                          </w:rPr>
                          <w:t xml:space="preserve">karlamacarena41</w:t>
                        </w: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@gmail.com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11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rtl w:val="0"/>
                          </w:rPr>
                          <w:t xml:space="preserve">08/10/2003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14" name="image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Chilena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114300" distR="114300">
                              <wp:extent cx="180975" cy="180975"/>
                              <wp:effectExtent b="0" l="0" r="0" t="0"/>
                              <wp:docPr id="100013" name="image5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5.png"/>
                                      <pic:cNvPicPr preferRelativeResize="0"/>
                                    </pic:nvPicPr>
                                    <pic:blipFill>
                                      <a:blip r:embed="rId12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2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rut: 21.</w:t>
                        </w: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rtl w:val="0"/>
                          </w:rPr>
                          <w:t xml:space="preserve">411.231-0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0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5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8" w:val="singl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FORTALEZAS</w:t>
                  </w:r>
                </w:p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3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puntualidad</w:t>
                  </w:r>
                </w:p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responsable</w:t>
                  </w:r>
                </w:p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buena relación con compañeros</w:t>
                  </w:r>
                </w:p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con buena disposición para llevar  a cabo las tareas que le asignen.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IDIOMAS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Español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Idioma nativo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8" w:val="singl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30.0" w:type="dxa"/>
              <w:jc w:val="left"/>
              <w:tblInd w:w="150.0" w:type="dxa"/>
              <w:tblLayout w:type="fixed"/>
              <w:tblLook w:val="0400"/>
            </w:tblPr>
            <w:tblGrid>
              <w:gridCol w:w="7530"/>
              <w:tblGridChange w:id="0">
                <w:tblGrid>
                  <w:gridCol w:w="7530"/>
                </w:tblGrid>
              </w:tblGridChange>
            </w:tblGrid>
            <w:tr>
              <w:trPr>
                <w:cantSplit w:val="0"/>
                <w:trHeight w:val="4220" w:hRule="atLeast"/>
                <w:tblHeader w:val="0"/>
              </w:trPr>
              <w:tc>
                <w:tcPr>
                  <w:shd w:fill="058e6e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30" w:sz="0" w:val="none"/>
                      <w:bottom w:color="000000" w:space="0" w:sz="0" w:val="none"/>
                      <w:right w:color="000000" w:space="3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Bodoni" w:cs="Bodoni" w:eastAsia="Bodoni" w:hAnsi="Bodoni"/>
                      <w:b w:val="1"/>
                      <w:i w:val="0"/>
                      <w:smallCaps w:val="0"/>
                      <w:strike w:val="0"/>
                      <w:color w:val="ffffff"/>
                      <w:sz w:val="80"/>
                      <w:szCs w:val="8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doni" w:cs="Bodoni" w:eastAsia="Bodoni" w:hAnsi="Bodoni"/>
                      <w:b w:val="1"/>
                      <w:color w:val="ffffff"/>
                      <w:sz w:val="80"/>
                      <w:szCs w:val="80"/>
                      <w:rtl w:val="0"/>
                    </w:rPr>
                    <w:t xml:space="preserve">Karla Alvarez Parra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300" w:before="180" w:line="2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595959"/>
                      <w:sz w:val="2"/>
                      <w:szCs w:val="2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595959"/>
                      <w:sz w:val="2"/>
                      <w:szCs w:val="2"/>
                      <w:u w:val="single"/>
                      <w:shd w:fill="auto" w:val="clear"/>
                      <w:vertAlign w:val="baseline"/>
                      <w:rtl w:val="0"/>
                    </w:rPr>
      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ffffff"/>
                      <w:sz w:val="20"/>
                      <w:szCs w:val="20"/>
                      <w:rtl w:val="0"/>
                    </w:rPr>
                    <w:t xml:space="preserve">trabajadora responsable, con motivación a nuevas experiencias laborales.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600" w:right="600" w:firstLine="0"/>
                    <w:jc w:val="left"/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FORMACIÓN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1"/>
                      <w:color w:val="343b40"/>
                      <w:sz w:val="20"/>
                      <w:szCs w:val="20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1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iceo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1"/>
                      <w:color w:val="343b40"/>
                      <w:sz w:val="20"/>
                      <w:szCs w:val="20"/>
                      <w:rtl w:val="0"/>
                    </w:rPr>
                    <w:t xml:space="preserve"> Comercial Insuco de Chile ex a99 , San Miguel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, Santiago de Chile, RM | 12/2020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1"/>
                      <w:color w:val="343b40"/>
                      <w:sz w:val="20"/>
                      <w:szCs w:val="20"/>
                      <w:rtl w:val="0"/>
                    </w:rPr>
                    <w:t xml:space="preserve">cursando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i w:val="1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cuarto medio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343b40"/>
                      <w:sz w:val="20"/>
                      <w:szCs w:val="20"/>
                      <w:rtl w:val="0"/>
                    </w:rPr>
                    <w:t xml:space="preserve">técnico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en atención de 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343b40"/>
                      <w:sz w:val="20"/>
                      <w:szCs w:val="20"/>
                      <w:rtl w:val="0"/>
                    </w:rPr>
                    <w:t xml:space="preserve">enfermeria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58e6e" w:space="0" w:sz="8" w:val="singl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Oswald" w:cs="Oswald" w:eastAsia="Oswald" w:hAnsi="Oswald"/>
                      <w:smallCaps w:val="1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HISTOR</w:t>
                  </w:r>
                  <w:r w:rsidDel="00000000" w:rsidR="00000000" w:rsidRPr="00000000">
                    <w:rPr>
                      <w:rFonts w:ascii="Oswald" w:cs="Oswald" w:eastAsia="Oswald" w:hAnsi="Oswald"/>
                      <w:smallCaps w:val="1"/>
                      <w:color w:val="343b40"/>
                      <w:rtl w:val="0"/>
                    </w:rPr>
                    <w:t xml:space="preserve">IAL LABORAL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Merriweather" w:cs="Merriweather" w:eastAsia="Merriweather" w:hAnsi="Merriweather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mallCaps w:val="1"/>
                      <w:color w:val="343b40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b w:val="1"/>
                      <w:sz w:val="22"/>
                      <w:szCs w:val="22"/>
                      <w:rtl w:val="0"/>
                    </w:rPr>
                    <w:t xml:space="preserve">Ariel a la Carta, Cerrillos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sz w:val="22"/>
                      <w:szCs w:val="22"/>
                      <w:rtl w:val="0"/>
                    </w:rPr>
                    <w:t xml:space="preserve">, Santiago de Chile: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i w:val="1"/>
                      <w:sz w:val="22"/>
                      <w:szCs w:val="22"/>
                      <w:rtl w:val="0"/>
                    </w:rPr>
                    <w:t xml:space="preserve">vendedora y cajera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sdt>
                  <w:sdtPr>
                    <w:tag w:val="goog_rdk_0"/>
                  </w:sdtPr>
                  <w:sdtContent>
                    <w:p w:rsidR="00000000" w:rsidDel="00000000" w:rsidP="00000000" w:rsidRDefault="00000000" w:rsidRPr="00000000" w14:paraId="00000038">
                      <w:pPr>
                        <w:pStyle w:val="Heading3"/>
                        <w:keepLines w:val="1"/>
                        <w:pageBreakBefore w:val="0"/>
                        <w:widowControl w:val="0"/>
                        <w:pBdr>
                          <w:top w:color="000000" w:space="0" w:sz="0" w:val="none"/>
                          <w:left w:color="000000" w:space="0" w:sz="0" w:val="none"/>
                          <w:bottom w:color="000000" w:space="0" w:sz="0" w:val="none"/>
                          <w:right w:color="000000" w:space="0" w:sz="0" w:val="none"/>
                        </w:pBdr>
                        <w:spacing w:after="100" w:before="100" w:lineRule="auto"/>
                        <w:ind w:right="300"/>
                        <w:rPr>
                          <w:rFonts w:ascii="Open Sans" w:cs="Open Sans" w:eastAsia="Open Sans" w:hAnsi="Open Sans"/>
                          <w:b w:val="0"/>
                          <w:color w:val="666666"/>
                          <w:sz w:val="16"/>
                          <w:szCs w:val="16"/>
                        </w:rPr>
                      </w:pPr>
                      <w:bookmarkStart w:colFirst="0" w:colLast="0" w:name="_heading=h.n64fgzu3lwuy" w:id="0"/>
                      <w:bookmarkEnd w:id="0"/>
                      <w:r w:rsidDel="00000000" w:rsidR="00000000" w:rsidRPr="00000000">
                        <w:rPr>
                          <w:rFonts w:ascii="Open Sans" w:cs="Open Sans" w:eastAsia="Open Sans" w:hAnsi="Open Sans"/>
                          <w:b w:val="0"/>
                          <w:color w:val="666666"/>
                          <w:sz w:val="16"/>
                          <w:szCs w:val="16"/>
                          <w:rtl w:val="0"/>
                        </w:rPr>
                        <w:t xml:space="preserve">               01 DEL 2021- 01/03</w:t>
                      </w:r>
                    </w:p>
                  </w:sdtContent>
                </w:sdt>
                <w:p w:rsidR="00000000" w:rsidDel="00000000" w:rsidP="00000000" w:rsidRDefault="00000000" w:rsidRPr="00000000" w14:paraId="00000039">
                  <w:pPr>
                    <w:pStyle w:val="Heading3"/>
                    <w:keepLines w:val="1"/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after="100" w:before="100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bookmarkStart w:colFirst="0" w:colLast="0" w:name="_heading=h.uwuej1fe4w9r" w:id="1"/>
                  <w:bookmarkEnd w:id="1"/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 atención rápida y eficaz al público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  orden y limpieza del lugar</w:t>
                  </w:r>
                </w:p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  cajera </w:t>
                  </w:r>
                </w:p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b w:val="1"/>
                      <w:color w:val="666666"/>
                      <w:sz w:val="22"/>
                      <w:szCs w:val="22"/>
                      <w:rtl w:val="0"/>
                    </w:rPr>
                    <w:t xml:space="preserve">Centro de Belleza Pamela Pincheira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  <w:rtl w:val="0"/>
                    </w:rPr>
                    <w:t xml:space="preserve">Gran Avenida </w:t>
                  </w:r>
                </w:p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  <w:rtl w:val="0"/>
                    </w:rPr>
                    <w:t xml:space="preserve">              04/01 del 2021 - 26/02 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  <w:rtl w:val="0"/>
                    </w:rPr>
                    <w:t xml:space="preserve">              Atención rápida y eficaz hacia las clientas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  <w:rtl w:val="0"/>
                    </w:rPr>
                    <w:t xml:space="preserve">              orden y limpieza del lugar </w:t>
                  </w:r>
                </w:p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i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   </w:t>
                  </w:r>
                </w:p>
                <w:p w:rsidR="00000000" w:rsidDel="00000000" w:rsidP="00000000" w:rsidRDefault="00000000" w:rsidRPr="00000000" w14:paraId="00000042">
                  <w:pPr>
                    <w:pStyle w:val="Heading2"/>
                    <w:keepLines w:val="1"/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after="0" w:before="320" w:lineRule="auto"/>
                    <w:ind w:right="300"/>
                    <w:rPr>
                      <w:rFonts w:ascii="Merriweather" w:cs="Merriweather" w:eastAsia="Merriweather" w:hAnsi="Merriweather"/>
                      <w:b w:val="0"/>
                      <w:i w:val="1"/>
                      <w:sz w:val="22"/>
                      <w:szCs w:val="22"/>
                    </w:rPr>
                  </w:pPr>
                  <w:bookmarkStart w:colFirst="0" w:colLast="0" w:name="_heading=h.ch6zjdu7gde0" w:id="2"/>
                  <w:bookmarkEnd w:id="2"/>
                  <w:r w:rsidDel="00000000" w:rsidR="00000000" w:rsidRPr="00000000">
                    <w:rPr>
                      <w:rFonts w:ascii="Merriweather" w:cs="Merriweather" w:eastAsia="Merriweather" w:hAnsi="Merriweather"/>
                      <w:sz w:val="22"/>
                      <w:szCs w:val="22"/>
                      <w:rtl w:val="0"/>
                    </w:rPr>
                    <w:t xml:space="preserve">            Depilacion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sz w:val="22"/>
                      <w:szCs w:val="22"/>
                      <w:rtl w:val="0"/>
                    </w:rPr>
                    <w:t xml:space="preserve">independiente, </w:t>
                  </w:r>
                  <w:r w:rsidDel="00000000" w:rsidR="00000000" w:rsidRPr="00000000">
                    <w:rPr>
                      <w:rFonts w:ascii="Merriweather" w:cs="Merriweather" w:eastAsia="Merriweather" w:hAnsi="Merriweather"/>
                      <w:b w:val="0"/>
                      <w:sz w:val="22"/>
                      <w:szCs w:val="22"/>
                      <w:rtl w:val="0"/>
                    </w:rPr>
                    <w:t xml:space="preserve">Santiago de Chile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sdt>
                  <w:sdtPr>
                    <w:tag w:val="goog_rdk_1"/>
                  </w:sdtPr>
                  <w:sdtContent>
                    <w:p w:rsidR="00000000" w:rsidDel="00000000" w:rsidP="00000000" w:rsidRDefault="00000000" w:rsidRPr="00000000" w14:paraId="00000043">
                      <w:pPr>
                        <w:pStyle w:val="Heading3"/>
                        <w:keepLines w:val="1"/>
                        <w:pageBreakBefore w:val="0"/>
                        <w:widowControl w:val="0"/>
                        <w:pBdr>
                          <w:top w:color="000000" w:space="0" w:sz="0" w:val="none"/>
                          <w:left w:color="000000" w:space="0" w:sz="0" w:val="none"/>
                          <w:bottom w:color="000000" w:space="0" w:sz="0" w:val="none"/>
                          <w:right w:color="000000" w:space="0" w:sz="0" w:val="none"/>
                        </w:pBdr>
                        <w:spacing w:after="100" w:before="100" w:lineRule="auto"/>
                        <w:ind w:right="300"/>
                        <w:rPr>
                          <w:rFonts w:ascii="Open Sans" w:cs="Open Sans" w:eastAsia="Open Sans" w:hAnsi="Open Sans"/>
                          <w:b w:val="0"/>
                          <w:color w:val="666666"/>
                          <w:sz w:val="16"/>
                          <w:szCs w:val="16"/>
                        </w:rPr>
                      </w:pPr>
                      <w:bookmarkStart w:colFirst="0" w:colLast="0" w:name="_heading=h.8hk593fs3sag" w:id="3"/>
                      <w:bookmarkEnd w:id="3"/>
                      <w:r w:rsidDel="00000000" w:rsidR="00000000" w:rsidRPr="00000000">
                        <w:rPr>
                          <w:rFonts w:ascii="Open Sans" w:cs="Open Sans" w:eastAsia="Open Sans" w:hAnsi="Open Sans"/>
                          <w:b w:val="0"/>
                          <w:color w:val="666666"/>
                          <w:sz w:val="16"/>
                          <w:szCs w:val="16"/>
                          <w:rtl w:val="0"/>
                        </w:rPr>
                        <w:t xml:space="preserve">               </w:t>
                      </w:r>
                      <w:r w:rsidDel="00000000" w:rsidR="00000000" w:rsidRPr="00000000">
                        <w:rPr>
                          <w:rFonts w:ascii="Open Sans" w:cs="Open Sans" w:eastAsia="Open Sans" w:hAnsi="Open Sans"/>
                          <w:b w:val="0"/>
                          <w:color w:val="666666"/>
                          <w:sz w:val="16"/>
                          <w:szCs w:val="16"/>
                          <w:rtl w:val="0"/>
                        </w:rPr>
                        <w:t xml:space="preserve">03 DEL 2021- PRESENTE</w:t>
                      </w:r>
                    </w:p>
                  </w:sdtContent>
                </w:sdt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before="120" w:line="312" w:lineRule="auto"/>
                    <w:ind w:right="300"/>
                    <w:rPr>
                      <w:rFonts w:ascii="Oswald" w:cs="Oswald" w:eastAsia="Oswald" w:hAnsi="Oswald"/>
                      <w:smallCaps w:val="1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666666"/>
                      <w:sz w:val="18"/>
                      <w:szCs w:val="18"/>
                      <w:rtl w:val="0"/>
                    </w:rPr>
                    <w:t xml:space="preserve">              depilación con cera tradicional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1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1"/>
                      <w:i w:val="1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58e6e" w:space="0" w:sz="8" w:val="singl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Merriweather" w:cs="Merriweather" w:eastAsia="Merriweather" w:hAnsi="Merriweather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58e6e" w:space="0" w:sz="8" w:val="singl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Merriweather" w:cs="Merriweather" w:eastAsia="Merriweather" w:hAnsi="Merriweather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600" w:firstLine="0"/>
                    <w:jc w:val="left"/>
                    <w:rPr>
                      <w:rFonts w:ascii="Oswald" w:cs="Oswald" w:eastAsia="Oswald" w:hAnsi="Oswald"/>
                      <w:b w:val="0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rebuchet MS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documentskn-mlj1topsection" w:customStyle="1">
    <w:name w:val="document_skn-mlj1_topsection"/>
    <w:basedOn w:val="DefaultParagraphFont"/>
  </w:style>
  <w:style w:type="character" w:styleId="documentskn-mlj1left-box" w:customStyle="1">
    <w:name w:val="document_skn-mlj1_left-box"/>
    <w:basedOn w:val="DefaultParagraphFont"/>
    <w:rPr>
      <w:shd w:color="auto" w:fill="058e6e" w:val="clear"/>
    </w:rPr>
  </w:style>
  <w:style w:type="paragraph" w:styleId="documentskn-mlj1left-boxsectionnth-child1" w:customStyle="1">
    <w:name w:val="document_skn-mlj1_left-box &gt; section_nth-child(1)"/>
    <w:basedOn w:val="Normal"/>
    <w:pPr>
      <w:pBdr>
        <w:top w:color="auto" w:space="0" w:sz="0" w:val="none"/>
      </w:pBdr>
    </w:pPr>
  </w:style>
  <w:style w:type="paragraph" w:styleId="documentskn-mlj1left-boxfirstparagraph" w:customStyle="1">
    <w:name w:val="document_skn-mlj1_left-box_firstparagraph"/>
    <w:basedOn w:val="Normal"/>
  </w:style>
  <w:style w:type="paragraph" w:styleId="documentskn-mlj1prflPic" w:customStyle="1">
    <w:name w:val="document_skn-mlj1_prflPic"/>
    <w:basedOn w:val="Normal"/>
    <w:pPr>
      <w:jc w:val="center"/>
    </w:p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paragraph" w:styleId="documentskn-mlj1left-boxParagraph" w:customStyle="1">
    <w:name w:val="document_skn-mlj1_left-box Paragraph"/>
    <w:basedOn w:val="Normal"/>
    <w:pPr>
      <w:shd w:color="auto" w:fill="058e6e" w:val="clear"/>
    </w:pPr>
    <w:rPr>
      <w:shd w:color="auto" w:fill="058e6e" w:val="clear"/>
    </w:rPr>
  </w:style>
  <w:style w:type="paragraph" w:styleId="documentskn-mlj1asposemlcleftbottomcellsectionSECTIONCNTC" w:customStyle="1">
    <w:name w:val="document_skn-mlj1_aspose_mlcleftbottomcell_section_SECTION_CNTC"/>
    <w:basedOn w:val="Normal"/>
    <w:pPr>
      <w:pBdr>
        <w:left w:color="auto" w:space="0" w:sz="0" w:val="none"/>
        <w:right w:color="auto" w:space="0" w:sz="0" w:val="none"/>
      </w:pBdr>
    </w:pPr>
  </w:style>
  <w:style w:type="paragraph" w:styleId="documentskn-mlj1asposemlcleftbottomcellsectionSECTIONCNTCheading" w:customStyle="1">
    <w:name w:val="document_skn-mlj1_aspose_mlcleftbottomcell_section_SECTION_CNTC_heading"/>
    <w:basedOn w:val="Normal"/>
  </w:style>
  <w:style w:type="paragraph" w:styleId="documentskn-mlj1sectiontitle" w:customStyle="1">
    <w:name w:val="document_skn-mlj1_sectiontitle"/>
    <w:basedOn w:val="Normal"/>
  </w:style>
  <w:style w:type="paragraph" w:styleId="documentskn-mlj1address" w:customStyle="1">
    <w:name w:val="document_skn-mlj1_address"/>
    <w:basedOn w:val="Normal"/>
    <w:pPr>
      <w:spacing w:line="260" w:lineRule="atLeast"/>
      <w:jc w:val="left"/>
    </w:pPr>
    <w:rPr>
      <w:sz w:val="20"/>
      <w:szCs w:val="20"/>
    </w:rPr>
  </w:style>
  <w:style w:type="character" w:styleId="emptyaddresscell" w:customStyle="1">
    <w:name w:val="emptyaddresscell"/>
    <w:basedOn w:val="DefaultParagraphFont"/>
  </w:style>
  <w:style w:type="character" w:styleId="documentskn-mlj1iconRowiconSvg" w:customStyle="1">
    <w:name w:val="document_skn-mlj1_iconRow_iconSvg"/>
    <w:basedOn w:val="DefaultParagraphFont"/>
  </w:style>
  <w:style w:type="character" w:styleId="documentskn-mlj1iconRowicoTxt" w:customStyle="1">
    <w:name w:val="document_skn-mlj1_iconRow_icoTxt"/>
    <w:basedOn w:val="DefaultParagraphFont"/>
  </w:style>
  <w:style w:type="paragraph" w:styleId="documentskn-mlj1addressaddresstabledivnth-last-child1" w:customStyle="1">
    <w:name w:val="document_skn-mlj1_address_addresstable_div_nth-last-child(1)"/>
    <w:basedOn w:val="Normal"/>
    <w:pPr>
      <w:pBdr>
        <w:bottom w:color="auto" w:space="5" w:sz="0" w:val="none"/>
      </w:pBdr>
    </w:p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ocumentskn-mlj1addressaddresstabledivnth-last-child1Character" w:customStyle="1">
    <w:name w:val="document_skn-mlj1_address_addresstable_div_nth-last-child(1) Character"/>
    <w:basedOn w:val="DefaultParagraphFont"/>
  </w:style>
  <w:style w:type="table" w:styleId="addresstable" w:customStyle="1">
    <w:name w:val="addresstable"/>
    <w:basedOn w:val="TableNormal"/>
    <w:tblPr/>
  </w:style>
  <w:style w:type="paragraph" w:styleId="documentemptybottomborderdiv" w:customStyle="1">
    <w:name w:val="document_emptybottomborderdiv"/>
    <w:basedOn w:val="Normal"/>
    <w:pPr>
      <w:pBdr>
        <w:bottom w:color="000000" w:space="0" w:sz="8" w:val="single"/>
      </w:pBdr>
      <w:spacing w:line="100" w:lineRule="atLeast"/>
    </w:pPr>
    <w:rPr>
      <w:vanish w:val="1"/>
      <w:sz w:val="4"/>
      <w:szCs w:val="4"/>
    </w:rPr>
  </w:style>
  <w:style w:type="paragraph" w:styleId="documentskn-mlj1left-boxSECTIONCNTCsectionnotadnlLnks" w:customStyle="1">
    <w:name w:val="document_skn-mlj1_left-box_SECTION_CNTC + section_not(.adnlLnks)"/>
    <w:basedOn w:val="Normal"/>
    <w:pPr>
      <w:pBdr>
        <w:top w:color="000000" w:space="0" w:sz="8" w:val="single"/>
      </w:pBdr>
    </w:pPr>
  </w:style>
  <w:style w:type="paragraph" w:styleId="emptyborderdiv" w:customStyle="1">
    <w:name w:val="emptyborderdiv"/>
    <w:basedOn w:val="Normal"/>
    <w:pPr>
      <w:pBdr>
        <w:bottom w:color="000000" w:space="0" w:sz="8" w:val="single"/>
      </w:pBdr>
      <w:spacing w:line="100" w:lineRule="atLeast"/>
    </w:pPr>
    <w:rPr>
      <w:sz w:val="4"/>
      <w:szCs w:val="4"/>
    </w:rPr>
  </w:style>
  <w:style w:type="paragraph" w:styleId="documentskn-mlj1sectionemptyscspdiv" w:customStyle="1">
    <w:name w:val="document_skn-mlj1_section_emptyscspdiv"/>
    <w:basedOn w:val="Normal"/>
    <w:pPr>
      <w:spacing w:line="500" w:lineRule="atLeast"/>
    </w:pPr>
  </w:style>
  <w:style w:type="paragraph" w:styleId="documentskn-mlj1heading" w:customStyle="1">
    <w:name w:val="document_skn-mlj1_heading"/>
    <w:basedOn w:val="Normal"/>
    <w:pPr>
      <w:spacing w:line="300" w:lineRule="atLeast"/>
    </w:pPr>
    <w:rPr>
      <w:rFonts w:ascii="Oswald" w:cs="Oswald" w:eastAsia="Oswald" w:hAnsi="Oswald"/>
      <w:b w:val="0"/>
      <w:bCs w:val="0"/>
      <w:caps w:val="1"/>
      <w:color w:val="343b40"/>
      <w:spacing w:val="12"/>
      <w:sz w:val="24"/>
      <w:szCs w:val="24"/>
    </w:rPr>
  </w:style>
  <w:style w:type="paragraph" w:styleId="documentskn-mlj1word-break" w:customStyle="1">
    <w:name w:val="document_skn-mlj1_word-break"/>
    <w:basedOn w:val="Normal"/>
  </w:style>
  <w:style w:type="paragraph" w:styleId="documentskn-mlj1singlecolumnpaddedline" w:customStyle="1">
    <w:name w:val="document_skn-mlj1_singlecolumn_paddedline"/>
    <w:basedOn w:val="Normal"/>
  </w:style>
  <w:style w:type="paragraph" w:styleId="divdocumentulli" w:customStyle="1">
    <w:name w:val="div_document_ul_li"/>
    <w:basedOn w:val="Normal"/>
    <w:pPr>
      <w:pBdr>
        <w:top w:color="auto" w:space="0" w:sz="0" w:val="none"/>
        <w:left w:color="auto" w:space="2" w:sz="0" w:val="none"/>
        <w:bottom w:color="auto" w:space="0" w:sz="0" w:val="none"/>
        <w:right w:color="auto" w:space="0" w:sz="0" w:val="none"/>
      </w:pBdr>
    </w:pPr>
  </w:style>
  <w:style w:type="paragraph" w:styleId="documentskn-mlj1ullinth-last-child1" w:customStyle="1">
    <w:name w:val="document_skn-mlj1_ul_li_nth-last-child(1)"/>
    <w:basedOn w:val="Normal"/>
  </w:style>
  <w:style w:type="paragraph" w:styleId="documentskn-mlj1asposemlcleftbottomcellsection" w:customStyle="1">
    <w:name w:val="document_skn-mlj1_aspose_mlcleftbottomcell_section"/>
    <w:basedOn w:val="Normal"/>
    <w:pPr>
      <w:pBdr>
        <w:left w:color="auto" w:space="30" w:sz="0" w:val="none"/>
        <w:right w:color="auto" w:space="30" w:sz="0" w:val="none"/>
      </w:pBdr>
    </w:pPr>
  </w:style>
  <w:style w:type="character" w:styleId="documentskn-mlj1langSecparagraph" w:customStyle="1">
    <w:name w:val="document_skn-mlj1_langSec_paragraph"/>
    <w:basedOn w:val="DefaultParagraphFont"/>
  </w:style>
  <w:style w:type="paragraph" w:styleId="divdocumentlangSecsinglecolumn" w:customStyle="1">
    <w:name w:val="div_document_langSec_singlecolumn"/>
    <w:basedOn w:val="Normal"/>
  </w:style>
  <w:style w:type="character" w:styleId="documentskn-mlj1langSecfieldany" w:customStyle="1">
    <w:name w:val="document_skn-mlj1_langSec_field_any"/>
    <w:basedOn w:val="DefaultParagraphFont"/>
  </w:style>
  <w:style w:type="paragraph" w:styleId="documentsectionnth-last-child1emptybottomborderdiv" w:customStyle="1">
    <w:name w:val="document_section_nth-last-child(1)_emptybottomborderdiv"/>
    <w:basedOn w:val="Normal"/>
  </w:style>
  <w:style w:type="table" w:styleId="divdocumentleft-table" w:customStyle="1">
    <w:name w:val="div_document_left-table"/>
    <w:basedOn w:val="TableNormal"/>
    <w:tblPr/>
  </w:style>
  <w:style w:type="character" w:styleId="documentskn-mlj1parentContainer" w:customStyle="1">
    <w:name w:val="document_skn-mlj1_parentContainer"/>
    <w:basedOn w:val="DefaultParagraphFont"/>
  </w:style>
  <w:style w:type="character" w:styleId="documentskn-mlj1parentContainerright-box" w:customStyle="1">
    <w:name w:val="document_skn-mlj1_parentContainer_right-box"/>
    <w:basedOn w:val="DefaultParagraphFont"/>
    <w:rPr>
      <w:shd w:color="auto" w:fill="ffffff" w:val="clear"/>
    </w:rPr>
  </w:style>
  <w:style w:type="paragraph" w:styleId="documentskn-mlj1right-boxsectionnth-child1" w:customStyle="1">
    <w:name w:val="document_skn-mlj1_right-box &gt; section_nth-child(1)"/>
    <w:basedOn w:val="Normal"/>
    <w:pPr>
      <w:pBdr>
        <w:top w:color="auto" w:space="0" w:sz="0" w:val="none"/>
      </w:pBdr>
    </w:pPr>
  </w:style>
  <w:style w:type="paragraph" w:styleId="documentskn-mlj1right-boxsectionnth-last-child1" w:customStyle="1">
    <w:name w:val="document_skn-mlj1_right-box_section_nth-last-child(1)"/>
    <w:basedOn w:val="Normal"/>
  </w:style>
  <w:style w:type="paragraph" w:styleId="resumeTitleLine" w:customStyle="1">
    <w:name w:val="resumeTitleLine"/>
    <w:basedOn w:val="Normal"/>
    <w:pPr>
      <w:spacing w:line="20" w:lineRule="atLeast"/>
    </w:pPr>
    <w:rPr>
      <w:color w:val="595959"/>
      <w:sz w:val="2"/>
      <w:szCs w:val="2"/>
    </w:rPr>
  </w:style>
  <w:style w:type="paragraph" w:styleId="documentskn-mlj1summarysinglecolumn" w:customStyle="1">
    <w:name w:val="document_skn-mlj1_summary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paragraph" w:styleId="documentskn-mlj1parentContainerright-boxParagraph" w:customStyle="1">
    <w:name w:val="document_skn-mlj1_parentContainer_right-box Paragraph"/>
    <w:basedOn w:val="Normal"/>
    <w:pPr>
      <w:shd w:color="auto" w:fill="ffffff" w:val="clear"/>
    </w:pPr>
    <w:rPr>
      <w:shd w:color="auto" w:fill="ffffff" w:val="clear"/>
    </w:rPr>
  </w:style>
  <w:style w:type="paragraph" w:styleId="documentskn-mlj1parentContainerright-boxsectionemptyborderdiv" w:customStyle="1">
    <w:name w:val="document_skn-mlj1_parentContainer_right-box_section_emptyborderdiv"/>
    <w:basedOn w:val="Normal"/>
  </w:style>
  <w:style w:type="paragraph" w:styleId="documentskn-mlj1right-boxsectionnth-child1heading" w:customStyle="1">
    <w:name w:val="document_skn-mlj1_right-box &gt; section_nth-child(1)_heading"/>
    <w:basedOn w:val="Normal"/>
  </w:style>
  <w:style w:type="paragraph" w:styleId="documentskn-mlj1paragraphfirstparagraphparagraphdiv" w:customStyle="1">
    <w:name w:val="document_skn-mlj1_paragraph_firstparagraph_paragraphdiv"/>
    <w:basedOn w:val="Normal"/>
    <w:rPr>
      <w:vanish w:val="1"/>
    </w:rPr>
  </w:style>
  <w:style w:type="paragraph" w:styleId="documentskn-mlj1right-boxsinglecolumn" w:customStyle="1">
    <w:name w:val="document_skn-mlj1_right-box_singlecolumn"/>
    <w:basedOn w:val="Normal"/>
  </w:style>
  <w:style w:type="character" w:styleId="documentskn-mlj1txtBold" w:customStyle="1">
    <w:name w:val="document_skn-mlj1_txtBold"/>
    <w:basedOn w:val="DefaultParagraphFont"/>
    <w:rPr>
      <w:b w:val="1"/>
      <w:bCs w:val="1"/>
    </w:rPr>
  </w:style>
  <w:style w:type="paragraph" w:styleId="documentskn-mlj1parentContainerright-boxsectionemptybottomborderdiv" w:customStyle="1">
    <w:name w:val="document_skn-mlj1_parentContainer_right-box_section_emptybottomborderdiv"/>
    <w:basedOn w:val="Normal"/>
  </w:style>
  <w:style w:type="paragraph" w:styleId="documentskn-mlj1paragraphparagraphdiv" w:customStyle="1">
    <w:name w:val="document_skn-mlj1_paragraph_paragraphdiv"/>
    <w:basedOn w:val="Normal"/>
    <w:pPr>
      <w:spacing w:line="200" w:lineRule="atLeast"/>
    </w:pPr>
    <w:rPr>
      <w:sz w:val="2"/>
      <w:szCs w:val="2"/>
    </w:rPr>
  </w:style>
  <w:style w:type="table" w:styleId="divdocumentright-table" w:customStyle="1">
    <w:name w:val="div_document_right-table"/>
    <w:basedOn w:val="TableNormal"/>
    <w:tblPr/>
  </w:style>
  <w:style w:type="table" w:styleId="documentskn-mlj1fontsize" w:customStyle="1">
    <w:name w:val="document_skn-mlj1_fontsize"/>
    <w:basedOn w:val="TableNormal"/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Merriweather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9" Type="http://schemas.openxmlformats.org/officeDocument/2006/relationships/font" Target="fonts/Merriweather-italic.ttf"/><Relationship Id="rId14" Type="http://schemas.openxmlformats.org/officeDocument/2006/relationships/font" Target="fonts/Open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SvS/x7mJZKLHnF/TX+nD9jDY4A==">AMUW2mUYaz7oxwDnCUM71dRn3gp70JeS+gsRQtcXeSKeI7tOsMhLSnsdiJwGiIHejciH/q+Q7x6J711f7Sn2kNFtU7mKYdIg16cydX92QwtV0gXQXQcCincf1piQDBBhvBBsitwfo4vTf/L6JA6NlzHIoztqiO7NZdLkFChuo8m4VO0VR3gaJodWTkJhG0n6/24jgL+WbRSP1yPHxndAZ1/rsF6t9at40CzNBV/PowrZi2m6cSY9QGI=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820649df-5899-4be9-bba8-e43060809820</vt:lpwstr>
  </property>
  <property fmtid="{D5CDD505-2E9C-101B-9397-08002B2CF9AE}" pid="3" name="x1ye=0">
    <vt:lpwstr>IDoAAB+LCAAAAAAABAAVmbWSw0AQRD9IgZhCMTM7EzNb+PXny12q1c5092uZ5EUBQkSaR0QR5hAGJwWIFiGKwzmURRAYhHj+5jTiao9h/iw1VpagRUp2drtX4sYgZgAyBOuRSXQTvqSEjvYp47QhlFvApdmhGoCJTMVZCvgouqAfngtPIZAejRYO4pAFOlY7zF4+X4+eDabHgzFb6xdS5BvsZMdqwOEbUvnNf4rQYfv2pCjg03Qzdq6JCo59KoB</vt:lpwstr>
  </property>
  <property fmtid="{D5CDD505-2E9C-101B-9397-08002B2CF9AE}" pid="4" name="x1ye=1">
    <vt:lpwstr>sigbg3WY9h/BeLRadqzqRezdkLAJuZSEsJdZvoTIOgVC9IKemSan5ZgUW59kUVMr6etuPUzKbgnYhq6he6jlb6cYESB27sPWzQ+w4EKetdFBXOMLufuBVflNJnEcssiNCW99yf+Z2K6z4gU/L0uo51ibHsFlb0b0qBPNBktk1OwI+q3PMPlQrXDt0OX67x8Rh+oYx/uHCCsGrNdSn4RI17uoVkjxMDBTwodAxwwMWrSnd+sKEOO86U3S3Bwn9Tk</vt:lpwstr>
  </property>
  <property fmtid="{D5CDD505-2E9C-101B-9397-08002B2CF9AE}" pid="5" name="x1ye=10">
    <vt:lpwstr>f3zJmQN4MPCYmW+nmW/VNkzkpHV2hcnzeFvPvzMjfAyBhAW5jRfZ+d2L9bwBUY8Hw/c5S1Iv6E4u10lllr2JjbXqRJdz5AdKCLX4PGQWp17ZqJksiKPljOq2OUcvIvXFphMT1+S/AqitPuvdmEwY5O/kYjZNPIFVjsprWTw3Vu6roQaYdN5zMOKWV+PZjPg4E2iahgao0mK6YNEChjwsi1KVSh9qG+k5ILcAPtGQOr5ATnM4C1D8yMJYjRURrJ6</vt:lpwstr>
  </property>
  <property fmtid="{D5CDD505-2E9C-101B-9397-08002B2CF9AE}" pid="6" name="x1ye=11">
    <vt:lpwstr>EJqn7cYDYbGgbohCoElPn4tm3gowDzPx8R500NnOPmp1MRcx0Ce1l8aLgqVXoUQvWLKtkqghYDzPsfL6fMtgsEgo/c5q2SKKfIkjOZBwq35hmaP4+V5ajrpYQG18RPYIAJtjwUJVQHy25ZNFvdWjX7mTKscW8S++0x+1jl3DJQNAEIL3hlxzndruNcdDrBnjAW8coj7RjQB7mXJpt7CG7vagt8N2cCQCLy5S9LmO5BOY11eGw5YXRPi/ynCPr8n</vt:lpwstr>
  </property>
  <property fmtid="{D5CDD505-2E9C-101B-9397-08002B2CF9AE}" pid="7" name="x1ye=12">
    <vt:lpwstr>dDyr/nbk/sBxNNGYkhlccJhnkT72R43oBULeSveWLBqC/ZUaozl9Fper5uJoYMd9lEFenFYI07Q/IaG9c5HeMmT9Q5s43xW+012cDUS9d5CKeD5oNh/xZB6Qn3H5Iz2580LV81XFL80q1r3v9HqQ2Dy4YpAVQjuBwPGDQ1rAdfI0HEdGZ1P7YJWrYmVd3+y8UCDxLGAul3wkDLHYb5nsfKSFqAGv0djhF0dBLa3uec61Vd1hBS7aUsKp8jDKWEm</vt:lpwstr>
  </property>
  <property fmtid="{D5CDD505-2E9C-101B-9397-08002B2CF9AE}" pid="8" name="x1ye=13">
    <vt:lpwstr>IW4r4KrvGL7hYaAMR+AnlIeXjmLPJHa1T17hSvXUXW7i81GHquH1Fw4cshEG03jjLbuaVcAzT59V/xUSSwfmZCOFcgEDdfagi0LiG7GxNelpmjT16xYfIZ6OXmQsBe/wDhtZ+p/1CVsM1P1cR2QO9tc6r4zUEzYoLitZz11s4KFDbAp+fRzbxNtErIkzhbWbWqucjyO744df7kH0Az9zWqU10qY5fSB9qu/w5iH38qEuFd/krmQd7QWCKWxA2Z9</vt:lpwstr>
  </property>
  <property fmtid="{D5CDD505-2E9C-101B-9397-08002B2CF9AE}" pid="9" name="x1ye=14">
    <vt:lpwstr>6L7wb4AJE9s/sYt5n8mDWQNFxmvwTwLbpvA8d3FHt5Z/LCod9ElfgfpRxMzsGfE960fNYIVAhOKLm8yRRWThKOFP00A96MVwxbRaiQurQeKeL1zg3pXXxVnrXIYNnhX0xqSgUrnZuLYzBnhCZI4MNCYXke+Z2TB/bZQ2Q5KAlkFmRSzpXDl/4KPxf0G69eVZcvghU320k2dLZ564ISYFlZDR8heiNEPAQJfOTR0Pc6SmCRmX/Puql9TBYbs9WKI</vt:lpwstr>
  </property>
  <property fmtid="{D5CDD505-2E9C-101B-9397-08002B2CF9AE}" pid="10" name="x1ye=15">
    <vt:lpwstr>53CVQRRd35IjC4abKuPuuph6ImGywShVYsDUFbukoN1qlHscFpG0xhDF6yeAv6oJ/Mp8Q5E/FPbiSfbLb9I6pB+MqYRVQmpw3HbFTm3lKoK1XHdnctlq6KkIMZmy0j33fbFeOymNdYw3MKsoA6GhZSG3eDTUGA71aoGjyoXaxXNqeqxlmSnCTDc54uSnInRfLWvFJ89fHylPfYQWmVm6RNFP4KzMJSMnhYvZeCBn/4H5N+yZj4HawyQkFGYBtqx</vt:lpwstr>
  </property>
  <property fmtid="{D5CDD505-2E9C-101B-9397-08002B2CF9AE}" pid="11" name="x1ye=16">
    <vt:lpwstr>O0A7fpKBkIOG23j2y0x+PeWYMecc4FoRO9MZbgW0d7ID0rFlDQkoRrHUMnxPFjR+nlDHo609oNf6Oiyiiqg2WWHqA4HczkezufFVYh1oYMSG5WNx9IabvUxjRMGKzQ7CYvEyRoJajSdrQQXdMu+meAtIG9U++EwqcwHBlpDnPc0pLCyLYQmTezCQpyX3Z5ovI+EbtDzfCZL3acyNpeeVPAZtDPUWUKntx7mFV9s5fUEK8MwTEmik1oe8zwLauWk</vt:lpwstr>
  </property>
  <property fmtid="{D5CDD505-2E9C-101B-9397-08002B2CF9AE}" pid="12" name="x1ye=17">
    <vt:lpwstr>ETY728k78HWO4k409GE69xaWmyjvdEgSCahUBIC8ZJOfxywDrD/hWOltEeAOBptrjoeRIPd+xetIL3IDiSu2YubfizaU7ekuND2IE1NI4DqdvPp8R6OOdhYxNXnW0dFUfyYdZQb6OpOAF4HvIs6yY9IoOSv4XwEc/lELuqNNBE3xKBn4o/rJ0ag06l4iHFQQ/kL2sg3A7cN/iCoUbrqKiHcKbupRGhlhsxWR9u2sDa/FGdxzR25pLcxuo9W8tgh</vt:lpwstr>
  </property>
  <property fmtid="{D5CDD505-2E9C-101B-9397-08002B2CF9AE}" pid="13" name="x1ye=18">
    <vt:lpwstr>DHuKE2rGBMYaLfMSy/NIgbqVEOEljwJFMugatFlIfXKNMZ3e+jgpX9haN5hzmsSXtGay+Hh0kIo4M0FnUUNV62RrWT5CceOm0VSgZK52HYEXOdD7ORaNsQI5b96N1zyysEQH+wkjS1/NZs/HlMnkQ30JN4xiBBdy6YCPCRbs5NdymFpC3UUzvua0aOx7kDHSG9H/VkqMe/5f9Xg/dMtMx43sgj6vf2YqmiF4xJXGwyAOjzEgRkxmkfMaeZFqnX5</vt:lpwstr>
  </property>
  <property fmtid="{D5CDD505-2E9C-101B-9397-08002B2CF9AE}" pid="14" name="x1ye=19">
    <vt:lpwstr>VCIoMe1452tLIDalUaUaHl2Jh3yS9JKkzLTZUmhRG/SnlYkxsIiDxcOfp4rZdbbbpqexTHy2vVNRtJ5iKyQKwq6/hBlJoO7+/nxDRVzn0WNiTuO9ECZcsdb17g7+Fa3PTaLT0XlBMi7xqYX+Rsfx6nLGyx24CMPu97+RVkRPLTzdmUvIfgTQNj1OUbMjHbA5b8f75aGCSSlhNTUVgHRGf6wxVB/+X1XQE4nuF9v4vg3L6u9bF+ZxrHT5VgRCTOj</vt:lpwstr>
  </property>
  <property fmtid="{D5CDD505-2E9C-101B-9397-08002B2CF9AE}" pid="15" name="x1ye=2">
    <vt:lpwstr>4WoZq5AzO9hWQeXlp1BLHyonFpJ5DF71weHXKLXCwBj05KtLU2efmU/r54xCwRp2HQKnUhTR0VNDfM2zUvY1Pnib7GCSqkZhK4wTUPT0WFRgyZpH7llmoBSd4KCpf4vkdjyRcb4E+5d4A97i0pKESJGlpikN+4EyxaFd2BdSd/mPY9bKASOgWQvzbMMsHm1arxZPwmlR60CpVBNY1qYiWM+6JPWa3AmX8oOhmnZe3bAvsc6DFxn3DoZNL6Egqba</vt:lpwstr>
  </property>
  <property fmtid="{D5CDD505-2E9C-101B-9397-08002B2CF9AE}" pid="16" name="x1ye=20">
    <vt:lpwstr>uMAcLDqVgB6k0X0/BQxlloHNqxRoYqNMSDi2jA11KCG7gjWjLE4Zgby2NDdMsIQkNyHgSQo/3FB5SaXK+zGn3q0kov9/9SHKWVIU+fjUXIcS/t3Lpv0tWhusYGQBAPDW8klR8zvFf32M0DgCEbqfSFZT7GfGhLQS4VGdTyQESJ74VVGKH9z6G6oJubnQ/BGXOUKC1DuiH9yr7waROXEhl6N69Wcvxgk3HBQ5GHO+mk5/VauDzrtPZ9KkV9+c52v</vt:lpwstr>
  </property>
  <property fmtid="{D5CDD505-2E9C-101B-9397-08002B2CF9AE}" pid="17" name="x1ye=21">
    <vt:lpwstr>O0LNiDTBI4VBiWSwOdWOlU+onpMjM3t9h2ez7eK4eKyksd5W8HBBgRnD1wIqiZ6id5qdDsfdxE3R0DqxUt5rzrNFzAT8yMR6t3PAKL1sEvak+kCgUaZYNjR8erKBoalYFiuTXzowcDJca40ukdJI56I7qyF6a277rHuzlNqNOk1JBkGHJD6GbQXhUM5XW6Rl2LaKh7PmcpkbJBv9VUsO8FPmnFnMKMzKZS2Da1PMxs4w+ukFZLT9PxR4BUhi2ef</vt:lpwstr>
  </property>
  <property fmtid="{D5CDD505-2E9C-101B-9397-08002B2CF9AE}" pid="18" name="x1ye=22">
    <vt:lpwstr>OMPxTxxLlx1RHcviUdIp8JJMjUBq6s+fR9vPfbZ0l/L+DZ2VOA2AafMshv8tGAbhtArxIO7ugHEnfQi0yk1wfqoFDQizr6fk3v2+CxmwZvxuIfYwec7dd3Ytk9FIpjQ1Y2aDLh/Jz4KYgFns0tRAmdmiTuctjlGCwif3dvy+lDy7+Dni4WmENZUrI9RDvXgn371SCWpljaiQLstuvepWqvyOPLO3hFRbmGcaXLshIndPvoY+1nsM2/LnIH91MH+</vt:lpwstr>
  </property>
  <property fmtid="{D5CDD505-2E9C-101B-9397-08002B2CF9AE}" pid="19" name="x1ye=23">
    <vt:lpwstr>7lfBUruPPbetJyvTrnbN3Mm/MBwCKXiutZG4IIUzsxO8YmzQcEWnvZGecgEZFKUpjPy6ukt34ZYpKLuhxouC4a9eoFmNAuHv9+cpBJrTh4nTzLl9zzTMEQQ1vnPLt56A1v5tsx3NHHTYBs4osQrNX/09pT4VRT1BFB/9CxAmouoJROYe3+c5IN+kh/As65ma1eJJkj8raZ7dPS0Nl6846Rk/RCtSIj2XK/Zoq1Hxts/NW4mNZrzu9hEiYrKW9xm</vt:lpwstr>
  </property>
  <property fmtid="{D5CDD505-2E9C-101B-9397-08002B2CF9AE}" pid="20" name="x1ye=24">
    <vt:lpwstr>GhJ1Axdb1suYgaA+A4Z8vx9H1UEtSqWKqQ6gwiuKYl7y1fXhchOlAkO/pd84TewjfQZILja/S3TjoB+Jb2UrUfupFkL58LtJSDV/TPY5AolzVSqB8ghJf/qZeg7XCY6th/2DJFV33xtwBKPjJ8AfaiQQzzniMOqDLLG0yFd6uwD3gChwBaSAAH9XP7/cYjOzj6L6t6gw5G+kPhr+Gtj1ktJFr9bxa85M1nEt2f/60mQuJzlbcdje2Ik4eFifgh8</vt:lpwstr>
  </property>
  <property fmtid="{D5CDD505-2E9C-101B-9397-08002B2CF9AE}" pid="21" name="x1ye=25">
    <vt:lpwstr>j2oSqs6SG0DCrR5o/D9mAb2DQE1Aa+VYhpuTTLHfZy/4eEFN8WnzVtnMcGShH2dJekfUVoIbMlYRuOUPtYSpPzq3SXigegRxFwRIm7CSPnQunV4AOY0v7mrOIrOn3+JyAgNGyW5mBTVYKeVssvfAaE0cnbkmd5AOgY9CwodeZgd11ADnRIJq4mSLMFjGhUqYdWj8NPafpusDQk9ND2X9xBtZ+O12eEFQHIiXu6wfKo2Fw9TuggfB1yJ6gue8eh7</vt:lpwstr>
  </property>
  <property fmtid="{D5CDD505-2E9C-101B-9397-08002B2CF9AE}" pid="22" name="x1ye=26">
    <vt:lpwstr>0OsPzE1Bd8xZP8JQtwzdtrlw5UpSfKYych2o6lximA09Li1zbWMq5iAtRZDTU3gZH0qeSSmb98Ob59biDsN7wD1G4SWWC5n6Uqh1Ez8nhBdmQgdkd+Q/1Ur5TPEAAyJKWp4IPy7O92a3C6sspV8vvPWgdPHfpNNEyN9R+VliFyaIyZ/4DddLaCUXTKAj1Wx8eY9/299ZnqV6eECA+ud1MbvyvW9P25CE/D4nLPONaaEZeGb/cdgVBVkEMXmzFcP</vt:lpwstr>
  </property>
  <property fmtid="{D5CDD505-2E9C-101B-9397-08002B2CF9AE}" pid="23" name="x1ye=27">
    <vt:lpwstr>MHNg4rdPHzZRhkXXHAxog1wDhlZK/+bCqYk1BM5r33+JbsdvGTR4S6pmrjf3lZEG4ygQaiAG7PmpLGTnSl1yOah6CJmmfljnVmcF8o7qH63Ov1GIfG9J1dYhzdfMzObVSxaHe8303eCSa0qyba+7NuKBHH9wib6siPqeuSrncRBxztJL+imLS1FJFkUshKtP6N/+hmHhf7zwGEpedMhzk5rPwkZLSiJ/5Lu+xUJgHOo9B3MuEqc2MBSyRudiIBK</vt:lpwstr>
  </property>
  <property fmtid="{D5CDD505-2E9C-101B-9397-08002B2CF9AE}" pid="24" name="x1ye=28">
    <vt:lpwstr>CHVkPpX3AkJEeFLAmzQTGR3lZPG5ER6ir0V1H1jL01yImnmoT04pCTgH+QosfQvIWAhUURt0zwxXv+sprz+lTgr13RDzdqZO1AiRpv3wmN+g25G4DgPdrJ/Wqi+l3tgAM34gheLlB/HR3hRBZd/2ac64XyXUGipvgu8b9M9tOTULR4s5aF0beNhn/FX2cfnSAAfMQT8QGL4CTPbyyu+2+SWcYCN0j0/jfkmX+zF+u6OYSHI4E1HrsB0dl7CgvnI</vt:lpwstr>
  </property>
  <property fmtid="{D5CDD505-2E9C-101B-9397-08002B2CF9AE}" pid="25" name="x1ye=29">
    <vt:lpwstr>2Ox15WRQlrR7eBykvCrtM9LpAsg4A0sfonzK1oS3uMXHksy5cw0dbk4j04vOTGS5OnqC2l7dpVKGBj+k/QwLWhLMPm8KUsjx7jSURUwGJiXqWTQMyyd2i0cPE9BdfJd9nBWonYJrZxjeJ0ddc2Bku34utt/rXKok356TjW5wOMHr2L7R8rKZ/5e3b/IpjGkS/H4YKw6XJXvNBg4/Q5f1AyQ5TXVajbSNWaBB67U69YpQuPzNViox3eafT33ARXq</vt:lpwstr>
  </property>
  <property fmtid="{D5CDD505-2E9C-101B-9397-08002B2CF9AE}" pid="26" name="x1ye=3">
    <vt:lpwstr>VR8UM1jYbTV5eebB82nbOXXAuiiA6Od8TxpsU+D1LazmMjhOuIG9u8Aid4p2pGWKRZ31ksWMQr8bToT70U7WSFamZJzNW4O2SwuJoInlnN+0yyr6FIMWfmpcpnR2qsA6waRwokcbtyshYqF4WOXVXL4N8m6wNPlYLb1Ak49yCs86yMEjSkURrb3xeS6hk+e8nPIHdE4oMjr2d745PVkrluAXQ+lMnK43QPGmCEjn/gELBsNt6tktKZgJYY5mQoT</vt:lpwstr>
  </property>
  <property fmtid="{D5CDD505-2E9C-101B-9397-08002B2CF9AE}" pid="27" name="x1ye=30">
    <vt:lpwstr>ESzT96QsjuPohMiPaiZzlW6MdyOJAOQTtaHMfOH8z82imoYveBS2bRwItKRODkp84YARjAIKzzOvJ+msXMMq6f081Gxel+zLC/5A1pz4K7i9+cc+Me+mJRq6IipTVtq+4ltEX7r+HJiK0pdq07ClmRlppy5hrvob1cn3mkFH6PHhcz1G/7CzehKPxqZbnG76amADc7HzSyB5whBG7fzn39N4eCVEYfDp3xsPRKWb+xQcXv/3fhB0ScwTVUPve+9</vt:lpwstr>
  </property>
  <property fmtid="{D5CDD505-2E9C-101B-9397-08002B2CF9AE}" pid="28" name="x1ye=31">
    <vt:lpwstr>c632adJvkOZbfP7e5EIZasMl64CuByQLoNpomwjfCXcwJ29SniLvFD/8vz6F5v6rz/ExQ/HD5Hb9PLKOv9HEiCvQG2Zf2wR3XcNvVol55PlG1xMXFb97+QqixG/YHFO4tuyvz0c9K6yE99k7BIGRcgyT7vWBvazxYXcQmrk16aplZ6C7uAaOy4P9+okBSSgDqIm+L1lwtUcPcGGt7GwHfNZpc2R3lrlf1IGcwxyBwadB2cLAQ+Vl1wR2oWvxjw+</vt:lpwstr>
  </property>
  <property fmtid="{D5CDD505-2E9C-101B-9397-08002B2CF9AE}" pid="29" name="x1ye=32">
    <vt:lpwstr>iqSUzJmYly7XL5ktlFZV81o1JcU/p1cBWmIuZN6zdxNtxHfgKpaPFS+Dx2nECpMcO/mCoY/k4kdogAx7pB+aiNK6VeQ7XpMy52OEcySIn0GwoFAhMbm4c5HYJvrtR0FDQFlzyQ7xMEyfFXyNhouT4LuW686hWW+FAdtWd1oYUGPucAXBDW/jtltw2MJUa2V7d8q2jMOzA7Q008/U9S5d47XhlGallEvKzRuu5XufbDA8WdSPE9v7ycUZT2m0q6J</vt:lpwstr>
  </property>
  <property fmtid="{D5CDD505-2E9C-101B-9397-08002B2CF9AE}" pid="30" name="x1ye=33">
    <vt:lpwstr>GxhI73ECYz7nHspqXPpR/O42vreUvAtgycGJGXMP24L/DeQ9TVGaPDUc/6goEaBjyMrbE70hdGjD2tXWjICznfFRLjrE/PjEufXQs8PrigJWN4qm/8YfODt8KbXn64N+gIFByiZ1pEwEwBbWi+8n2y9xbcZxp5Y0gCDT2NT6eEIEuy2Aqos70/OFPGXiUJpsImay2dyZJDp2i4ajdmqUQg4dEycidbyertdqo58XU8BGgexQFUEqBakpG+m//b8</vt:lpwstr>
  </property>
  <property fmtid="{D5CDD505-2E9C-101B-9397-08002B2CF9AE}" pid="31" name="x1ye=34">
    <vt:lpwstr>5sa8jZQevAfKIpGcw8uK5roILG3jRl6W3VIPcJJcKtFSUftbYzuifIQtYaid5PeaWkR2EGauSbz1N/XKtscOOlrb9YQJHZsdGAJxx8BzaiYPFspHFAx9xRHN5tlOz4h/Reyg6A/UsgWWpsOhNPGqpVVfr5kmFKMtixCn4op2i2S2VUmJCbs+KQUBZORTkO1qxVkpcyE6HeNBWrEjCI0wEh34fIqyHS6fkHpruHT3MCGDSd92YRCysA/Vy0SssoJ</vt:lpwstr>
  </property>
  <property fmtid="{D5CDD505-2E9C-101B-9397-08002B2CF9AE}" pid="32" name="x1ye=35">
    <vt:lpwstr>k+sZ0tFbAJj8DmlHfZNrDvkY73bwJXdrDEcdqF9G9UDB4srJmJWS0Q7c+zQJX6i2cfa+CjPOKfjn7PPnkin0QhLs2aCkxvSJFTbGbQhpFPRMP9BtUOE2AVm667cISvRmSdWl4mEjSwtofqXNNiHsWp2Y60c6+QDbKa8gcstbYBF/XA09ju/zYtzTM+M8+VJKl5Cs8AjemLrF6jOyRIamBNUV9geMvlF5+Vr/RKOOwYxrEJFTsDP+e4g80acxhvG</vt:lpwstr>
  </property>
  <property fmtid="{D5CDD505-2E9C-101B-9397-08002B2CF9AE}" pid="33" name="x1ye=36">
    <vt:lpwstr>9dXqb/vRot9wYzMdTTR/z70O6xF5r8xHvOIMyxUm0moJbvO7M/PDUdOHjF+eE+ivLJH41Yb6T+s9Fylw4QMQ6wjfRAe1JDDxopoQrO8nFXT6GprOZPI3DBu2MdCZ9/hsYZKJa04uFuo8I2gefWjn3bxiDD5JO8GipYaUQcoRHtGvTeIzn+6zELv6mc49CFsyJ3UkVzTrVFmfu+ESkIe5r762y8DScsBSzgP+xAZqxRGEcjTygHGXXizoBR/LL6L</vt:lpwstr>
  </property>
  <property fmtid="{D5CDD505-2E9C-101B-9397-08002B2CF9AE}" pid="34" name="x1ye=37">
    <vt:lpwstr>nBniL7onisvEs7dWz0YSNlxPuYxXfaHo4VZsrITIkVLNv2hRLeDfBzwmFU1gt8aL+kmrBnA+DSRtnnboA8joVePen/mAvL+GN2jNVpKcONI5IBGe8SugedACrARKucGOeybqCWHYE7uWGEQhrwuRfumG6Aq2VVarsw0vvHT4Qp34c6achgdvPJ3Zya4dT3CPyK/2yziIAQda0qHrvVkoZB3Xyldn7a8yWxE2xDUD9+AvruaeQQhh0Uw7wgvV1UA</vt:lpwstr>
  </property>
  <property fmtid="{D5CDD505-2E9C-101B-9397-08002B2CF9AE}" pid="35" name="x1ye=38">
    <vt:lpwstr>rkex+kCNkkgU4XAMvxOCDHuRx7/EQxcWyxyC2y0Dj8mpOt/Nj1243EiCvRpqPA6I8Jc32AG01bRnNQvAWTqIqB8J7b+iMpm2Bl1201JWkxx5cluawn9WgXuv0hffg5wdUv96pCgqo9V7fZB7gB69e7CbqDdmtdVav5uNuufY2RqJMCk3707FHUgOPiyDK/Ht266FreNHLefs2oYcsVuS5QHqNhYnexH2TbbEu9XYdQorKJ9TI/0t7JufMl3DX3X</vt:lpwstr>
  </property>
  <property fmtid="{D5CDD505-2E9C-101B-9397-08002B2CF9AE}" pid="36" name="x1ye=39">
    <vt:lpwstr>la+EUkXlCr5PVmNB+Ci0yGTic3wj1g920UwfWtARlq5BKF6h+Dz/gBpjQG8QPqe519HGt1as2OWIFnH6wD6JQ2Jnybs6qKhfN7C/93LeZhpoYkxVX29SPjKXccJ1sfOC5pKwOD0zAuFeGJQqBWMZXBUOemhWbkEWf/DLPXkoLYtIgKKhnlJmkO8ceT7/GokNLby5NGhbzbx+/EsigfPFL/J7uKS/lf+sg07WJC4cMb68L3H/YKppvl0IliT9ZBg</vt:lpwstr>
  </property>
  <property fmtid="{D5CDD505-2E9C-101B-9397-08002B2CF9AE}" pid="37" name="x1ye=4">
    <vt:lpwstr>actED012+foEs9nKHngeLXFebUC79UGbrZSl+MoTkciOu6pyOqHBRpeS1iCcS2Tf23pPOq5Y4TiOPi16G1KYGSMKKLKlb44HDXWrItk7ADSk2P3wFsI5OXqu54tbTrqvcMExamoXZF4F44HeTUdL2TwC6D18KEwFMXKX50MDF2B5Cy0WnyE7MI4ZCnE1LOLsiN+EynRpH4LbV6JUWgj7NuJ92fbj1der6kk7BxJE22NRLhp05xw0KVREFJR3pRf</vt:lpwstr>
  </property>
  <property fmtid="{D5CDD505-2E9C-101B-9397-08002B2CF9AE}" pid="38" name="x1ye=40">
    <vt:lpwstr>zMC9UORqI1IUlN97DN9PNnOXRlSfX8ldmyLJ6QobTwjIGWSjkrcaEpparoEvPjBVypW7j7OfMENAGF+Ql4UfxR1LDjGMR25dijRPVfQnn2Koedg6srH958gA5yx8wVVPMgLEB+c7ubKdZjCJ4Nx/8OeXOm21j0rE28PTd/0VaQ5kWWPj1jRLaDpbaMkEibvtSXO3j0YiWFci++wnPwYDkBfqW5eBqDf9ZJ+UGvtsOp5fsAbW4PEituDgr1nELab</vt:lpwstr>
  </property>
  <property fmtid="{D5CDD505-2E9C-101B-9397-08002B2CF9AE}" pid="39" name="x1ye=41">
    <vt:lpwstr>P1a/sQ8RA0w1OwhidfwKbOlxbmmgs9rJQcRrROjznc/fqvpklkHIM9DPDQ1iU74ILlpQdyRtFQOtpYXGarcm4iwkIrsPoae0YhsLd+BEhnF85eTs+AqEG6CYz31R9l3BDV6h9/bo5gzGfKAVWO/fGh04nVhyVP5UTb0YZI3qvS6gKQjwQZW5wAoIlJ8mUL26wJl7/G9Hgly5l5b+XVER7cwpAXij+3rSz4EciWAJ5wAX5t2LQSfZUiwwjwLGmKV</vt:lpwstr>
  </property>
  <property fmtid="{D5CDD505-2E9C-101B-9397-08002B2CF9AE}" pid="40" name="x1ye=42">
    <vt:lpwstr>nfzq2B/iq7lqDQ3HqIchh8YPyFhfNdqdDZDcpkZaC9wSc55vq40QTftVbVGyRTDCPxwnGCo1T3yZK2kE56sN4aRnonjOJ7Gc7LbdIyfktDR4VmT1t/6++7aASCtWI+hDLdRyA+pUE4lXJIQ/nNn+39yqCZ0RRh3NBeMlfuGL404gEeaiQarp5L/asLq/SB3nnzvROiNX3ocAI3H4E8hlFzIyjMCN6tjTLpkKZbpQ7fwjm5b2G1PNrp+bd7BJyIx</vt:lpwstr>
  </property>
  <property fmtid="{D5CDD505-2E9C-101B-9397-08002B2CF9AE}" pid="41" name="x1ye=43">
    <vt:lpwstr>atbMORi8IUzv8DyW5OKb2CXsdvO5tYy7O6Y1jED0tuj9KrG6spa/NKm0K7W4+FCyRbY1syGBz2beZ9c1H73FGtI9alyt/LgnHU3KK6Jz7Twvw0o58FY94bhgu8u/64tbKFeBQaJ8ghCmFDkN28y8uQFdytXykpkEI6OV6YenZPhNAgZ+qGm5n9mU7IZ4zAL/3xGrWiQb/1CxDG9hoqmX+lURqCX+715W52niim2bYc9yuSJeJrpZ84IV+m7XPZK</vt:lpwstr>
  </property>
  <property fmtid="{D5CDD505-2E9C-101B-9397-08002B2CF9AE}" pid="42" name="x1ye=44">
    <vt:lpwstr>WNDR6gpF2zkh4Qh/CHpQaP2R52ogtRTIcN2H2VJJdNtCGWOCailcqLdWOC/U5bvbDotGhSn6TVuMUg99Z6QITIQm4SnSTAKQe57gbqZx7t96pWzWPzWg52PrHIONxqHgcwwDcwG9uHwQAP/69tb4k9o4qaAIlLafRXtjpClcip3bp56hBfzjSSrhWy4KSdjNybP+Cf8etf7ZeSk0gm6F/fdJAMCzMGRde8CNKjXEtNPX/f2GL1zi/fGghf4L1jt</vt:lpwstr>
  </property>
  <property fmtid="{D5CDD505-2E9C-101B-9397-08002B2CF9AE}" pid="43" name="x1ye=45">
    <vt:lpwstr>OO7pPBM1G0CX+Xs1UWh0Gt49BJ+suEUmTJxTl1m44KBM9GD3l8MbROej74j9TbbdFyetmh1bd2Jw7L4/bQuIlPkGetGlXO5iBm+f4uqv6A1/aTs/SgUPpmZPBPMLsRVCTGBMnozyTekKXPxa+7aPpp91WQfi2ybecyGKWpIuyYwrcV0J7UPjHLa8NWyyjabq7YU++PwacaLG+KorSIVOBipfEbU5qYKMTFPlJmiCUNxL4EgIYlWyA8QB/SOFIBi</vt:lpwstr>
  </property>
  <property fmtid="{D5CDD505-2E9C-101B-9397-08002B2CF9AE}" pid="44" name="x1ye=46">
    <vt:lpwstr>jOEjBpvHmXE/aVNjMifO2996SkXhilwartDkBJuEeK54It5I/cl6+y0nDtTA0TBs8FkWQroA7os/ko/9tN+4w1Q7cOSB488/7Y368mXk2BOOrmbVj9hZQ7mZb6cwS6JDRXLFySeltTzpUgCbL0rZD9AvcmqaQlcnpabpRYVxnetQHKfnVqGkjnYGbeMvK27N+V7xFYZbvHmwrvU9qV8UAis4Bu7mt5oUnpMaQancMzmqTMOLGOi/ERgbSBuiTMD</vt:lpwstr>
  </property>
  <property fmtid="{D5CDD505-2E9C-101B-9397-08002B2CF9AE}" pid="45" name="x1ye=47">
    <vt:lpwstr>LG9XDPxDvUfX9RA6tlnV1++Vx3P+xwLzofKE6ypSUGQFqNJ8/Y3lNQnjTNrrL5EnCSmkBI9I4Dvh4cgw9tXIDmrzFZD6oJTnUBRaZbU9qT0inammLz8ZLmKi54wUY1npu0M6b/OkSyWzOU3B6sMO6R1zR3Ht9hMxT8tb9iQ+u7PlnoTK6vd7IV/6wWA5PQ402hHkie+VOFLYxWKryR8oa4UHpdR+mdaEbnAEgaYMT017sdgpi/wonK0Y8dUxHP/</vt:lpwstr>
  </property>
  <property fmtid="{D5CDD505-2E9C-101B-9397-08002B2CF9AE}" pid="46" name="x1ye=48">
    <vt:lpwstr>yNIcZsHX83hA/AIZb6frAnWGNGyyCAQyNdk1wWctcMq+SA3lpnDUbdpAYXLmr63O7FesJj+m6l+Cy7dlZDg+sUpjMG9vB8Rg6Uwwo2gyDR9DeKK9BTXQRWdBXz5e7PgCYqfEKj2lFH+fwOnprk59Lp30a3yvQAR+wBA0e1vKsoFAhUdQFbZL7a0yYpAtcg1iiz7E524P3thhFhkC+SRVEc4R9MjErRdQ34phw7K+DNz7qr8aODWEK5KyHQeYj+8</vt:lpwstr>
  </property>
  <property fmtid="{D5CDD505-2E9C-101B-9397-08002B2CF9AE}" pid="47" name="x1ye=49">
    <vt:lpwstr>cKU92QQSS4p6H7pFgYoCHSApQ/sU+IP/YMekfxCCl70yL/rj7dQXqkFSq1VtUYadcVxfyeXbRejt134+EAnkg5EXcqxxsjqA8X+w6phZr9cr/n9Cm/qmx96Cz4KrLV+di5RBBIXfIHS1eK66o9+hmCu/ubRERJCu7gWvolEMecUebXw01Afb5gu8M0hyesEFGGCHAL3jD4DLMyyVjak/BzMViXgC3X71CgOUWNpxubneDbEv0WTLIRyomVG/xN9</vt:lpwstr>
  </property>
  <property fmtid="{D5CDD505-2E9C-101B-9397-08002B2CF9AE}" pid="48" name="x1ye=5">
    <vt:lpwstr>3ns9Ut9BeJDH5pKEylrA1gV8b4R3PTX3qldX8zSHqTpudT2M51FTLbPP9kL+ogrlfEytpbKsttpK/8tDFeDHxlQi50GP6HU2zYojyUdGD0/LRotqDZfyDfe11kI2R3YNeC8Nh1RqmQTO2BgGVaDmeHIFGJlFRknslKM0V8L86xDN7GsSz91NTV2Z9hqbBgH2oB+LgkSCwDoLWvvlQB0JveuVJU964i0FF5TVAs+YiVPKliJlVKXM7oEn80M8Izt</vt:lpwstr>
  </property>
  <property fmtid="{D5CDD505-2E9C-101B-9397-08002B2CF9AE}" pid="49" name="x1ye=50">
    <vt:lpwstr>0tKvh64uXLbOik/7XHSuo9RMYhRWu9TS0Tth9824zaWbCwUucevFlkMQqqGlWU0j9aDESytWEylL0jmcqG30sa6HdaOHmq7tGTn1/a2x0pMBz+1CE+UGX5GRbIw8qVoEK8NamnTaz4Ur3s0MMN8tqpHK8NDlsEIH0kEBbZdc1lbJU2PYkczXpPLFY2XrHhxhDb3HkN56+6J7Aya8YJ7M5khpUCDs8EX+GvxZtiQJ6KbAzUNAj4foqvjwpTWPSCB</vt:lpwstr>
  </property>
  <property fmtid="{D5CDD505-2E9C-101B-9397-08002B2CF9AE}" pid="50" name="x1ye=51">
    <vt:lpwstr>mmC622k4xBoGHWFpTl6EQ5wBSg0ajrduorRsk+Eik5YLpmv3Y8jCcu3oukYQ8HVeRRRTcNs88KOD4I3h7yOkQXrGLkNREvM5SY5A38/Itfbecu6xEuqQzEfEJPjHn2fw1xMPCZ3GKd7Q7Pd1hZ/bYxnQbmF2s9t0wlhvmnTYkONxZONijzuhvY7IiKpKu4FpclBEhLbDBzvUPL9TiGu4p/0vfJT0AUCxut+vdBQp71qjLJRg5rIcvtxr6wLRg6Q</vt:lpwstr>
  </property>
  <property fmtid="{D5CDD505-2E9C-101B-9397-08002B2CF9AE}" pid="51" name="x1ye=52">
    <vt:lpwstr>FkDcE+gYKIf319CTkjdBWv3x81XsGF76Zyu5lIrZ30VuXxC/SLF6qudYXPSLiyhTDgJSU14zZ45tdC6xGBzCmwFO6Dvc4itJYw54nZUyfoqn636H942ZNekq5ZalcYatIeX2ttflq7aFCwXagsGTQtPeExuu81vnAfuspGtv/k+WFvwRtRdBu1iOT8E/JKibpxUm0R55Ba6dmT3CwZ0UPlJS8LJyTmCllakV98GvhUpZaLuoYS4lkmV7zpN5SqD</vt:lpwstr>
  </property>
  <property fmtid="{D5CDD505-2E9C-101B-9397-08002B2CF9AE}" pid="52" name="x1ye=53">
    <vt:lpwstr>5+L7+/EUGdxraeWxLug8t3Jho6vl8iuUX9P2dscebAFNR2YOlfFYX3XHBoCcETP1scu+o6+l8Dy+hG/GmR9IPCgEXdBOVAwnY7Ny93me8gVRXlS7shEQtWRocLEOuYxeg2R2MPbxkG4Y/P5y5jWbnZnTuqKU0t7qTWGUuCpmUBk6tgcFNj7U+LIdLAAwkoVbtgG4FlqsZ12ETx5qMQCmFF+2oH3mBzeWMj7SkIlhSF4ihW+ikdg0HYNL15O2nP8</vt:lpwstr>
  </property>
  <property fmtid="{D5CDD505-2E9C-101B-9397-08002B2CF9AE}" pid="53" name="x1ye=54">
    <vt:lpwstr>kwDaeD1hWmozA1NxHTHA/eHI/8OMox8VoM+seMYn7hL08pcvzetiQqa5GkSo6V553PQ6UuqsJT15Eo92++MauRNOR1XdDPxfOx87WvcEGTk9HLyFK5EH0v+9Q2C3ezgirs5VA25foV/jrYRTS8M4soV+Ud0nYiaDzaiyhClvEBHCkqKUnO7ssMdx+cGvV1ywiBzLOqLU0lHNmiqsNjimWzj8HLmuC55F+0gHBbfh8iIHzsByScUz3KuIFV1rwsx</vt:lpwstr>
  </property>
  <property fmtid="{D5CDD505-2E9C-101B-9397-08002B2CF9AE}" pid="54" name="x1ye=55">
    <vt:lpwstr>ZdhD/lFlqUuloRh5pWYyU9wGV0kb3fDhYpjoExLoU2q+P3dehmbJnoMP4hIgTa9p3uWtNYZvsfEfL5rHAFc5gljnrDvqGY/bLToH4oY3STgJGUZem4h5Pr2VPw+1PcDwZ6AODN1364bEr3ACkkpfVYigKbrV3p1VNUW2Ph1k1rwgq+DP+zWHsv7MArBKDBdkcITIiNu5N1zXKYDOt7B9dFoElVZAI8MyztxkoFrwk1AgF4AaDfvwLkn1J1jsyg0</vt:lpwstr>
  </property>
  <property fmtid="{D5CDD505-2E9C-101B-9397-08002B2CF9AE}" pid="55" name="x1ye=56">
    <vt:lpwstr>zJdACbXlkrdup+i3r5BkduU2I0QUmxwyLspyGt2ENpeJKcUMma5tIxAF4z12O6zMPFU8wkkytMJRhVFKgP2ZQHgJJPJ9Tz40so0YqnSEd07x9r21MXH1snCdoBzYV8h73y8C4opC3Z7lPrGB8UMBwqiPQwoOvDkcQttVu1FZmjShJev+LFcIAf1LbkJlFJKlYZk45nf744rVWemH+47ZioJQK/zgag2mgeZeTVti0XVK1E9Q2Kn2tZGu4j7eGLU</vt:lpwstr>
  </property>
  <property fmtid="{D5CDD505-2E9C-101B-9397-08002B2CF9AE}" pid="56" name="x1ye=57">
    <vt:lpwstr>CMffNuznW1GGptALEEsX61oYa0yd9+PPqbTiKtSVi5e/eP+c3/fapbKaByOapJJO5kSYfOIiJpKi7g0L0rsF3+hzDzfwEpeXH2itUhKuzuX0b65OuJYRKFNDRznn51k1PzQtBYQg55Ll54LhH6tPFAzA8wqaq50j248QrxgfQpNNPWbt3agQ+4mqeg7vqo9/RqmWGZSvdrpCmXWZKVmkyhVnK5sik71jX+RvTx4pk7ltBROuVogayZB76rSxfYt</vt:lpwstr>
  </property>
  <property fmtid="{D5CDD505-2E9C-101B-9397-08002B2CF9AE}" pid="57" name="x1ye=58">
    <vt:lpwstr>JxskbK07fzbouP6jrpZmgKSEwLAx+u7zdiJzz++ZUIpjO5SHcmoS+FNJkX3wEaAxWZhP31IyQJyG7NGcnkTzO8vhtHD+knZ8I7ZjuMfX9uXXpov0ul8s1jalgFSn/NjMi4FhUoHqR3njVBimnGG0wp044Hzkd+44yLlzqlSKS6/c1ajh+Ulj6lYPtIcX4DiL9k33JVx+949fNhUE5DWxXBo1z0YZoDJquPq02Vqr42n9tUxOOtPAB/bf/9siA6A</vt:lpwstr>
  </property>
  <property fmtid="{D5CDD505-2E9C-101B-9397-08002B2CF9AE}" pid="58" name="x1ye=59">
    <vt:lpwstr>AA=</vt:lpwstr>
  </property>
  <property fmtid="{D5CDD505-2E9C-101B-9397-08002B2CF9AE}" pid="59" name="x1ye=6">
    <vt:lpwstr>pPVd8VmX1DlkB+KUT7yTrWbD8sHqC965rJ8lFcGkY7DSTUryUfZhTEZKYMzXRSZ9RBupoXLH4Kyp4jtXNae33ujUC9bkFVzDURV2oaCBIMuBeAGiegoHcu+uYRvCpnScz83Gcdwh5DJxwio6M0uwnQw7kCLoAbv4JrbRgaibDn98hvkROOXL05f8IXP7sYizItLnCpgiQYOfTh0+DA94TalC/WNYtduO7tm36n2TAs9/Se4quuSD6OfS7EG/Gsp</vt:lpwstr>
  </property>
  <property fmtid="{D5CDD505-2E9C-101B-9397-08002B2CF9AE}" pid="60" name="x1ye=7">
    <vt:lpwstr>Mibejmhnu+OyIl65zCUEyYfZ/ZbuaTkOAauRbV6MMKOu6AKF2KZhzt147KKY+3F6IH1/IXQrkOYknqneVy8PuLVGkLP0a1ouj64MiqoWS4JNhLrYtK1CEftfBrwm2NLyghfoaClNzDIujZJnmfiPeMwrAGMRDzclb/XQLX1UXqLPoTiIsWhqvz4G2BtJtYH3C6+GTgfHhfjYUvHnTH3NNGkTfctxnoZ8qFiAtqAbGdT/RNcnk3YxNZE+FFDjmDn</vt:lpwstr>
  </property>
  <property fmtid="{D5CDD505-2E9C-101B-9397-08002B2CF9AE}" pid="61" name="x1ye=8">
    <vt:lpwstr>LzYb+a9I0Gb62D28691OMPjOwvZ9QTp9UWKSxcLXdUXLWYcnxqDCreP4E6k4p8KLCJqDPpHoXpM4nIzK1XDqpyBgWp2wlgJcPZQYmYZPCZrbI1wxUsxmpG8BKBVbrrmVFdo46X2JhQWd8G6bEaenfqcifgeHAfbhRhYs1Se0o7XK8DawjbAI3Tx2XrB3YEDl1qsT+mJYg2Zsjuf7vpyLY2Vcr+fnGnY3HZjqOBouOseFsj8+EsU1rjVdOBMbeNV</vt:lpwstr>
  </property>
  <property fmtid="{D5CDD505-2E9C-101B-9397-08002B2CF9AE}" pid="62" name="x1ye=9">
    <vt:lpwstr>JTNrnViG4xBKV4C4o4MlNbH+AWCdfOYFkuI4zFUHvBDJFxZe0bWzYvyRVb9pzGM19N++gtgHT/2wF/jDwKnOgjwbXMDDkUyaDrVFt6rj6DlRcP3utjWRNJ8c/WaDKu2E5equF0jYu+6lFfduM1uJTLXgMb9p6/d0teJ3TKzlCGgOYpKCYGyu6jzWGrkm6lyIoOr2dzeinX/tdnrnSp0Mkb8xvh9H57aeIlZUN4NuCXmQQE6P64yCbvFTpC2apCl</vt:lpwstr>
  </property>
</Properties>
</file>