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13E33" w:rsidRDefault="00533270">
      <w:pPr>
        <w:spacing w:line="0" w:lineRule="atLeast"/>
        <w:ind w:right="2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Currículo Vitae</w:t>
      </w:r>
    </w:p>
    <w:p w:rsidR="00613E33" w:rsidRDefault="00613E33">
      <w:pPr>
        <w:spacing w:line="0" w:lineRule="atLeast"/>
        <w:ind w:right="20"/>
        <w:jc w:val="center"/>
        <w:rPr>
          <w:bCs/>
          <w:iCs/>
          <w:sz w:val="24"/>
          <w:szCs w:val="24"/>
        </w:rPr>
      </w:pPr>
    </w:p>
    <w:p w:rsidR="00613E33" w:rsidRDefault="00533270">
      <w:pPr>
        <w:spacing w:line="0" w:lineRule="atLeast"/>
        <w:ind w:right="20"/>
        <w:jc w:val="center"/>
        <w:rPr>
          <w:rFonts w:ascii="Berlin Sans FB Demi" w:hAnsi="Berlin Sans FB Demi"/>
          <w:b/>
          <w:i/>
          <w:sz w:val="41"/>
        </w:rPr>
      </w:pPr>
      <w:r>
        <w:rPr>
          <w:rFonts w:ascii="Berlin Sans FB Demi" w:hAnsi="Berlin Sans FB Demi"/>
          <w:b/>
          <w:i/>
          <w:sz w:val="41"/>
        </w:rPr>
        <w:t>LISMARY VALERIA RONDÓN MIERES</w:t>
      </w:r>
    </w:p>
    <w:p w:rsidR="00613E33" w:rsidRDefault="00613E33">
      <w:pPr>
        <w:spacing w:line="234" w:lineRule="auto"/>
        <w:ind w:right="20"/>
        <w:jc w:val="center"/>
        <w:rPr>
          <w:b/>
          <w:i/>
          <w:sz w:val="29"/>
        </w:rPr>
      </w:pPr>
    </w:p>
    <w:p w:rsidR="00613E33" w:rsidRDefault="00533270">
      <w:pPr>
        <w:spacing w:line="234" w:lineRule="auto"/>
        <w:ind w:right="20"/>
        <w:jc w:val="center"/>
        <w:rPr>
          <w:i/>
          <w:sz w:val="29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58420</wp:posOffset>
            </wp:positionV>
            <wp:extent cx="1089660" cy="1371600"/>
            <wp:effectExtent l="38100" t="38100" r="15240" b="19050"/>
            <wp:wrapNone/>
            <wp:docPr id="1027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9660" cy="1371600"/>
                    </a:xfrm>
                    <a:prstGeom prst="rect">
                      <a:avLst/>
                    </a:prstGeom>
                    <a:ln w="2857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29"/>
        </w:rPr>
        <w:t xml:space="preserve">Fecha de Nacimiento: </w:t>
      </w:r>
      <w:r>
        <w:rPr>
          <w:i/>
          <w:sz w:val="29"/>
        </w:rPr>
        <w:t>25/11/2002</w:t>
      </w:r>
      <w:r>
        <w:rPr>
          <w:b/>
          <w:i/>
          <w:sz w:val="29"/>
        </w:rPr>
        <w:t xml:space="preserve"> </w:t>
      </w:r>
    </w:p>
    <w:p w:rsidR="00613E33" w:rsidRDefault="00533270">
      <w:pPr>
        <w:spacing w:line="234" w:lineRule="auto"/>
        <w:ind w:right="20"/>
        <w:jc w:val="center"/>
        <w:rPr>
          <w:i/>
          <w:sz w:val="29"/>
        </w:rPr>
      </w:pPr>
      <w:r>
        <w:rPr>
          <w:b/>
          <w:bCs/>
          <w:i/>
          <w:sz w:val="29"/>
        </w:rPr>
        <w:t xml:space="preserve">RUT: </w:t>
      </w:r>
      <w:r>
        <w:rPr>
          <w:i/>
          <w:sz w:val="29"/>
        </w:rPr>
        <w:t>27.473.243-1</w:t>
      </w:r>
    </w:p>
    <w:p w:rsidR="00613E33" w:rsidRDefault="00533270">
      <w:pPr>
        <w:spacing w:line="224" w:lineRule="auto"/>
        <w:ind w:right="20"/>
        <w:jc w:val="center"/>
        <w:rPr>
          <w:sz w:val="29"/>
        </w:rPr>
      </w:pPr>
      <w:r>
        <w:rPr>
          <w:b/>
          <w:sz w:val="29"/>
        </w:rPr>
        <w:t xml:space="preserve">Teléfono: </w:t>
      </w:r>
      <w:r>
        <w:rPr>
          <w:b/>
          <w:bCs/>
          <w:i/>
          <w:iCs/>
          <w:sz w:val="29"/>
        </w:rPr>
        <w:t>(+56) 9 37235844</w:t>
      </w:r>
    </w:p>
    <w:p w:rsidR="00613E33" w:rsidRDefault="00533270">
      <w:pPr>
        <w:spacing w:line="234" w:lineRule="auto"/>
        <w:ind w:right="-39"/>
        <w:jc w:val="center"/>
        <w:rPr>
          <w:i/>
          <w:iCs/>
          <w:sz w:val="29"/>
        </w:rPr>
      </w:pPr>
      <w:r>
        <w:rPr>
          <w:b/>
          <w:i/>
          <w:iCs/>
          <w:sz w:val="29"/>
        </w:rPr>
        <w:t xml:space="preserve">Dirección: </w:t>
      </w:r>
      <w:r>
        <w:rPr>
          <w:i/>
          <w:iCs/>
          <w:sz w:val="29"/>
        </w:rPr>
        <w:t>Gamero 1541, Santiago Región</w:t>
      </w:r>
    </w:p>
    <w:p w:rsidR="00613E33" w:rsidRDefault="00533270">
      <w:pPr>
        <w:spacing w:line="224" w:lineRule="auto"/>
        <w:ind w:right="20"/>
        <w:jc w:val="center"/>
        <w:rPr>
          <w:i/>
          <w:iCs/>
          <w:sz w:val="29"/>
        </w:rPr>
      </w:pPr>
      <w:r>
        <w:rPr>
          <w:i/>
          <w:iCs/>
          <w:sz w:val="29"/>
        </w:rPr>
        <w:t>Metropolitana.</w:t>
      </w:r>
    </w:p>
    <w:p w:rsidR="00613E33" w:rsidRDefault="00533270">
      <w:pPr>
        <w:spacing w:line="224" w:lineRule="auto"/>
        <w:ind w:right="20"/>
        <w:jc w:val="center"/>
        <w:rPr>
          <w:b/>
          <w:i/>
          <w:iCs/>
          <w:sz w:val="29"/>
        </w:rPr>
      </w:pPr>
      <w:r>
        <w:rPr>
          <w:b/>
          <w:i/>
          <w:iCs/>
          <w:sz w:val="29"/>
        </w:rPr>
        <w:t>Liss25val@gmail.com</w:t>
      </w:r>
    </w:p>
    <w:p w:rsidR="00613E33" w:rsidRDefault="00613E33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0" w:lineRule="atLeast"/>
        <w:rPr>
          <w:rFonts w:eastAsia="Constantia" w:cs="Calibri"/>
          <w:b/>
          <w:sz w:val="29"/>
          <w:u w:val="single"/>
        </w:rPr>
      </w:pPr>
      <w:r>
        <w:rPr>
          <w:rFonts w:eastAsia="Constantia" w:cs="Calibri"/>
          <w:b/>
          <w:sz w:val="29"/>
          <w:u w:val="single"/>
        </w:rPr>
        <w:t>Estudios:</w:t>
      </w:r>
    </w:p>
    <w:p w:rsidR="00613E33" w:rsidRDefault="00533270">
      <w:pPr>
        <w:spacing w:line="234" w:lineRule="auto"/>
        <w:rPr>
          <w:rFonts w:eastAsia="Constantia" w:cs="Calibri"/>
          <w:sz w:val="29"/>
        </w:rPr>
      </w:pPr>
      <w:r>
        <w:rPr>
          <w:rFonts w:eastAsia="Constantia" w:cs="Calibri"/>
          <w:sz w:val="29"/>
        </w:rPr>
        <w:t>4to medio</w:t>
      </w:r>
    </w:p>
    <w:p w:rsidR="00613E33" w:rsidRDefault="00533270">
      <w:pPr>
        <w:spacing w:line="224" w:lineRule="auto"/>
        <w:rPr>
          <w:rFonts w:eastAsia="Constantia" w:cs="Calibri"/>
          <w:sz w:val="29"/>
        </w:rPr>
      </w:pPr>
      <w:r>
        <w:rPr>
          <w:rFonts w:eastAsia="Constantia" w:cs="Calibri"/>
          <w:sz w:val="29"/>
        </w:rPr>
        <w:t>Liceo Valentín Letelier.</w:t>
      </w:r>
    </w:p>
    <w:p w:rsidR="00613E33" w:rsidRDefault="00613E33">
      <w:pPr>
        <w:spacing w:line="224" w:lineRule="auto"/>
        <w:rPr>
          <w:rFonts w:ascii="Constantia" w:eastAsia="Constantia" w:hAnsi="Constantia"/>
          <w:sz w:val="29"/>
        </w:rPr>
      </w:pPr>
    </w:p>
    <w:p w:rsidR="00613E33" w:rsidRDefault="00533270">
      <w:pPr>
        <w:spacing w:line="0" w:lineRule="atLeast"/>
        <w:rPr>
          <w:b/>
          <w:sz w:val="29"/>
          <w:u w:val="single"/>
        </w:rPr>
      </w:pPr>
      <w:r>
        <w:rPr>
          <w:b/>
          <w:sz w:val="29"/>
          <w:u w:val="single"/>
        </w:rPr>
        <w:t>Habilidades y Destrezas:</w:t>
      </w:r>
    </w:p>
    <w:p w:rsidR="00613E33" w:rsidRDefault="00613E33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214" w:lineRule="auto"/>
        <w:ind w:right="160"/>
        <w:rPr>
          <w:rFonts w:eastAsia="Constantia" w:cs="Calibri"/>
          <w:sz w:val="24"/>
        </w:rPr>
      </w:pPr>
      <w:r>
        <w:rPr>
          <w:rFonts w:eastAsia="Constantia" w:cs="Calibri"/>
          <w:sz w:val="24"/>
        </w:rPr>
        <w:t>Creativa, Eficiente, Honesta, Responsable y Puntual, con principios, valores, deseos e interés de adaptarme a demandas laborales de diferentes índoles.</w:t>
      </w:r>
    </w:p>
    <w:p w:rsidR="00613E33" w:rsidRDefault="00613E33">
      <w:pPr>
        <w:spacing w:line="214" w:lineRule="auto"/>
        <w:ind w:right="160"/>
        <w:rPr>
          <w:rFonts w:ascii="Constantia" w:eastAsia="Constantia" w:hAnsi="Constantia"/>
          <w:sz w:val="24"/>
        </w:rPr>
      </w:pPr>
    </w:p>
    <w:p w:rsidR="00613E33" w:rsidRDefault="00613E33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0" w:lineRule="atLeast"/>
        <w:ind w:left="60"/>
        <w:rPr>
          <w:b/>
          <w:sz w:val="29"/>
          <w:u w:val="single"/>
        </w:rPr>
      </w:pPr>
      <w:bookmarkStart w:id="0" w:name="_Hlk53006752"/>
      <w:r>
        <w:rPr>
          <w:b/>
          <w:sz w:val="29"/>
          <w:u w:val="single"/>
        </w:rPr>
        <w:t>Experiencia Laboral:</w:t>
      </w:r>
    </w:p>
    <w:bookmarkEnd w:id="0"/>
    <w:p w:rsidR="00613E33" w:rsidRDefault="00613E33">
      <w:pPr>
        <w:spacing w:line="0" w:lineRule="atLeast"/>
        <w:ind w:left="60"/>
        <w:rPr>
          <w:b/>
          <w:sz w:val="29"/>
          <w:u w:val="single"/>
        </w:rPr>
      </w:pPr>
    </w:p>
    <w:p w:rsidR="00613E33" w:rsidRDefault="00533270">
      <w:pPr>
        <w:spacing w:line="223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CLUB HERBALIFE SA - Caracas, Venezuela</w:t>
      </w:r>
    </w:p>
    <w:p w:rsidR="00613E33" w:rsidRDefault="00533270">
      <w:pPr>
        <w:spacing w:line="0" w:lineRule="atLeast"/>
        <w:rPr>
          <w:b/>
          <w:sz w:val="24"/>
        </w:rPr>
      </w:pPr>
      <w:r>
        <w:rPr>
          <w:b/>
          <w:sz w:val="24"/>
        </w:rPr>
        <w:t xml:space="preserve">Cargo: VENDEDORA – 2 Meses </w:t>
      </w:r>
    </w:p>
    <w:p w:rsidR="00613E33" w:rsidRDefault="00613E33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221" w:lineRule="auto"/>
        <w:ind w:right="340"/>
        <w:rPr>
          <w:sz w:val="24"/>
        </w:rPr>
      </w:pPr>
      <w:r>
        <w:rPr>
          <w:sz w:val="24"/>
        </w:rPr>
        <w:t>Responsable de ofrecer, vender y preparar productos de nutrición.</w:t>
      </w:r>
    </w:p>
    <w:p w:rsidR="00613E33" w:rsidRDefault="00613E33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HOGAR- MAIPU Región Metropolitana</w:t>
      </w:r>
    </w:p>
    <w:p w:rsidR="00613E33" w:rsidRDefault="00533270">
      <w:pPr>
        <w:spacing w:line="237" w:lineRule="auto"/>
        <w:rPr>
          <w:b/>
          <w:sz w:val="24"/>
        </w:rPr>
      </w:pPr>
      <w:r>
        <w:rPr>
          <w:b/>
          <w:sz w:val="24"/>
        </w:rPr>
        <w:t>Cargo: NIÑERA – Duración: 3 Meses</w:t>
      </w:r>
    </w:p>
    <w:p w:rsidR="00613E33" w:rsidRDefault="00613E33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613E33" w:rsidRDefault="00533270">
      <w:pPr>
        <w:spacing w:line="214" w:lineRule="auto"/>
        <w:rPr>
          <w:rFonts w:eastAsia="Constantia" w:cs="Calibri"/>
          <w:sz w:val="24"/>
        </w:rPr>
      </w:pPr>
      <w:bookmarkStart w:id="1" w:name="_Hlk32011430"/>
      <w:r>
        <w:rPr>
          <w:rFonts w:eastAsia="Constantia" w:cs="Calibri"/>
          <w:sz w:val="24"/>
        </w:rPr>
        <w:t>Encargarme del cuidado, limpieza y atención de un bebe durante el tiempo que sus padres trabajaban.</w:t>
      </w:r>
    </w:p>
    <w:p w:rsidR="00613E33" w:rsidRDefault="00613E33">
      <w:pPr>
        <w:spacing w:line="214" w:lineRule="auto"/>
        <w:rPr>
          <w:rFonts w:ascii="Constantia" w:eastAsia="Constantia" w:hAnsi="Constantia"/>
          <w:sz w:val="24"/>
        </w:rPr>
      </w:pPr>
    </w:p>
    <w:p w:rsidR="00613E33" w:rsidRDefault="00533270">
      <w:pPr>
        <w:spacing w:line="214" w:lineRule="auto"/>
        <w:rPr>
          <w:rFonts w:eastAsia="Constantia"/>
          <w:b/>
          <w:bCs/>
          <w:sz w:val="24"/>
        </w:rPr>
      </w:pPr>
      <w:r>
        <w:rPr>
          <w:rFonts w:eastAsia="Constantia"/>
          <w:b/>
          <w:bCs/>
          <w:sz w:val="24"/>
        </w:rPr>
        <w:t xml:space="preserve">RESTAURANT - PROVIDENCIA Región Metropolitana </w:t>
      </w:r>
    </w:p>
    <w:p w:rsidR="00613E33" w:rsidRDefault="00533270">
      <w:pPr>
        <w:spacing w:line="214" w:lineRule="auto"/>
        <w:rPr>
          <w:rFonts w:eastAsia="Constantia"/>
          <w:b/>
          <w:bCs/>
          <w:sz w:val="24"/>
        </w:rPr>
      </w:pPr>
      <w:r>
        <w:rPr>
          <w:rFonts w:eastAsia="Constantia"/>
          <w:b/>
          <w:bCs/>
          <w:sz w:val="24"/>
        </w:rPr>
        <w:t xml:space="preserve">Cargo: COOPERA – GARZONA – Duración: 5 meses </w:t>
      </w:r>
    </w:p>
    <w:p w:rsidR="00613E33" w:rsidRDefault="00533270">
      <w:pPr>
        <w:spacing w:line="214" w:lineRule="auto"/>
        <w:rPr>
          <w:rFonts w:eastAsia="Constantia"/>
          <w:sz w:val="24"/>
        </w:rPr>
      </w:pPr>
      <w:r>
        <w:rPr>
          <w:rFonts w:eastAsia="Constantia"/>
          <w:sz w:val="24"/>
        </w:rPr>
        <w:t xml:space="preserve">Responsable de limpiar, acomodar y preparar todo para la apertura y cierre del local, también, cumplía el trabajo de atender al público. </w:t>
      </w:r>
    </w:p>
    <w:bookmarkEnd w:id="1"/>
    <w:p w:rsidR="00613E33" w:rsidRDefault="00613E33">
      <w:pPr>
        <w:spacing w:line="275" w:lineRule="exact"/>
        <w:rPr>
          <w:rFonts w:ascii="Constantia" w:eastAsia="Constantia" w:hAnsi="Constantia"/>
          <w:sz w:val="24"/>
        </w:rPr>
      </w:pPr>
    </w:p>
    <w:p w:rsidR="00613E33" w:rsidRDefault="00533270">
      <w:pPr>
        <w:spacing w:line="275" w:lineRule="exact"/>
        <w:rPr>
          <w:rFonts w:ascii="Constantia" w:eastAsia="Constantia" w:hAnsi="Constantia"/>
          <w:b/>
          <w:bCs/>
          <w:color w:val="000000"/>
          <w:sz w:val="24"/>
        </w:rPr>
      </w:pPr>
      <w:r>
        <w:rPr>
          <w:rFonts w:eastAsia="Constantia" w:hAnsi="Constantia"/>
          <w:b/>
          <w:bCs/>
          <w:color w:val="000000"/>
          <w:sz w:val="24"/>
          <w:lang w:val="en-US"/>
        </w:rPr>
        <w:t>CALL CENTER - HOLDTECH</w:t>
      </w:r>
    </w:p>
    <w:p w:rsidR="00613E33" w:rsidRDefault="00533270">
      <w:pPr>
        <w:spacing w:line="275" w:lineRule="exact"/>
        <w:rPr>
          <w:rFonts w:ascii="Constantia" w:eastAsia="Constantia" w:hAnsi="Constantia"/>
          <w:b/>
          <w:bCs/>
          <w:color w:val="000000"/>
          <w:sz w:val="24"/>
        </w:rPr>
      </w:pPr>
      <w:r>
        <w:rPr>
          <w:rFonts w:eastAsia="Constantia" w:hAnsi="Constantia"/>
          <w:b/>
          <w:bCs/>
          <w:color w:val="000000"/>
          <w:sz w:val="24"/>
          <w:lang w:val="en-US"/>
        </w:rPr>
        <w:t>Cargo: VENDEDORA DE APOYO CYBERDAY - Duraci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ó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n: 15 d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í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as</w:t>
      </w:r>
    </w:p>
    <w:p w:rsidR="00613E33" w:rsidRDefault="00533270">
      <w:pPr>
        <w:spacing w:line="275" w:lineRule="exact"/>
        <w:rPr>
          <w:rFonts w:eastAsia="Constantia" w:hAnsi="Constantia"/>
          <w:color w:val="000000"/>
          <w:sz w:val="24"/>
          <w:lang w:val="en-US"/>
        </w:rPr>
      </w:pPr>
      <w:r>
        <w:rPr>
          <w:rFonts w:eastAsia="Constantia" w:hAnsi="Constantia"/>
          <w:color w:val="000000"/>
          <w:sz w:val="24"/>
          <w:lang w:val="en-US"/>
        </w:rPr>
        <w:t>Apoyo de ventas en cyberday y resoluci</w:t>
      </w:r>
      <w:r>
        <w:rPr>
          <w:rFonts w:eastAsia="Constantia" w:hAnsi="Constantia"/>
          <w:color w:val="000000"/>
          <w:sz w:val="24"/>
          <w:lang w:val="en-US"/>
        </w:rPr>
        <w:t>ó</w:t>
      </w:r>
      <w:r>
        <w:rPr>
          <w:rFonts w:eastAsia="Constantia" w:hAnsi="Constantia"/>
          <w:color w:val="000000"/>
          <w:sz w:val="24"/>
          <w:lang w:val="en-US"/>
        </w:rPr>
        <w:t xml:space="preserve">n de problemas. </w:t>
      </w:r>
    </w:p>
    <w:p w:rsidR="00574242" w:rsidRDefault="00574242">
      <w:pPr>
        <w:spacing w:line="275" w:lineRule="exact"/>
        <w:rPr>
          <w:rFonts w:eastAsia="Constantia" w:hAnsi="Constantia"/>
          <w:color w:val="000000"/>
          <w:sz w:val="24"/>
          <w:lang w:val="en-US"/>
        </w:rPr>
      </w:pPr>
    </w:p>
    <w:p w:rsidR="00574242" w:rsidRDefault="00574242">
      <w:pPr>
        <w:spacing w:line="275" w:lineRule="exact"/>
        <w:rPr>
          <w:rFonts w:eastAsia="Constantia" w:hAnsi="Constantia"/>
          <w:b/>
          <w:bCs/>
          <w:color w:val="000000"/>
          <w:sz w:val="24"/>
          <w:lang w:val="en-US"/>
        </w:rPr>
      </w:pPr>
      <w:r>
        <w:rPr>
          <w:rFonts w:eastAsia="Constantia" w:hAnsi="Constantia"/>
          <w:b/>
          <w:bCs/>
          <w:color w:val="000000"/>
          <w:sz w:val="24"/>
          <w:lang w:val="en-US"/>
        </w:rPr>
        <w:t xml:space="preserve">CENTRO BIP 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–</w:t>
      </w:r>
      <w:r>
        <w:rPr>
          <w:rFonts w:eastAsia="Constantia" w:hAnsi="Constantia"/>
          <w:b/>
          <w:bCs/>
          <w:color w:val="000000"/>
          <w:sz w:val="24"/>
          <w:lang w:val="en-US"/>
        </w:rPr>
        <w:t xml:space="preserve"> PROVIDENCIA </w:t>
      </w:r>
    </w:p>
    <w:p w:rsidR="00AC20A0" w:rsidRDefault="00AC20A0">
      <w:pPr>
        <w:spacing w:line="275" w:lineRule="exact"/>
        <w:rPr>
          <w:rFonts w:eastAsia="Constantia" w:hAnsi="Constantia"/>
          <w:b/>
          <w:bCs/>
          <w:color w:val="000000"/>
          <w:sz w:val="24"/>
          <w:lang w:val="en-US"/>
        </w:rPr>
      </w:pPr>
      <w:r>
        <w:rPr>
          <w:rFonts w:eastAsia="Constantia" w:hAnsi="Constantia"/>
          <w:b/>
          <w:bCs/>
          <w:color w:val="000000"/>
          <w:sz w:val="24"/>
          <w:lang w:val="en-US"/>
        </w:rPr>
        <w:t xml:space="preserve">Cargo: CAJERA </w:t>
      </w:r>
    </w:p>
    <w:p w:rsidR="00AC20A0" w:rsidRDefault="00AC20A0">
      <w:pPr>
        <w:spacing w:line="275" w:lineRule="exact"/>
        <w:rPr>
          <w:rFonts w:eastAsia="Constantia" w:hAnsi="Constantia"/>
          <w:b/>
          <w:bCs/>
          <w:color w:val="000000"/>
          <w:sz w:val="24"/>
          <w:lang w:val="en-US"/>
        </w:rPr>
      </w:pPr>
      <w:r>
        <w:rPr>
          <w:rFonts w:eastAsia="Constantia" w:hAnsi="Constantia"/>
          <w:b/>
          <w:bCs/>
          <w:color w:val="000000"/>
          <w:sz w:val="24"/>
          <w:lang w:val="en-US"/>
        </w:rPr>
        <w:t>Duraci</w:t>
      </w:r>
      <w:r>
        <w:rPr>
          <w:rFonts w:eastAsia="Constantia" w:hAnsi="Constantia"/>
          <w:b/>
          <w:bCs/>
          <w:color w:val="000000"/>
          <w:sz w:val="24"/>
          <w:lang w:val="en-US"/>
        </w:rPr>
        <w:t>ó</w:t>
      </w:r>
      <w:r>
        <w:rPr>
          <w:rFonts w:eastAsia="Constantia" w:hAnsi="Constantia"/>
          <w:b/>
          <w:bCs/>
          <w:color w:val="000000"/>
          <w:sz w:val="24"/>
          <w:lang w:val="en-US"/>
        </w:rPr>
        <w:t xml:space="preserve">n: 5 meses </w:t>
      </w:r>
    </w:p>
    <w:p w:rsidR="00BA1F89" w:rsidRPr="00BA1F89" w:rsidRDefault="00BA1F89">
      <w:pPr>
        <w:spacing w:line="275" w:lineRule="exact"/>
        <w:rPr>
          <w:rFonts w:eastAsia="Constantia" w:hAnsi="Constantia"/>
          <w:color w:val="000000"/>
          <w:sz w:val="24"/>
          <w:lang w:val="en-US"/>
        </w:rPr>
      </w:pPr>
      <w:r>
        <w:rPr>
          <w:rFonts w:eastAsia="Constantia" w:hAnsi="Constantia"/>
          <w:color w:val="000000"/>
          <w:sz w:val="24"/>
          <w:lang w:val="en-US"/>
        </w:rPr>
        <w:t>Atenci</w:t>
      </w:r>
      <w:r>
        <w:rPr>
          <w:rFonts w:eastAsia="Constantia" w:hAnsi="Constantia"/>
          <w:color w:val="000000"/>
          <w:sz w:val="24"/>
          <w:lang w:val="en-US"/>
        </w:rPr>
        <w:t>ó</w:t>
      </w:r>
      <w:r>
        <w:rPr>
          <w:rFonts w:eastAsia="Constantia" w:hAnsi="Constantia"/>
          <w:color w:val="000000"/>
          <w:sz w:val="24"/>
          <w:lang w:val="en-US"/>
        </w:rPr>
        <w:t>n al p</w:t>
      </w:r>
      <w:r>
        <w:rPr>
          <w:rFonts w:eastAsia="Constantia" w:hAnsi="Constantia"/>
          <w:color w:val="000000"/>
          <w:sz w:val="24"/>
          <w:lang w:val="en-US"/>
        </w:rPr>
        <w:t>ú</w:t>
      </w:r>
      <w:r>
        <w:rPr>
          <w:rFonts w:eastAsia="Constantia" w:hAnsi="Constantia"/>
          <w:color w:val="000000"/>
          <w:sz w:val="24"/>
          <w:lang w:val="en-US"/>
        </w:rPr>
        <w:t>blico y resoluci</w:t>
      </w:r>
      <w:r>
        <w:rPr>
          <w:rFonts w:eastAsia="Constantia" w:hAnsi="Constantia"/>
          <w:color w:val="000000"/>
          <w:sz w:val="24"/>
          <w:lang w:val="en-US"/>
        </w:rPr>
        <w:t>ó</w:t>
      </w:r>
      <w:r>
        <w:rPr>
          <w:rFonts w:eastAsia="Constantia" w:hAnsi="Constantia"/>
          <w:color w:val="000000"/>
          <w:sz w:val="24"/>
          <w:lang w:val="en-US"/>
        </w:rPr>
        <w:t xml:space="preserve">n de problemas. </w:t>
      </w:r>
    </w:p>
    <w:p w:rsidR="00613E33" w:rsidRDefault="00613E33">
      <w:pPr>
        <w:spacing w:line="275" w:lineRule="exact"/>
        <w:rPr>
          <w:rFonts w:ascii="Constantia" w:eastAsia="Constantia" w:hAnsi="Constantia"/>
          <w:color w:val="000000"/>
          <w:sz w:val="24"/>
        </w:rPr>
      </w:pPr>
    </w:p>
    <w:p w:rsidR="00613E33" w:rsidRDefault="00533270">
      <w:pPr>
        <w:spacing w:line="0" w:lineRule="atLeast"/>
        <w:ind w:left="60"/>
        <w:rPr>
          <w:bCs/>
          <w:i/>
          <w:iCs/>
          <w:sz w:val="28"/>
          <w:szCs w:val="28"/>
        </w:rPr>
      </w:pPr>
      <w:r>
        <w:rPr>
          <w:b/>
          <w:sz w:val="29"/>
          <w:u w:val="single"/>
        </w:rPr>
        <w:t xml:space="preserve">Referencias Personales: </w:t>
      </w:r>
    </w:p>
    <w:p w:rsidR="00613E33" w:rsidRDefault="00533270">
      <w:pPr>
        <w:spacing w:line="0" w:lineRule="atLeast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 xml:space="preserve">Maryvict Mieres </w:t>
      </w:r>
      <w:r>
        <w:rPr>
          <w:bCs/>
          <w:i/>
          <w:iCs/>
          <w:sz w:val="28"/>
          <w:szCs w:val="28"/>
        </w:rPr>
        <w:t>- Tutor</w:t>
      </w:r>
    </w:p>
    <w:p w:rsidR="00613E33" w:rsidRDefault="00533270">
      <w:pPr>
        <w:spacing w:line="0" w:lineRule="atLeast"/>
        <w:ind w:left="60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Telf. </w:t>
      </w:r>
      <w:r>
        <w:rPr>
          <w:bCs/>
          <w:i/>
          <w:iCs/>
          <w:sz w:val="28"/>
          <w:szCs w:val="28"/>
          <w:lang w:val="en-US"/>
        </w:rPr>
        <w:t>9 4105 5496</w:t>
      </w:r>
    </w:p>
    <w:sectPr w:rsidR="00613E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800" w:h="14400"/>
      <w:pgMar w:top="271" w:right="740" w:bottom="31" w:left="360" w:header="0" w:footer="0" w:gutter="0"/>
      <w:cols w:space="0" w:equalWidth="0">
        <w:col w:w="97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4DF" w:rsidRDefault="00533270">
      <w:r>
        <w:separator/>
      </w:r>
    </w:p>
  </w:endnote>
  <w:endnote w:type="continuationSeparator" w:id="0">
    <w:p w:rsidR="008734DF" w:rsidRDefault="0053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E33" w:rsidRDefault="00613E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E33" w:rsidRDefault="00613E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3270" w:rsidRDefault="005332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4DF" w:rsidRDefault="00533270">
      <w:r>
        <w:separator/>
      </w:r>
    </w:p>
  </w:footnote>
  <w:footnote w:type="continuationSeparator" w:id="0">
    <w:p w:rsidR="008734DF" w:rsidRDefault="00533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E33" w:rsidRDefault="00613E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E33" w:rsidRDefault="00613E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E33" w:rsidRDefault="00613E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33"/>
    <w:rsid w:val="00533270"/>
    <w:rsid w:val="00574242"/>
    <w:rsid w:val="00613E33"/>
    <w:rsid w:val="008734DF"/>
    <w:rsid w:val="00AC20A0"/>
    <w:rsid w:val="00B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AEF88B"/>
  <w15:docId w15:val="{C29EFBC7-7326-D440-A200-9D686C6A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563C1"/>
      <w:u w:val="single"/>
    </w:rPr>
  </w:style>
  <w:style w:type="character" w:customStyle="1" w:styleId="Mencinsinresolver1">
    <w:name w:val="Mención sin resolver1"/>
    <w:uiPriority w:val="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L" w:eastAsia="es-C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1122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mejia briceño</dc:creator>
  <cp:lastModifiedBy>Usuario invitado</cp:lastModifiedBy>
  <cp:revision>2</cp:revision>
  <dcterms:created xsi:type="dcterms:W3CDTF">2021-10-29T18:43:00Z</dcterms:created>
  <dcterms:modified xsi:type="dcterms:W3CDTF">2021-10-29T18:43:00Z</dcterms:modified>
</cp:coreProperties>
</file>