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" w:after="0" w:line="240"/>
        <w:ind w:right="0" w:left="3025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Aracely Alejandra Nuñez Aldea</w:t>
      </w:r>
    </w:p>
    <w:p>
      <w:pPr>
        <w:spacing w:before="6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2752" w:type="dxa"/>
      </w:tblPr>
      <w:tblGrid>
        <w:gridCol w:w="1137"/>
        <w:gridCol w:w="3907"/>
      </w:tblGrid>
      <w:tr>
        <w:trPr>
          <w:trHeight w:val="296" w:hRule="auto"/>
          <w:jc w:val="left"/>
        </w:trPr>
        <w:tc>
          <w:tcPr>
            <w:tcW w:w="11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200" w:firstLine="0"/>
              <w:jc w:val="left"/>
              <w:rPr>
                <w:color w:val="auto"/>
                <w:position w:val="0"/>
              </w:rPr>
            </w:pPr>
            <w:r>
              <w:rPr>
                <w:rFonts w:ascii="Wingdings" w:hAnsi="Wingdings" w:cs="Wingdings" w:eastAsia="Wingdings"/>
                <w:color w:val="auto"/>
                <w:spacing w:val="-1"/>
                <w:position w:val="0"/>
                <w:sz w:val="24"/>
                <w:shd w:fill="auto" w:val="clear"/>
              </w:rPr>
              <w:t xml:space="preserve">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39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+56 9 46151273</w:t>
            </w:r>
          </w:p>
        </w:tc>
      </w:tr>
      <w:tr>
        <w:trPr>
          <w:trHeight w:val="317" w:hRule="auto"/>
          <w:jc w:val="left"/>
        </w:trPr>
        <w:tc>
          <w:tcPr>
            <w:tcW w:w="11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200" w:firstLine="0"/>
              <w:jc w:val="left"/>
              <w:rPr>
                <w:color w:val="auto"/>
                <w:position w:val="0"/>
              </w:rPr>
            </w:pPr>
            <w:r>
              <w:rPr>
                <w:rFonts w:ascii="Wingdings" w:hAnsi="Wingdings" w:cs="Wingdings" w:eastAsia="Wingdings"/>
                <w:color w:val="auto"/>
                <w:spacing w:val="-1"/>
                <w:position w:val="0"/>
                <w:sz w:val="24"/>
                <w:shd w:fill="auto" w:val="clear"/>
              </w:rPr>
              <w:t xml:space="preserve">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39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478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Arii.ta@live.cl</w:t>
              </w:r>
            </w:hyperlink>
          </w:p>
        </w:tc>
      </w:tr>
      <w:tr>
        <w:trPr>
          <w:trHeight w:val="333" w:hRule="auto"/>
          <w:jc w:val="left"/>
        </w:trPr>
        <w:tc>
          <w:tcPr>
            <w:tcW w:w="11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200" w:firstLine="0"/>
              <w:jc w:val="left"/>
              <w:rPr>
                <w:color w:val="auto"/>
                <w:position w:val="0"/>
              </w:rPr>
            </w:pPr>
            <w:r>
              <w:rPr>
                <w:rFonts w:ascii="Wingdings" w:hAnsi="Wingdings" w:cs="Wingdings" w:eastAsia="Wingdings"/>
                <w:color w:val="auto"/>
                <w:spacing w:val="-1"/>
                <w:position w:val="0"/>
                <w:sz w:val="24"/>
                <w:shd w:fill="auto" w:val="clear"/>
              </w:rPr>
              <w:t xml:space="preserve">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39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47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Av. Diagonal Travesia 8727/ Depto 409</w:t>
            </w:r>
          </w:p>
        </w:tc>
      </w:tr>
      <w:tr>
        <w:trPr>
          <w:trHeight w:val="236" w:hRule="auto"/>
          <w:jc w:val="left"/>
        </w:trPr>
        <w:tc>
          <w:tcPr>
            <w:tcW w:w="11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Edad:</w:t>
            </w:r>
          </w:p>
        </w:tc>
        <w:tc>
          <w:tcPr>
            <w:tcW w:w="39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26 años, 03/09/1994</w:t>
            </w:r>
          </w:p>
        </w:tc>
      </w:tr>
    </w:tbl>
    <w:p>
      <w:pPr>
        <w:tabs>
          <w:tab w:val="left" w:pos="4366" w:leader="none"/>
        </w:tabs>
        <w:spacing w:before="26" w:after="0" w:line="240"/>
        <w:ind w:right="0" w:left="2953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84" w:after="0" w:line="240"/>
        <w:ind w:right="0" w:left="105" w:firstLine="0"/>
        <w:jc w:val="left"/>
        <w:rPr>
          <w:rFonts w:ascii="Arial" w:hAnsi="Arial" w:cs="Arial" w:eastAsia="Arial"/>
          <w:b/>
          <w:color w:val="4F81BC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Resumen Profesional</w:t>
      </w:r>
      <w:r>
        <w:rPr>
          <w:rFonts w:ascii="Arial" w:hAnsi="Arial" w:cs="Arial" w:eastAsia="Arial"/>
          <w:b/>
          <w:color w:val="4F81BC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184" w:after="0" w:line="240"/>
        <w:ind w:right="0" w:left="105" w:firstLine="0"/>
        <w:jc w:val="left"/>
        <w:rPr>
          <w:rFonts w:ascii="Arial" w:hAnsi="Arial" w:cs="Arial" w:eastAsia="Arial"/>
          <w:b/>
          <w:color w:val="4F81BC"/>
          <w:spacing w:val="0"/>
          <w:position w:val="0"/>
          <w:sz w:val="18"/>
          <w:shd w:fill="auto" w:val="clear"/>
        </w:rPr>
      </w:pPr>
    </w:p>
    <w:p>
      <w:pPr>
        <w:spacing w:before="184" w:after="0" w:line="240"/>
        <w:ind w:right="0" w:left="10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F81BC"/>
          <w:spacing w:val="0"/>
          <w:position w:val="0"/>
          <w:sz w:val="22"/>
          <w:shd w:fill="auto" w:val="clear"/>
        </w:rPr>
        <w:t xml:space="preserve">Competencias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4"/>
        <w:ind w:right="457" w:left="115" w:hanging="1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Experiencias</w:t>
      </w:r>
      <w:r>
        <w:rPr>
          <w:rFonts w:ascii="Arial" w:hAnsi="Arial" w:cs="Arial" w:eastAsia="Arial"/>
          <w:color w:val="1F1F1F"/>
          <w:spacing w:val="-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" w:hAnsi="Arial" w:cs="Arial" w:eastAsia="Arial"/>
          <w:color w:val="1F1F1F"/>
          <w:spacing w:val="-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las</w:t>
      </w:r>
      <w:r>
        <w:rPr>
          <w:rFonts w:ascii="Arial" w:hAnsi="Arial" w:cs="Arial" w:eastAsia="Arial"/>
          <w:color w:val="1F1F1F"/>
          <w:spacing w:val="-2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áreas</w:t>
      </w:r>
      <w:r>
        <w:rPr>
          <w:rFonts w:ascii="Arial" w:hAnsi="Arial" w:cs="Arial" w:eastAsia="Arial"/>
          <w:color w:val="1F1F1F"/>
          <w:spacing w:val="-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1F1F1F"/>
          <w:spacing w:val="-2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Ventas</w:t>
      </w:r>
      <w:r>
        <w:rPr>
          <w:rFonts w:ascii="Arial" w:hAnsi="Arial" w:cs="Arial" w:eastAsia="Arial"/>
          <w:color w:val="1F1F1F"/>
          <w:spacing w:val="-2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1F1F1F"/>
          <w:spacing w:val="-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promoción</w:t>
      </w:r>
      <w:r>
        <w:rPr>
          <w:rFonts w:ascii="Arial" w:hAnsi="Arial" w:cs="Arial" w:eastAsia="Arial"/>
          <w:color w:val="1F1F1F"/>
          <w:spacing w:val="-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1F1F1F"/>
          <w:spacing w:val="-2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productos,</w:t>
      </w:r>
      <w:r>
        <w:rPr>
          <w:rFonts w:ascii="Arial" w:hAnsi="Arial" w:cs="Arial" w:eastAsia="Arial"/>
          <w:color w:val="1F1F1F"/>
          <w:spacing w:val="-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atención</w:t>
      </w:r>
      <w:r>
        <w:rPr>
          <w:rFonts w:ascii="Arial" w:hAnsi="Arial" w:cs="Arial" w:eastAsia="Arial"/>
          <w:color w:val="1F1F1F"/>
          <w:spacing w:val="-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al</w:t>
      </w:r>
      <w:r>
        <w:rPr>
          <w:rFonts w:ascii="Arial" w:hAnsi="Arial" w:cs="Arial" w:eastAsia="Arial"/>
          <w:color w:val="1F1F1F"/>
          <w:spacing w:val="-2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cliente</w:t>
      </w:r>
      <w:r>
        <w:rPr>
          <w:rFonts w:ascii="Arial" w:hAnsi="Arial" w:cs="Arial" w:eastAsia="Arial"/>
          <w:color w:val="1F1F1F"/>
          <w:spacing w:val="-2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1F1F1F"/>
          <w:spacing w:val="-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entrega</w:t>
      </w:r>
      <w:r>
        <w:rPr>
          <w:rFonts w:ascii="Arial" w:hAnsi="Arial" w:cs="Arial" w:eastAsia="Arial"/>
          <w:color w:val="1F1F1F"/>
          <w:spacing w:val="-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1F1F1F"/>
          <w:spacing w:val="-2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servicios.</w:t>
      </w:r>
      <w:r>
        <w:rPr>
          <w:rFonts w:ascii="Arial" w:hAnsi="Arial" w:cs="Arial" w:eastAsia="Arial"/>
          <w:color w:val="1F1F1F"/>
          <w:spacing w:val="-2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2"/>
          <w:position w:val="0"/>
          <w:sz w:val="22"/>
          <w:shd w:fill="auto" w:val="clear"/>
        </w:rPr>
        <w:t xml:space="preserve">Con</w:t>
      </w:r>
      <w:r>
        <w:rPr>
          <w:rFonts w:ascii="Arial" w:hAnsi="Arial" w:cs="Arial" w:eastAsia="Arial"/>
          <w:color w:val="1F1F1F"/>
          <w:spacing w:val="-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un</w:t>
      </w:r>
      <w:r>
        <w:rPr>
          <w:rFonts w:ascii="Arial" w:hAnsi="Arial" w:cs="Arial" w:eastAsia="Arial"/>
          <w:color w:val="1F1F1F"/>
          <w:spacing w:val="-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gran</w:t>
      </w:r>
      <w:r>
        <w:rPr>
          <w:rFonts w:ascii="Arial" w:hAnsi="Arial" w:cs="Arial" w:eastAsia="Arial"/>
          <w:color w:val="1F1F1F"/>
          <w:spacing w:val="-2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sentido</w:t>
      </w:r>
      <w:r>
        <w:rPr>
          <w:rFonts w:ascii="Arial" w:hAnsi="Arial" w:cs="Arial" w:eastAsia="Arial"/>
          <w:color w:val="1F1F1F"/>
          <w:spacing w:val="-2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de responsabilidad,</w:t>
      </w:r>
      <w:r>
        <w:rPr>
          <w:rFonts w:ascii="Arial" w:hAnsi="Arial" w:cs="Arial" w:eastAsia="Arial"/>
          <w:color w:val="1F1F1F"/>
          <w:spacing w:val="-3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creatividad,</w:t>
      </w:r>
      <w:r>
        <w:rPr>
          <w:rFonts w:ascii="Arial" w:hAnsi="Arial" w:cs="Arial" w:eastAsia="Arial"/>
          <w:color w:val="1F1F1F"/>
          <w:spacing w:val="-2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pro-actividad,</w:t>
      </w:r>
      <w:r>
        <w:rPr>
          <w:rFonts w:ascii="Arial" w:hAnsi="Arial" w:cs="Arial" w:eastAsia="Arial"/>
          <w:color w:val="1F1F1F"/>
          <w:spacing w:val="-3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fanática</w:t>
      </w:r>
      <w:r>
        <w:rPr>
          <w:rFonts w:ascii="Arial" w:hAnsi="Arial" w:cs="Arial" w:eastAsia="Arial"/>
          <w:color w:val="1F1F1F"/>
          <w:spacing w:val="-2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1F1F1F"/>
          <w:spacing w:val="-3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nuevos</w:t>
      </w:r>
      <w:r>
        <w:rPr>
          <w:rFonts w:ascii="Arial" w:hAnsi="Arial" w:cs="Arial" w:eastAsia="Arial"/>
          <w:color w:val="1F1F1F"/>
          <w:spacing w:val="-3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desafíos</w:t>
      </w:r>
      <w:r>
        <w:rPr>
          <w:rFonts w:ascii="Arial" w:hAnsi="Arial" w:cs="Arial" w:eastAsia="Arial"/>
          <w:color w:val="1F1F1F"/>
          <w:spacing w:val="-3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1F1F1F"/>
          <w:spacing w:val="-2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gran</w:t>
      </w:r>
      <w:r>
        <w:rPr>
          <w:rFonts w:ascii="Arial" w:hAnsi="Arial" w:cs="Arial" w:eastAsia="Arial"/>
          <w:color w:val="1F1F1F"/>
          <w:spacing w:val="-2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compromiso</w:t>
      </w:r>
      <w:r>
        <w:rPr>
          <w:rFonts w:ascii="Arial" w:hAnsi="Arial" w:cs="Arial" w:eastAsia="Arial"/>
          <w:color w:val="1F1F1F"/>
          <w:spacing w:val="-2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con</w:t>
      </w:r>
      <w:r>
        <w:rPr>
          <w:rFonts w:ascii="Arial" w:hAnsi="Arial" w:cs="Arial" w:eastAsia="Arial"/>
          <w:color w:val="1F1F1F"/>
          <w:spacing w:val="-2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" w:hAnsi="Arial" w:cs="Arial" w:eastAsia="Arial"/>
          <w:color w:val="1F1F1F"/>
          <w:spacing w:val="-3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objetivos</w:t>
      </w:r>
      <w:r>
        <w:rPr>
          <w:rFonts w:ascii="Arial" w:hAnsi="Arial" w:cs="Arial" w:eastAsia="Arial"/>
          <w:color w:val="1F1F1F"/>
          <w:spacing w:val="-3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1F1F1F"/>
          <w:spacing w:val="-2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metas</w:t>
      </w:r>
      <w:r>
        <w:rPr>
          <w:rFonts w:ascii="Arial" w:hAnsi="Arial" w:cs="Arial" w:eastAsia="Arial"/>
          <w:color w:val="1F1F1F"/>
          <w:spacing w:val="-3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dispuestos por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organización.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Alta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capacidad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1F1F1F"/>
          <w:spacing w:val="-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aprendizaje</w:t>
      </w:r>
      <w:r>
        <w:rPr>
          <w:rFonts w:ascii="Arial" w:hAnsi="Arial" w:cs="Arial" w:eastAsia="Arial"/>
          <w:color w:val="1F1F1F"/>
          <w:spacing w:val="-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" w:hAnsi="Arial" w:cs="Arial" w:eastAsia="Arial"/>
          <w:color w:val="1F1F1F"/>
          <w:spacing w:val="-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así</w:t>
      </w:r>
      <w:r>
        <w:rPr>
          <w:rFonts w:ascii="Arial" w:hAnsi="Arial" w:cs="Arial" w:eastAsia="Arial"/>
          <w:color w:val="1F1F1F"/>
          <w:spacing w:val="-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desarrollar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poli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funcionalidad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eficiencia.</w:t>
      </w:r>
    </w:p>
    <w:p>
      <w:pPr>
        <w:spacing w:before="0" w:after="0" w:line="254"/>
        <w:ind w:right="141" w:left="115" w:hanging="1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Excelente</w:t>
      </w:r>
      <w:r>
        <w:rPr>
          <w:rFonts w:ascii="Arial" w:hAnsi="Arial" w:cs="Arial" w:eastAsia="Arial"/>
          <w:color w:val="1F1F1F"/>
          <w:spacing w:val="-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disposición</w:t>
      </w:r>
      <w:r>
        <w:rPr>
          <w:rFonts w:ascii="Arial" w:hAnsi="Arial" w:cs="Arial" w:eastAsia="Arial"/>
          <w:color w:val="1F1F1F"/>
          <w:spacing w:val="-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el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trabajo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equipo,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actitud</w:t>
      </w:r>
      <w:r>
        <w:rPr>
          <w:rFonts w:ascii="Arial" w:hAnsi="Arial" w:cs="Arial" w:eastAsia="Arial"/>
          <w:color w:val="1F1F1F"/>
          <w:spacing w:val="-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1F1F1F"/>
          <w:spacing w:val="-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servicio,</w:t>
      </w:r>
      <w:r>
        <w:rPr>
          <w:rFonts w:ascii="Arial" w:hAnsi="Arial" w:cs="Arial" w:eastAsia="Arial"/>
          <w:color w:val="1F1F1F"/>
          <w:spacing w:val="-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flexibilidad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1F1F1F"/>
          <w:spacing w:val="-2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comunicación</w:t>
      </w:r>
      <w:r>
        <w:rPr>
          <w:rFonts w:ascii="Arial" w:hAnsi="Arial" w:cs="Arial" w:eastAsia="Arial"/>
          <w:color w:val="1F1F1F"/>
          <w:spacing w:val="-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facilitando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con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ello</w:t>
      </w:r>
      <w:r>
        <w:rPr>
          <w:rFonts w:ascii="Arial" w:hAnsi="Arial" w:cs="Arial" w:eastAsia="Arial"/>
          <w:color w:val="1F1F1F"/>
          <w:spacing w:val="-2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" w:hAnsi="Arial" w:cs="Arial" w:eastAsia="Arial"/>
          <w:color w:val="1F1F1F"/>
          <w:spacing w:val="-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comprensión y</w:t>
      </w:r>
      <w:r>
        <w:rPr>
          <w:rFonts w:ascii="Arial" w:hAnsi="Arial" w:cs="Arial" w:eastAsia="Arial"/>
          <w:color w:val="1F1F1F"/>
          <w:spacing w:val="-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empatía</w:t>
      </w:r>
      <w:r>
        <w:rPr>
          <w:rFonts w:ascii="Arial" w:hAnsi="Arial" w:cs="Arial" w:eastAsia="Arial"/>
          <w:color w:val="1F1F1F"/>
          <w:spacing w:val="-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con</w:t>
      </w:r>
      <w:r>
        <w:rPr>
          <w:rFonts w:ascii="Arial" w:hAnsi="Arial" w:cs="Arial" w:eastAsia="Arial"/>
          <w:color w:val="1F1F1F"/>
          <w:spacing w:val="-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" w:hAnsi="Arial" w:cs="Arial" w:eastAsia="Arial"/>
          <w:color w:val="1F1F1F"/>
          <w:spacing w:val="-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compañeros</w:t>
      </w:r>
      <w:r>
        <w:rPr>
          <w:rFonts w:ascii="Arial" w:hAnsi="Arial" w:cs="Arial" w:eastAsia="Arial"/>
          <w:color w:val="1F1F1F"/>
          <w:spacing w:val="-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1F1F1F"/>
          <w:spacing w:val="-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trabajo,</w:t>
      </w:r>
      <w:r>
        <w:rPr>
          <w:rFonts w:ascii="Arial" w:hAnsi="Arial" w:cs="Arial" w:eastAsia="Arial"/>
          <w:color w:val="1F1F1F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para</w:t>
      </w:r>
      <w:r>
        <w:rPr>
          <w:rFonts w:ascii="Arial" w:hAnsi="Arial" w:cs="Arial" w:eastAsia="Arial"/>
          <w:color w:val="1F1F1F"/>
          <w:spacing w:val="-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" w:hAnsi="Arial" w:cs="Arial" w:eastAsia="Arial"/>
          <w:color w:val="1F1F1F"/>
          <w:spacing w:val="-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mejora</w:t>
      </w:r>
      <w:r>
        <w:rPr>
          <w:rFonts w:ascii="Arial" w:hAnsi="Arial" w:cs="Arial" w:eastAsia="Arial"/>
          <w:color w:val="1F1F1F"/>
          <w:spacing w:val="-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del</w:t>
      </w:r>
      <w:r>
        <w:rPr>
          <w:rFonts w:ascii="Arial" w:hAnsi="Arial" w:cs="Arial" w:eastAsia="Arial"/>
          <w:color w:val="1F1F1F"/>
          <w:spacing w:val="-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desempeño</w:t>
      </w:r>
      <w:r>
        <w:rPr>
          <w:rFonts w:ascii="Arial" w:hAnsi="Arial" w:cs="Arial" w:eastAsia="Arial"/>
          <w:color w:val="1F1F1F"/>
          <w:spacing w:val="-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en</w:t>
      </w:r>
      <w:r>
        <w:rPr>
          <w:rFonts w:ascii="Arial" w:hAnsi="Arial" w:cs="Arial" w:eastAsia="Arial"/>
          <w:color w:val="1F1F1F"/>
          <w:spacing w:val="-1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las</w:t>
      </w:r>
      <w:r>
        <w:rPr>
          <w:rFonts w:ascii="Arial" w:hAnsi="Arial" w:cs="Arial" w:eastAsia="Arial"/>
          <w:color w:val="1F1F1F"/>
          <w:spacing w:val="-2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tareas</w:t>
      </w:r>
      <w:r>
        <w:rPr>
          <w:rFonts w:ascii="Arial" w:hAnsi="Arial" w:cs="Arial" w:eastAsia="Arial"/>
          <w:color w:val="1F1F1F"/>
          <w:spacing w:val="-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asignadas.</w:t>
      </w:r>
    </w:p>
    <w:p>
      <w:pPr>
        <w:spacing w:before="1" w:after="0" w:line="240"/>
        <w:ind w:right="0" w:left="1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Excelentes habilidades analíticas, orientación a la mejora continua, </w:t>
      </w:r>
      <w:r>
        <w:rPr>
          <w:rFonts w:ascii="Arial" w:hAnsi="Arial" w:cs="Arial" w:eastAsia="Arial"/>
          <w:color w:val="1F1F1F"/>
          <w:spacing w:val="0"/>
          <w:position w:val="0"/>
          <w:sz w:val="22"/>
          <w:shd w:fill="auto" w:val="clear"/>
        </w:rPr>
        <w:t xml:space="preserve">con un alto nivel de tolerancia al trabajo bajo presión.</w:t>
      </w:r>
    </w:p>
    <w:p>
      <w:pPr>
        <w:spacing w:before="55" w:after="0" w:line="240"/>
        <w:ind w:right="0" w:left="105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5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Formación Académica</w:t>
      </w:r>
    </w:p>
    <w:p>
      <w:pPr>
        <w:spacing w:before="1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5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F81BC"/>
          <w:spacing w:val="0"/>
          <w:position w:val="0"/>
          <w:sz w:val="22"/>
          <w:u w:val="single"/>
          <w:shd w:fill="auto" w:val="clear"/>
        </w:rPr>
        <w:t xml:space="preserve">Educación Media Completa</w:t>
      </w:r>
    </w:p>
    <w:p>
      <w:pPr>
        <w:spacing w:before="11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62" w:after="0" w:line="240"/>
        <w:ind w:right="0" w:left="10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Colegio York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Santiago, Chile</w:t>
      </w:r>
    </w:p>
    <w:p>
      <w:pPr>
        <w:spacing w:before="0" w:after="0" w:line="240"/>
        <w:ind w:right="0" w:left="10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Experiencia Laboral</w:t>
      </w: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5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001F5F"/>
          <w:spacing w:val="0"/>
          <w:position w:val="0"/>
          <w:sz w:val="32"/>
          <w:shd w:fill="auto" w:val="clear"/>
        </w:rPr>
        <w:t xml:space="preserve">Clinica Dial.</w:t>
      </w:r>
    </w:p>
    <w:p>
      <w:pPr>
        <w:spacing w:before="40" w:after="0" w:line="240"/>
        <w:ind w:right="0" w:left="10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0" w:line="240"/>
        <w:ind w:right="0" w:left="10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Junio 2016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Octubre 2016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 Asistente de Cardiologia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7"/>
        </w:numPr>
        <w:tabs>
          <w:tab w:val="left" w:pos="1229" w:leader="none"/>
          <w:tab w:val="left" w:pos="1230" w:leader="none"/>
        </w:tabs>
        <w:spacing w:before="123" w:after="0" w:line="256"/>
        <w:ind w:right="529" w:left="1229" w:hanging="360"/>
        <w:jc w:val="left"/>
        <w:rPr>
          <w:rFonts w:ascii="Symbol" w:hAnsi="Symbol" w:cs="Symbol" w:eastAsia="Symbo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Orden y entrega de elementos de cardiologia y placas.</w:t>
      </w:r>
    </w:p>
    <w:p>
      <w:pPr>
        <w:numPr>
          <w:ilvl w:val="0"/>
          <w:numId w:val="47"/>
        </w:numPr>
        <w:tabs>
          <w:tab w:val="left" w:pos="1229" w:leader="none"/>
          <w:tab w:val="left" w:pos="1230" w:leader="none"/>
        </w:tabs>
        <w:spacing w:before="123" w:after="0" w:line="256"/>
        <w:ind w:right="529" w:left="1229" w:hanging="360"/>
        <w:jc w:val="left"/>
        <w:rPr>
          <w:rFonts w:ascii="Symbol" w:hAnsi="Symbol" w:cs="Symbol" w:eastAsia="Symbo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Toma de muestras.</w:t>
      </w:r>
    </w:p>
    <w:p>
      <w:pPr>
        <w:numPr>
          <w:ilvl w:val="0"/>
          <w:numId w:val="47"/>
        </w:numPr>
        <w:tabs>
          <w:tab w:val="left" w:pos="1229" w:leader="none"/>
          <w:tab w:val="left" w:pos="1230" w:leader="none"/>
        </w:tabs>
        <w:spacing w:before="123" w:after="0" w:line="256"/>
        <w:ind w:right="529" w:left="1229" w:hanging="360"/>
        <w:jc w:val="left"/>
        <w:rPr>
          <w:rFonts w:ascii="Symbol" w:hAnsi="Symbol" w:cs="Symbol" w:eastAsia="Symbo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  <w:t xml:space="preserve">Entrega de examenes.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1F487C"/>
          <w:spacing w:val="0"/>
          <w:position w:val="0"/>
          <w:sz w:val="32"/>
          <w:shd w:fill="auto" w:val="clear"/>
        </w:rPr>
        <w:t xml:space="preserve">Tiendas GEOX</w:t>
      </w:r>
    </w:p>
    <w:p>
      <w:pPr>
        <w:spacing w:before="40" w:after="0" w:line="240"/>
        <w:ind w:right="0" w:left="16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Marzo 2017/ Octubre 2017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 Vendedora</w:t>
      </w:r>
    </w:p>
    <w:p>
      <w:pPr>
        <w:spacing w:before="51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Área: Promoción y Ventas</w:t>
      </w:r>
    </w:p>
    <w:p>
      <w:pPr>
        <w:spacing w:before="51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Responsabilidades: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tabs>
          <w:tab w:val="left" w:pos="1229" w:leader="none"/>
          <w:tab w:val="left" w:pos="1230" w:leader="none"/>
        </w:tabs>
        <w:spacing w:before="0" w:after="0" w:line="240"/>
        <w:ind w:right="0" w:left="1229" w:hanging="36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Venta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comercialización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productos</w:t>
      </w:r>
      <w:r>
        <w:rPr>
          <w:rFonts w:ascii="Arial" w:hAnsi="Arial" w:cs="Arial" w:eastAsia="Arial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servicios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empresa.</w:t>
      </w:r>
    </w:p>
    <w:p>
      <w:pPr>
        <w:numPr>
          <w:ilvl w:val="0"/>
          <w:numId w:val="56"/>
        </w:numPr>
        <w:tabs>
          <w:tab w:val="left" w:pos="1229" w:leader="none"/>
          <w:tab w:val="left" w:pos="1230" w:leader="none"/>
        </w:tabs>
        <w:spacing w:before="17" w:after="0" w:line="240"/>
        <w:ind w:right="0" w:left="1229" w:hanging="36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Reposición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productos</w:t>
      </w:r>
      <w:r>
        <w:rPr>
          <w:rFonts w:ascii="Arial" w:hAnsi="Arial" w:cs="Arial" w:eastAsia="Arial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mercadería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acorde</w:t>
      </w:r>
      <w:r>
        <w:rPr>
          <w:rFonts w:ascii="Arial" w:hAnsi="Arial" w:cs="Arial" w:eastAsia="Arial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servicios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entregados.</w:t>
      </w:r>
    </w:p>
    <w:p>
      <w:pPr>
        <w:numPr>
          <w:ilvl w:val="0"/>
          <w:numId w:val="56"/>
        </w:numPr>
        <w:tabs>
          <w:tab w:val="left" w:pos="1229" w:leader="none"/>
          <w:tab w:val="left" w:pos="1230" w:leader="none"/>
        </w:tabs>
        <w:spacing w:before="19" w:after="0" w:line="240"/>
        <w:ind w:right="0" w:left="1229" w:hanging="36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Orden</w:t>
      </w:r>
      <w:r>
        <w:rPr>
          <w:rFonts w:ascii="Arial" w:hAnsi="Arial" w:cs="Arial" w:eastAsia="Arial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limpieza</w:t>
      </w:r>
      <w:r>
        <w:rPr>
          <w:rFonts w:ascii="Arial" w:hAnsi="Arial" w:cs="Arial" w:eastAsia="Arial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lugar</w:t>
      </w:r>
      <w:r>
        <w:rPr>
          <w:rFonts w:ascii="Arial" w:hAnsi="Arial" w:cs="Arial" w:eastAsia="Arial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trabajo.</w:t>
      </w:r>
    </w:p>
    <w:p>
      <w:pPr>
        <w:numPr>
          <w:ilvl w:val="0"/>
          <w:numId w:val="56"/>
        </w:numPr>
        <w:tabs>
          <w:tab w:val="left" w:pos="1229" w:leader="none"/>
          <w:tab w:val="left" w:pos="1230" w:leader="none"/>
        </w:tabs>
        <w:spacing w:before="16" w:after="0" w:line="240"/>
        <w:ind w:right="0" w:left="1229" w:hanging="36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Rendición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cumplimiento</w:t>
      </w:r>
      <w:r>
        <w:rPr>
          <w:rFonts w:ascii="Arial" w:hAnsi="Arial" w:cs="Arial" w:eastAsia="Aria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metas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impuestas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rebuchet MS" w:hAnsi="Trebuchet MS" w:cs="Trebuchet MS" w:eastAsia="Trebuchet MS"/>
          <w:b/>
          <w:color w:val="1F487C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1F487C"/>
          <w:spacing w:val="0"/>
          <w:position w:val="0"/>
          <w:sz w:val="32"/>
          <w:shd w:fill="auto" w:val="clear"/>
        </w:rPr>
        <w:t xml:space="preserve">Tiendas CLARKS</w:t>
      </w:r>
    </w:p>
    <w:p>
      <w:pPr>
        <w:spacing w:before="40" w:after="0" w:line="240"/>
        <w:ind w:right="0" w:left="16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Febrero 2018/ Agosto 2018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1F487C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 Vendedora</w:t>
      </w:r>
    </w:p>
    <w:p>
      <w:pPr>
        <w:spacing w:before="51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Área: Promoción y Ventas</w:t>
      </w:r>
    </w:p>
    <w:p>
      <w:pPr>
        <w:spacing w:before="51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Responsabilidades: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tabs>
          <w:tab w:val="left" w:pos="1229" w:leader="none"/>
          <w:tab w:val="left" w:pos="1230" w:leader="none"/>
        </w:tabs>
        <w:spacing w:before="0" w:after="0" w:line="240"/>
        <w:ind w:right="0" w:left="1229" w:hanging="36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Venta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comercialización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productos</w:t>
      </w:r>
      <w:r>
        <w:rPr>
          <w:rFonts w:ascii="Arial" w:hAnsi="Arial" w:cs="Arial" w:eastAsia="Arial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servicios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empresa.</w:t>
      </w:r>
    </w:p>
    <w:p>
      <w:pPr>
        <w:numPr>
          <w:ilvl w:val="0"/>
          <w:numId w:val="67"/>
        </w:numPr>
        <w:tabs>
          <w:tab w:val="left" w:pos="1229" w:leader="none"/>
          <w:tab w:val="left" w:pos="1230" w:leader="none"/>
        </w:tabs>
        <w:spacing w:before="17" w:after="0" w:line="240"/>
        <w:ind w:right="0" w:left="1229" w:hanging="36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Reposición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productos</w:t>
      </w:r>
      <w:r>
        <w:rPr>
          <w:rFonts w:ascii="Arial" w:hAnsi="Arial" w:cs="Arial" w:eastAsia="Arial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mercadería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acorde</w:t>
      </w:r>
      <w:r>
        <w:rPr>
          <w:rFonts w:ascii="Arial" w:hAnsi="Arial" w:cs="Arial" w:eastAsia="Arial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servicios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entregados.</w:t>
      </w:r>
    </w:p>
    <w:p>
      <w:pPr>
        <w:numPr>
          <w:ilvl w:val="0"/>
          <w:numId w:val="67"/>
        </w:numPr>
        <w:tabs>
          <w:tab w:val="left" w:pos="1229" w:leader="none"/>
          <w:tab w:val="left" w:pos="1230" w:leader="none"/>
        </w:tabs>
        <w:spacing w:before="19" w:after="0" w:line="240"/>
        <w:ind w:right="0" w:left="1229" w:hanging="36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Orden</w:t>
      </w:r>
      <w:r>
        <w:rPr>
          <w:rFonts w:ascii="Arial" w:hAnsi="Arial" w:cs="Arial" w:eastAsia="Arial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limpieza</w:t>
      </w:r>
      <w:r>
        <w:rPr>
          <w:rFonts w:ascii="Arial" w:hAnsi="Arial" w:cs="Arial" w:eastAsia="Arial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lugar</w:t>
      </w:r>
      <w:r>
        <w:rPr>
          <w:rFonts w:ascii="Arial" w:hAnsi="Arial" w:cs="Arial" w:eastAsia="Arial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trabajo.</w:t>
      </w:r>
    </w:p>
    <w:p>
      <w:pPr>
        <w:numPr>
          <w:ilvl w:val="0"/>
          <w:numId w:val="67"/>
        </w:numPr>
        <w:tabs>
          <w:tab w:val="left" w:pos="1229" w:leader="none"/>
          <w:tab w:val="left" w:pos="1230" w:leader="none"/>
        </w:tabs>
        <w:spacing w:before="16" w:after="0" w:line="240"/>
        <w:ind w:right="0" w:left="1229" w:hanging="36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Rendición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cumplimiento</w:t>
      </w:r>
      <w:r>
        <w:rPr>
          <w:rFonts w:ascii="Arial" w:hAnsi="Arial" w:cs="Arial" w:eastAsia="Aria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metas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impuestas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empresa.</w:t>
      </w:r>
    </w:p>
    <w:p>
      <w:pPr>
        <w:tabs>
          <w:tab w:val="left" w:pos="1229" w:leader="none"/>
          <w:tab w:val="left" w:pos="1230" w:leader="none"/>
        </w:tabs>
        <w:spacing w:before="16" w:after="0" w:line="240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</w:p>
    <w:p>
      <w:pPr>
        <w:tabs>
          <w:tab w:val="left" w:pos="1229" w:leader="none"/>
          <w:tab w:val="left" w:pos="1230" w:leader="none"/>
        </w:tabs>
        <w:spacing w:before="16" w:after="0" w:line="240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</w:p>
    <w:p>
      <w:pPr>
        <w:tabs>
          <w:tab w:val="left" w:pos="1229" w:leader="none"/>
          <w:tab w:val="left" w:pos="1230" w:leader="none"/>
        </w:tabs>
        <w:spacing w:before="16" w:after="0" w:line="240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</w:p>
    <w:p>
      <w:pPr>
        <w:tabs>
          <w:tab w:val="left" w:pos="1229" w:leader="none"/>
          <w:tab w:val="left" w:pos="1230" w:leader="none"/>
        </w:tabs>
        <w:spacing w:before="16" w:after="0" w:line="240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</w:p>
    <w:p>
      <w:pPr>
        <w:tabs>
          <w:tab w:val="left" w:pos="1229" w:leader="none"/>
          <w:tab w:val="left" w:pos="1230" w:leader="none"/>
        </w:tabs>
        <w:spacing w:before="16" w:after="0" w:line="240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</w:p>
    <w:p>
      <w:pPr>
        <w:tabs>
          <w:tab w:val="left" w:pos="1229" w:leader="none"/>
          <w:tab w:val="left" w:pos="1230" w:leader="none"/>
        </w:tabs>
        <w:spacing w:before="16" w:after="0" w:line="240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rebuchet MS" w:hAnsi="Trebuchet MS" w:cs="Trebuchet MS" w:eastAsia="Trebuchet MS"/>
          <w:b/>
          <w:color w:val="1F487C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b/>
          <w:color w:val="1F487C"/>
          <w:spacing w:val="0"/>
          <w:position w:val="0"/>
          <w:sz w:val="32"/>
          <w:shd w:fill="auto" w:val="clear"/>
        </w:rPr>
        <w:t xml:space="preserve">Tiendas K1</w:t>
      </w:r>
    </w:p>
    <w:p>
      <w:pPr>
        <w:spacing w:before="40" w:after="0" w:line="240"/>
        <w:ind w:right="0" w:left="16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Diciembre 2018/ Mayo 2019</w:t>
      </w:r>
    </w:p>
    <w:p>
      <w:pPr>
        <w:spacing w:before="0" w:after="0" w:line="240"/>
        <w:ind w:right="0" w:left="120" w:firstLine="0"/>
        <w:jc w:val="left"/>
        <w:rPr>
          <w:rFonts w:ascii="Trebuchet MS" w:hAnsi="Trebuchet MS" w:cs="Trebuchet MS" w:eastAsia="Trebuchet MS"/>
          <w:b/>
          <w:color w:val="1F487C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Trebuchet MS" w:hAnsi="Trebuchet MS" w:cs="Trebuchet MS" w:eastAsia="Trebuchet MS"/>
          <w:b/>
          <w:color w:val="1F487C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Vendedora</w:t>
      </w:r>
    </w:p>
    <w:p>
      <w:pPr>
        <w:spacing w:before="51" w:after="0" w:line="240"/>
        <w:ind w:right="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Área: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Promoción y Ventas</w:t>
      </w:r>
    </w:p>
    <w:p>
      <w:pPr>
        <w:spacing w:before="51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Responsabilidades: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7"/>
        </w:numPr>
        <w:tabs>
          <w:tab w:val="left" w:pos="1229" w:leader="none"/>
          <w:tab w:val="left" w:pos="1230" w:leader="none"/>
        </w:tabs>
        <w:spacing w:before="0" w:after="0" w:line="240"/>
        <w:ind w:right="0" w:left="1229" w:hanging="36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Venta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comercialización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productos</w:t>
      </w:r>
      <w:r>
        <w:rPr>
          <w:rFonts w:ascii="Arial" w:hAnsi="Arial" w:cs="Arial" w:eastAsia="Arial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servicios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empresa.</w:t>
      </w:r>
    </w:p>
    <w:p>
      <w:pPr>
        <w:numPr>
          <w:ilvl w:val="0"/>
          <w:numId w:val="77"/>
        </w:numPr>
        <w:tabs>
          <w:tab w:val="left" w:pos="1229" w:leader="none"/>
          <w:tab w:val="left" w:pos="1230" w:leader="none"/>
        </w:tabs>
        <w:spacing w:before="17" w:after="0" w:line="240"/>
        <w:ind w:right="0" w:left="1229" w:hanging="36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Reposición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productos</w:t>
      </w:r>
      <w:r>
        <w:rPr>
          <w:rFonts w:ascii="Arial" w:hAnsi="Arial" w:cs="Arial" w:eastAsia="Arial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mercadería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acorde</w:t>
      </w:r>
      <w:r>
        <w:rPr>
          <w:rFonts w:ascii="Arial" w:hAnsi="Arial" w:cs="Arial" w:eastAsia="Arial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servicios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entregados.</w:t>
      </w:r>
    </w:p>
    <w:p>
      <w:pPr>
        <w:numPr>
          <w:ilvl w:val="0"/>
          <w:numId w:val="77"/>
        </w:numPr>
        <w:tabs>
          <w:tab w:val="left" w:pos="1229" w:leader="none"/>
          <w:tab w:val="left" w:pos="1230" w:leader="none"/>
        </w:tabs>
        <w:spacing w:before="19" w:after="0" w:line="240"/>
        <w:ind w:right="0" w:left="1229" w:hanging="36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Orden</w:t>
      </w:r>
      <w:r>
        <w:rPr>
          <w:rFonts w:ascii="Arial" w:hAnsi="Arial" w:cs="Arial" w:eastAsia="Arial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limpieza</w:t>
      </w:r>
      <w:r>
        <w:rPr>
          <w:rFonts w:ascii="Arial" w:hAnsi="Arial" w:cs="Arial" w:eastAsia="Arial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lugar</w:t>
      </w:r>
      <w:r>
        <w:rPr>
          <w:rFonts w:ascii="Arial" w:hAnsi="Arial" w:cs="Arial" w:eastAsia="Arial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trabajo.</w:t>
      </w:r>
    </w:p>
    <w:p>
      <w:pPr>
        <w:numPr>
          <w:ilvl w:val="0"/>
          <w:numId w:val="77"/>
        </w:numPr>
        <w:tabs>
          <w:tab w:val="left" w:pos="1229" w:leader="none"/>
          <w:tab w:val="left" w:pos="1230" w:leader="none"/>
        </w:tabs>
        <w:spacing w:before="16" w:after="0" w:line="240"/>
        <w:ind w:right="0" w:left="1229" w:hanging="36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Rendición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cumplimiento</w:t>
      </w:r>
      <w:r>
        <w:rPr>
          <w:rFonts w:ascii="Arial" w:hAnsi="Arial" w:cs="Arial" w:eastAsia="Arial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metas</w:t>
      </w:r>
      <w:r>
        <w:rPr>
          <w:rFonts w:ascii="Arial" w:hAnsi="Arial" w:cs="Arial" w:eastAsia="Arial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impuestas</w:t>
      </w:r>
      <w:r>
        <w:rPr>
          <w:rFonts w:ascii="Arial" w:hAnsi="Arial" w:cs="Arial" w:eastAsia="Arial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Arial" w:hAnsi="Arial" w:cs="Arial" w:eastAsia="Arial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empresa.</w:t>
      </w:r>
    </w:p>
    <w:p>
      <w:pPr>
        <w:spacing w:before="0" w:after="0" w:line="240"/>
        <w:ind w:right="0" w:left="120" w:firstLine="0"/>
        <w:jc w:val="left"/>
        <w:rPr>
          <w:rFonts w:ascii="Trebuchet MS" w:hAnsi="Trebuchet MS" w:cs="Trebuchet MS" w:eastAsia="Trebuchet MS"/>
          <w:b/>
          <w:color w:val="1F487C"/>
          <w:spacing w:val="0"/>
          <w:position w:val="0"/>
          <w:sz w:val="32"/>
          <w:shd w:fill="auto" w:val="clear"/>
        </w:rPr>
      </w:pPr>
    </w:p>
    <w:p>
      <w:pPr>
        <w:tabs>
          <w:tab w:val="left" w:pos="1229" w:leader="none"/>
          <w:tab w:val="left" w:pos="1230" w:leader="none"/>
        </w:tabs>
        <w:spacing w:before="16" w:after="0" w:line="240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33" w:after="0" w:line="240"/>
        <w:ind w:right="0" w:left="43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Disponibilidad Inmediata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3742" w:left="4157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7">
    <w:abstractNumId w:val="18"/>
  </w:num>
  <w:num w:numId="56">
    <w:abstractNumId w:val="12"/>
  </w:num>
  <w:num w:numId="67">
    <w:abstractNumId w:val="6"/>
  </w:num>
  <w:num w:numId="7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rii.ta@live.c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