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CURRICULUM VITAE</w:t>
      </w:r>
      <w:r w:rsidDel="00000000" w:rsidR="00000000" w:rsidRPr="00000000">
        <w:rPr>
          <w:rFonts w:ascii="Constantia" w:cs="Constantia" w:eastAsia="Constantia" w:hAnsi="Constant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onstantia" w:cs="Constantia" w:eastAsia="Constantia" w:hAnsi="Constantia"/>
        </w:rPr>
      </w:pPr>
      <w:r w:rsidDel="00000000" w:rsidR="00000000" w:rsidRPr="00000000">
        <w:rPr>
          <w:rFonts w:ascii="Constantia" w:cs="Constantia" w:eastAsia="Constantia" w:hAnsi="Constantia"/>
          <w:rtl w:val="0"/>
        </w:rPr>
        <w:t xml:space="preserve">   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Antecedentes personales: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Nombre: Samantha de las Nieves Becerra Norambuena.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Fecha de nacimiento: 15 de octubre de 2001.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Edad: 20 años.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Estado civil: soltera.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Dirección: Parque lo gallo #5427, Maipú.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Teléfono: +56991619894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Correo electrónico: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samanthabecerra60@gmail.com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Antecedentes académicos: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Educación básica completa: Boston College, Maipú. (2007-2016).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Educación media completa: Liceo tajamar, Providencia. (2017-2020).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Antecedentes laborales: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Ayudante de empaque en supermercado Mayorista 10, Av.marathon 3123, Macul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Temporada de verano 2018-2019-2020.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Reponedora en tienda de retail (Corona), plaza de armas 585, melipilla. Periodo                   de trabajo: 2 semanas.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Auxiliar de aseo en clínica alemana, Av manquehue norte N1499, Las Condes.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Periodo de trabajo: 8 meses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Aptitudes: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Disponibilidad en horario.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Aprendo rápido.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Colaborativa.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</w:t>
      </w: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Disponibilidad Inmediata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nstanti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manthabecerra6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9" Type="http://schemas.openxmlformats.org/officeDocument/2006/relationships/font" Target="fonts/ArialBlack-regular.ttf"/><Relationship Id="rId5" Type="http://schemas.openxmlformats.org/officeDocument/2006/relationships/font" Target="fonts/Constantia-regular.ttf"/><Relationship Id="rId6" Type="http://schemas.openxmlformats.org/officeDocument/2006/relationships/font" Target="fonts/Constantia-bold.ttf"/><Relationship Id="rId7" Type="http://schemas.openxmlformats.org/officeDocument/2006/relationships/font" Target="fonts/Constantia-italic.ttf"/><Relationship Id="rId8" Type="http://schemas.openxmlformats.org/officeDocument/2006/relationships/font" Target="fonts/Constanti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V69kptMRK51yRxBlFD0YZDpLDA==">AMUW2mURkkLl7dEoz9MRiLEu9b7RaOThSnH4PAqo4Gu7aQs1KOmOBvBa2HgZp9ZsBCCR5vdmSrBHDqHUnU2uapcf7Iv1oBbfztq/F+uCtMvnUsfpXL7YACI=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2021-07-30T13:28:00Z</dcterms:created>
  <dc:creator>samantha becerra</dc:creator>
</cp:coreProperties>
</file>