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2B50E" w14:textId="77777777" w:rsidR="00BC09E9" w:rsidRDefault="00A70674">
      <w:pPr>
        <w:pStyle w:val="Ttulo"/>
        <w:spacing w:after="0"/>
        <w:jc w:val="center"/>
        <w:rPr>
          <w:b/>
          <w:sz w:val="44"/>
          <w:szCs w:val="44"/>
        </w:rPr>
      </w:pPr>
      <w:r>
        <w:rPr>
          <w:b/>
          <w:color w:val="000000"/>
          <w:sz w:val="44"/>
          <w:szCs w:val="44"/>
        </w:rPr>
        <w:t>Constanza Belén Fuentes Rojas</w:t>
      </w:r>
    </w:p>
    <w:p w14:paraId="7FF883AB" w14:textId="77777777" w:rsidR="00BC09E9" w:rsidRDefault="00A70674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RUT: 19.756.405-9</w:t>
      </w:r>
    </w:p>
    <w:p w14:paraId="7BE0300E" w14:textId="354DCE98" w:rsidR="00BC09E9" w:rsidRDefault="00A70674">
      <w:pPr>
        <w:spacing w:after="0"/>
        <w:jc w:val="center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Teléfono: (09) 7</w:t>
      </w:r>
      <w:r w:rsidR="00CF297E">
        <w:rPr>
          <w:sz w:val="24"/>
          <w:szCs w:val="24"/>
        </w:rPr>
        <w:t>9318816</w:t>
      </w:r>
    </w:p>
    <w:p w14:paraId="62A077C1" w14:textId="77777777" w:rsidR="00BC09E9" w:rsidRDefault="00A70674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Diagonal José María Caro 3413 depto. 107</w:t>
      </w:r>
    </w:p>
    <w:p w14:paraId="411F0BE4" w14:textId="77777777" w:rsidR="00BC09E9" w:rsidRDefault="00A70674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E-mail: </w:t>
      </w:r>
      <w:hyperlink r:id="rId7">
        <w:r>
          <w:t>coni_belen11@hotmail.com</w:t>
        </w:r>
      </w:hyperlink>
      <w:r>
        <w:t xml:space="preserve"> </w:t>
      </w:r>
      <w:r>
        <w:rPr>
          <w:sz w:val="24"/>
          <w:szCs w:val="24"/>
        </w:rPr>
        <w:t xml:space="preserve"> </w:t>
      </w:r>
    </w:p>
    <w:tbl>
      <w:tblPr>
        <w:tblStyle w:val="a"/>
        <w:tblW w:w="907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73"/>
      </w:tblGrid>
      <w:tr w:rsidR="00BC09E9" w14:paraId="3914D47D" w14:textId="77777777">
        <w:tc>
          <w:tcPr>
            <w:tcW w:w="9073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5F180F6E" w14:textId="77777777" w:rsidR="00BC09E9" w:rsidRDefault="00A706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Antecedentes Académicos</w:t>
            </w:r>
          </w:p>
        </w:tc>
      </w:tr>
    </w:tbl>
    <w:p w14:paraId="510DF3F8" w14:textId="77777777" w:rsidR="00F46D49" w:rsidRDefault="00F46D49" w:rsidP="00F46D49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Nivel de estudio:</w:t>
      </w:r>
      <w:r>
        <w:rPr>
          <w:rFonts w:ascii="Arial" w:eastAsia="Arial" w:hAnsi="Arial" w:cs="Arial"/>
        </w:rPr>
        <w:t xml:space="preserve"> Enseñanza básica completa</w:t>
      </w:r>
    </w:p>
    <w:p w14:paraId="1F554DEF" w14:textId="77777777" w:rsidR="00F46D49" w:rsidRDefault="00F46D49" w:rsidP="00F46D49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Institución:</w:t>
      </w:r>
      <w:r>
        <w:rPr>
          <w:rFonts w:ascii="Arial" w:eastAsia="Arial" w:hAnsi="Arial" w:cs="Arial"/>
        </w:rPr>
        <w:t xml:space="preserve"> Colegio Nueva Aurora De Chile</w:t>
      </w:r>
    </w:p>
    <w:p w14:paraId="4406B9AD" w14:textId="77777777" w:rsidR="00F46D49" w:rsidRDefault="00F46D49">
      <w:pPr>
        <w:spacing w:after="0"/>
        <w:jc w:val="both"/>
        <w:rPr>
          <w:rFonts w:ascii="Arial" w:eastAsia="Arial" w:hAnsi="Arial" w:cs="Arial"/>
          <w:b/>
        </w:rPr>
      </w:pPr>
    </w:p>
    <w:p w14:paraId="0DFD9617" w14:textId="5D709B67" w:rsidR="00BC09E9" w:rsidRDefault="00A70674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Nivel de Estudio:</w:t>
      </w:r>
      <w:r>
        <w:rPr>
          <w:rFonts w:ascii="Arial" w:eastAsia="Arial" w:hAnsi="Arial" w:cs="Arial"/>
        </w:rPr>
        <w:t xml:space="preserve"> Enseñanza media completa</w:t>
      </w:r>
    </w:p>
    <w:p w14:paraId="54739C90" w14:textId="77777777" w:rsidR="00BC09E9" w:rsidRDefault="00A70674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Área de Estudio:</w:t>
      </w:r>
      <w:r>
        <w:rPr>
          <w:rFonts w:ascii="Arial" w:eastAsia="Arial" w:hAnsi="Arial" w:cs="Arial"/>
        </w:rPr>
        <w:t xml:space="preserve"> Administración </w:t>
      </w:r>
    </w:p>
    <w:p w14:paraId="724A2098" w14:textId="77777777" w:rsidR="00BC09E9" w:rsidRDefault="00A70674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Institución:</w:t>
      </w:r>
      <w:r>
        <w:rPr>
          <w:rFonts w:ascii="Arial" w:eastAsia="Arial" w:hAnsi="Arial" w:cs="Arial"/>
        </w:rPr>
        <w:t xml:space="preserve"> Liceo industrial Rafael donoso Carrasco</w:t>
      </w:r>
    </w:p>
    <w:p w14:paraId="62A9E956" w14:textId="77777777" w:rsidR="00F46D49" w:rsidRDefault="00F46D49">
      <w:pPr>
        <w:spacing w:after="0"/>
        <w:jc w:val="both"/>
        <w:rPr>
          <w:rFonts w:ascii="Arial" w:eastAsia="Arial" w:hAnsi="Arial" w:cs="Arial"/>
        </w:rPr>
      </w:pPr>
    </w:p>
    <w:p w14:paraId="2B6978F0" w14:textId="77777777" w:rsidR="00F46D49" w:rsidRDefault="00F46D49" w:rsidP="00F46D49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Nivel de Estudios:</w:t>
      </w:r>
      <w:r>
        <w:rPr>
          <w:rFonts w:ascii="Arial" w:eastAsia="Arial" w:hAnsi="Arial" w:cs="Arial"/>
        </w:rPr>
        <w:t xml:space="preserve"> Enseñanza superior completa</w:t>
      </w:r>
    </w:p>
    <w:p w14:paraId="085149DC" w14:textId="77777777" w:rsidR="00F46D49" w:rsidRDefault="00F46D49" w:rsidP="00F46D49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Área de Estudio:</w:t>
      </w:r>
      <w:r>
        <w:rPr>
          <w:rFonts w:ascii="Arial" w:eastAsia="Arial" w:hAnsi="Arial" w:cs="Arial"/>
        </w:rPr>
        <w:t xml:space="preserve"> Técnico en Prevención de Riesgos </w:t>
      </w:r>
    </w:p>
    <w:p w14:paraId="73D627CC" w14:textId="45171BDB" w:rsidR="00BC09E9" w:rsidRDefault="00F46D49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Institución: </w:t>
      </w:r>
      <w:r>
        <w:rPr>
          <w:rFonts w:ascii="Arial" w:eastAsia="Arial" w:hAnsi="Arial" w:cs="Arial"/>
        </w:rPr>
        <w:t xml:space="preserve">Instituto Duoc UC </w:t>
      </w:r>
      <w:r w:rsidR="00A70674">
        <w:rPr>
          <w:rFonts w:ascii="Arial" w:eastAsia="Arial" w:hAnsi="Arial" w:cs="Arial"/>
        </w:rPr>
        <w:t xml:space="preserve"> </w:t>
      </w:r>
    </w:p>
    <w:p w14:paraId="79C1B345" w14:textId="77777777" w:rsidR="00BC09E9" w:rsidRDefault="00BC09E9">
      <w:pPr>
        <w:spacing w:after="0"/>
        <w:jc w:val="both"/>
        <w:rPr>
          <w:sz w:val="24"/>
          <w:szCs w:val="24"/>
        </w:rPr>
      </w:pPr>
    </w:p>
    <w:tbl>
      <w:tblPr>
        <w:tblStyle w:val="a0"/>
        <w:tblW w:w="88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38"/>
      </w:tblGrid>
      <w:tr w:rsidR="00BC09E9" w14:paraId="0D8DB349" w14:textId="77777777"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17074924" w14:textId="77777777" w:rsidR="00BC09E9" w:rsidRDefault="00A706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Antecedentes laborales</w:t>
            </w:r>
          </w:p>
        </w:tc>
      </w:tr>
    </w:tbl>
    <w:p w14:paraId="460D0BA9" w14:textId="6F507DBF" w:rsidR="00BC09E9" w:rsidRDefault="00A70674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Empresa:</w:t>
      </w:r>
      <w:r>
        <w:rPr>
          <w:rFonts w:ascii="Arial" w:eastAsia="Arial" w:hAnsi="Arial" w:cs="Arial"/>
        </w:rPr>
        <w:t xml:space="preserve"> Importadora de café do Brasil ICB </w:t>
      </w:r>
    </w:p>
    <w:p w14:paraId="764A0AA2" w14:textId="39FE95B5" w:rsidR="00BC09E9" w:rsidRDefault="00A70674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Área:</w:t>
      </w:r>
      <w:r>
        <w:rPr>
          <w:rFonts w:ascii="Arial" w:eastAsia="Arial" w:hAnsi="Arial" w:cs="Arial"/>
        </w:rPr>
        <w:t xml:space="preserve"> Recursos Humano</w:t>
      </w:r>
      <w:r>
        <w:rPr>
          <w:rFonts w:ascii="Arial" w:eastAsia="Arial" w:hAnsi="Arial" w:cs="Arial"/>
          <w:b/>
        </w:rPr>
        <w:tab/>
      </w:r>
    </w:p>
    <w:p w14:paraId="25381984" w14:textId="2BDD9A23" w:rsidR="00BC09E9" w:rsidRPr="00495581" w:rsidRDefault="00A70674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</w:t>
      </w:r>
    </w:p>
    <w:p w14:paraId="7437B631" w14:textId="77777777" w:rsidR="00BC09E9" w:rsidRDefault="00A70674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Empresa:</w:t>
      </w:r>
      <w:r>
        <w:rPr>
          <w:rFonts w:ascii="Arial" w:eastAsia="Arial" w:hAnsi="Arial" w:cs="Arial"/>
        </w:rPr>
        <w:t xml:space="preserve"> Excon </w:t>
      </w:r>
    </w:p>
    <w:p w14:paraId="18555C75" w14:textId="7D457A8A" w:rsidR="00BC09E9" w:rsidRDefault="00A70674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Área:</w:t>
      </w:r>
      <w:r>
        <w:rPr>
          <w:rFonts w:ascii="Arial" w:eastAsia="Arial" w:hAnsi="Arial" w:cs="Arial"/>
        </w:rPr>
        <w:t xml:space="preserve"> Recursos Humano</w:t>
      </w:r>
      <w:r w:rsidR="00495581">
        <w:rPr>
          <w:rFonts w:ascii="Arial" w:eastAsia="Arial" w:hAnsi="Arial" w:cs="Arial"/>
        </w:rPr>
        <w:t xml:space="preserve"> (Selección y contratación de personal)</w:t>
      </w:r>
    </w:p>
    <w:p w14:paraId="3506A3AF" w14:textId="6ECE6D93" w:rsidR="00BC09E9" w:rsidRDefault="00BC09E9">
      <w:pPr>
        <w:spacing w:after="0"/>
        <w:rPr>
          <w:rFonts w:ascii="Arial" w:eastAsia="Arial" w:hAnsi="Arial" w:cs="Arial"/>
        </w:rPr>
      </w:pPr>
    </w:p>
    <w:p w14:paraId="39DB7F93" w14:textId="77777777" w:rsidR="00BC09E9" w:rsidRDefault="00A70674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Empresa:</w:t>
      </w:r>
      <w:r>
        <w:rPr>
          <w:rFonts w:ascii="Arial" w:eastAsia="Arial" w:hAnsi="Arial" w:cs="Arial"/>
        </w:rPr>
        <w:t xml:space="preserve"> Banco BICE </w:t>
      </w:r>
    </w:p>
    <w:p w14:paraId="1BB87258" w14:textId="4AAECB8B" w:rsidR="00495581" w:rsidRDefault="00A70674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Área:</w:t>
      </w:r>
      <w:r>
        <w:rPr>
          <w:rFonts w:ascii="Arial" w:eastAsia="Arial" w:hAnsi="Arial" w:cs="Arial"/>
        </w:rPr>
        <w:t xml:space="preserve"> Prevención de riesgos y salud Ocupacional</w:t>
      </w:r>
    </w:p>
    <w:p w14:paraId="1E805B2B" w14:textId="77777777" w:rsidR="00CF297E" w:rsidRDefault="00CF297E">
      <w:pPr>
        <w:spacing w:after="0"/>
        <w:rPr>
          <w:rFonts w:ascii="Arial" w:eastAsia="Arial" w:hAnsi="Arial" w:cs="Arial"/>
        </w:rPr>
      </w:pPr>
    </w:p>
    <w:p w14:paraId="478632BE" w14:textId="6B7E7425" w:rsidR="00495581" w:rsidRPr="00493874" w:rsidRDefault="00495581" w:rsidP="00495581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Empresa:</w:t>
      </w:r>
      <w:r>
        <w:rPr>
          <w:rFonts w:ascii="Arial" w:eastAsia="Arial" w:hAnsi="Arial" w:cs="Arial"/>
        </w:rPr>
        <w:t xml:space="preserve"> </w:t>
      </w:r>
      <w:r w:rsidR="00493874" w:rsidRPr="00493874">
        <w:rPr>
          <w:rFonts w:ascii="Arial" w:hAnsi="Arial" w:cs="Arial"/>
        </w:rPr>
        <w:t>SoluPersonal EST S.A</w:t>
      </w:r>
    </w:p>
    <w:p w14:paraId="408F26E5" w14:textId="6FC59398" w:rsidR="00493874" w:rsidRDefault="00495581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Área:</w:t>
      </w:r>
      <w:r w:rsidR="00CF297E">
        <w:rPr>
          <w:rFonts w:ascii="Arial" w:eastAsia="Arial" w:hAnsi="Arial" w:cs="Arial"/>
        </w:rPr>
        <w:t xml:space="preserve"> </w:t>
      </w:r>
      <w:r w:rsidR="00F46D49">
        <w:rPr>
          <w:rFonts w:ascii="Arial" w:eastAsia="Arial" w:hAnsi="Arial" w:cs="Arial"/>
        </w:rPr>
        <w:t xml:space="preserve">Agente Call center </w:t>
      </w:r>
    </w:p>
    <w:p w14:paraId="0950C54D" w14:textId="77777777" w:rsidR="00F46D49" w:rsidRDefault="00F46D49">
      <w:pPr>
        <w:spacing w:after="0"/>
        <w:rPr>
          <w:rFonts w:ascii="Arial" w:eastAsia="Arial" w:hAnsi="Arial" w:cs="Arial"/>
        </w:rPr>
      </w:pPr>
    </w:p>
    <w:p w14:paraId="7F58B9CA" w14:textId="252AC31A" w:rsidR="00F46D49" w:rsidRPr="00493874" w:rsidRDefault="00F46D49" w:rsidP="00F46D4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Empresa: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 xml:space="preserve">Unilever </w:t>
      </w:r>
    </w:p>
    <w:p w14:paraId="1FA6E8E3" w14:textId="693C17A9" w:rsidR="00344C71" w:rsidRDefault="00F46D4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Área:</w:t>
      </w:r>
      <w:r>
        <w:rPr>
          <w:rFonts w:ascii="Arial" w:eastAsia="Arial" w:hAnsi="Arial" w:cs="Arial"/>
        </w:rPr>
        <w:t xml:space="preserve"> Re paletizado </w:t>
      </w:r>
      <w:r w:rsidR="009016B1">
        <w:rPr>
          <w:rFonts w:ascii="Arial" w:eastAsia="Arial" w:hAnsi="Arial" w:cs="Arial"/>
        </w:rPr>
        <w:t>(SAEP)</w:t>
      </w:r>
    </w:p>
    <w:p w14:paraId="4164A2C2" w14:textId="4CC4C9B0" w:rsidR="009016B1" w:rsidRDefault="009016B1">
      <w:pPr>
        <w:spacing w:after="0"/>
        <w:rPr>
          <w:rFonts w:ascii="Arial" w:eastAsia="Arial" w:hAnsi="Arial" w:cs="Arial"/>
        </w:rPr>
      </w:pPr>
    </w:p>
    <w:p w14:paraId="347A3D47" w14:textId="13FDF73F" w:rsidR="009016B1" w:rsidRDefault="00C86C2C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Empresa:</w:t>
      </w:r>
      <w:r>
        <w:rPr>
          <w:rFonts w:ascii="Arial" w:eastAsia="Arial" w:hAnsi="Arial" w:cs="Arial"/>
        </w:rPr>
        <w:t xml:space="preserve"> Unilever</w:t>
      </w:r>
      <w:r w:rsidR="009016B1">
        <w:rPr>
          <w:rFonts w:ascii="Arial" w:eastAsia="Arial" w:hAnsi="Arial" w:cs="Arial"/>
        </w:rPr>
        <w:t xml:space="preserve"> </w:t>
      </w:r>
    </w:p>
    <w:p w14:paraId="68B763D4" w14:textId="6CA68E6F" w:rsidR="009016B1" w:rsidRPr="00434564" w:rsidRDefault="00C86C2C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Área</w:t>
      </w:r>
      <w:r w:rsidR="00434564">
        <w:rPr>
          <w:rFonts w:ascii="Arial" w:eastAsia="Arial" w:hAnsi="Arial" w:cs="Arial"/>
          <w:b/>
          <w:bCs/>
        </w:rPr>
        <w:t xml:space="preserve">: </w:t>
      </w:r>
      <w:r w:rsidR="00434564">
        <w:rPr>
          <w:rFonts w:ascii="Arial" w:eastAsia="Arial" w:hAnsi="Arial" w:cs="Arial"/>
        </w:rPr>
        <w:t xml:space="preserve">Administrativa (ID </w:t>
      </w:r>
      <w:r w:rsidR="007D45AD">
        <w:rPr>
          <w:rFonts w:ascii="Arial" w:eastAsia="Arial" w:hAnsi="Arial" w:cs="Arial"/>
        </w:rPr>
        <w:t>logístics</w:t>
      </w:r>
      <w:r w:rsidR="00434564">
        <w:rPr>
          <w:rFonts w:ascii="Arial" w:eastAsia="Arial" w:hAnsi="Arial" w:cs="Arial"/>
        </w:rPr>
        <w:t xml:space="preserve">) </w:t>
      </w:r>
    </w:p>
    <w:tbl>
      <w:tblPr>
        <w:tblStyle w:val="a1"/>
        <w:tblW w:w="88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38"/>
      </w:tblGrid>
      <w:tr w:rsidR="00BC09E9" w14:paraId="5F46A7AB" w14:textId="77777777"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5A934839" w14:textId="77777777" w:rsidR="00BC09E9" w:rsidRDefault="00A70674">
            <w:pPr>
              <w:rPr>
                <w:b/>
              </w:rPr>
            </w:pPr>
            <w:r>
              <w:rPr>
                <w:b/>
              </w:rPr>
              <w:t>Otros Dominios</w:t>
            </w:r>
          </w:p>
        </w:tc>
      </w:tr>
    </w:tbl>
    <w:p w14:paraId="349B39B7" w14:textId="77777777" w:rsidR="00BC09E9" w:rsidRDefault="00BC09E9" w:rsidP="00495581">
      <w:pPr>
        <w:spacing w:after="0"/>
        <w:rPr>
          <w:b/>
        </w:rPr>
      </w:pPr>
    </w:p>
    <w:p w14:paraId="061141E1" w14:textId="25277965" w:rsidR="00CF297E" w:rsidRDefault="00A70674" w:rsidP="007D45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Manejo de herramientas Excel </w:t>
      </w:r>
      <w:r w:rsidR="007D45AD">
        <w:rPr>
          <w:b/>
          <w:color w:val="000000"/>
        </w:rPr>
        <w:t xml:space="preserve">, Word, Power </w:t>
      </w:r>
      <w:r w:rsidR="00C86C2C">
        <w:rPr>
          <w:b/>
          <w:color w:val="000000"/>
        </w:rPr>
        <w:t>Point.</w:t>
      </w:r>
    </w:p>
    <w:p w14:paraId="7668EBD5" w14:textId="43294FDB" w:rsidR="00C86C2C" w:rsidRPr="007D45AD" w:rsidRDefault="00C86C2C" w:rsidP="007D45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Manejo de infolog </w:t>
      </w:r>
    </w:p>
    <w:p w14:paraId="54A57EBF" w14:textId="2173EB62" w:rsidR="00BC09E9" w:rsidRDefault="00CF297E" w:rsidP="00CF297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  <w:r>
        <w:rPr>
          <w:b/>
          <w:color w:val="000000"/>
        </w:rPr>
        <w:t xml:space="preserve">                                                                                                                    </w:t>
      </w:r>
      <w:r w:rsidR="00A70674" w:rsidRPr="00CF297E">
        <w:rPr>
          <w:b/>
          <w:color w:val="000000"/>
        </w:rPr>
        <w:t>Disponibilidad inmediata</w:t>
      </w:r>
      <w:r w:rsidR="00495581" w:rsidRPr="00CF297E">
        <w:rPr>
          <w:b/>
          <w:color w:val="000000"/>
        </w:rPr>
        <w:t>.</w:t>
      </w:r>
    </w:p>
    <w:p w14:paraId="7719E584" w14:textId="77777777" w:rsidR="00C2346B" w:rsidRPr="00CF297E" w:rsidRDefault="00C2346B" w:rsidP="00CF297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</w:p>
    <w:sectPr w:rsidR="00C2346B" w:rsidRPr="00CF297E">
      <w:headerReference w:type="default" r:id="rId8"/>
      <w:footerReference w:type="default" r:id="rId9"/>
      <w:pgSz w:w="12240" w:h="15840"/>
      <w:pgMar w:top="709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DC7EF" w14:textId="77777777" w:rsidR="00906F62" w:rsidRDefault="00906F62">
      <w:pPr>
        <w:spacing w:after="0" w:line="240" w:lineRule="auto"/>
      </w:pPr>
      <w:r>
        <w:separator/>
      </w:r>
    </w:p>
  </w:endnote>
  <w:endnote w:type="continuationSeparator" w:id="0">
    <w:p w14:paraId="4C742F59" w14:textId="77777777" w:rsidR="00906F62" w:rsidRDefault="00906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ABAC0" w14:textId="77777777" w:rsidR="00BC09E9" w:rsidRDefault="00BC09E9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3"/>
      <w:tblW w:w="8838" w:type="dxa"/>
      <w:tblInd w:w="0" w:type="dxa"/>
      <w:tblLayout w:type="fixed"/>
      <w:tblLook w:val="0400" w:firstRow="0" w:lastRow="0" w:firstColumn="0" w:lastColumn="0" w:noHBand="0" w:noVBand="1"/>
    </w:tblPr>
    <w:tblGrid>
      <w:gridCol w:w="2946"/>
      <w:gridCol w:w="2946"/>
      <w:gridCol w:w="2946"/>
    </w:tblGrid>
    <w:tr w:rsidR="00BC09E9" w14:paraId="060480D3" w14:textId="77777777">
      <w:tc>
        <w:tcPr>
          <w:tcW w:w="2946" w:type="dxa"/>
        </w:tcPr>
        <w:p w14:paraId="715B1BEF" w14:textId="77777777" w:rsidR="00BC09E9" w:rsidRDefault="00BC09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2946" w:type="dxa"/>
        </w:tcPr>
        <w:p w14:paraId="4F4B84E7" w14:textId="77777777" w:rsidR="00BC09E9" w:rsidRDefault="00BC09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2946" w:type="dxa"/>
        </w:tcPr>
        <w:p w14:paraId="1F366D1C" w14:textId="77777777" w:rsidR="00BC09E9" w:rsidRDefault="00BC09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14:paraId="75CED439" w14:textId="77777777" w:rsidR="00BC09E9" w:rsidRDefault="00BC09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E0895" w14:textId="77777777" w:rsidR="00906F62" w:rsidRDefault="00906F62">
      <w:pPr>
        <w:spacing w:after="0" w:line="240" w:lineRule="auto"/>
      </w:pPr>
      <w:r>
        <w:separator/>
      </w:r>
    </w:p>
  </w:footnote>
  <w:footnote w:type="continuationSeparator" w:id="0">
    <w:p w14:paraId="06FC31FB" w14:textId="77777777" w:rsidR="00906F62" w:rsidRDefault="00906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6A6F8" w14:textId="77777777" w:rsidR="00BC09E9" w:rsidRDefault="00BC09E9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color w:val="000000"/>
      </w:rPr>
    </w:pPr>
  </w:p>
  <w:tbl>
    <w:tblPr>
      <w:tblStyle w:val="a2"/>
      <w:tblW w:w="8838" w:type="dxa"/>
      <w:tblInd w:w="0" w:type="dxa"/>
      <w:tblLayout w:type="fixed"/>
      <w:tblLook w:val="0400" w:firstRow="0" w:lastRow="0" w:firstColumn="0" w:lastColumn="0" w:noHBand="0" w:noVBand="1"/>
    </w:tblPr>
    <w:tblGrid>
      <w:gridCol w:w="2946"/>
      <w:gridCol w:w="2946"/>
      <w:gridCol w:w="2946"/>
    </w:tblGrid>
    <w:tr w:rsidR="00BC09E9" w14:paraId="491AF01B" w14:textId="77777777">
      <w:tc>
        <w:tcPr>
          <w:tcW w:w="2946" w:type="dxa"/>
        </w:tcPr>
        <w:p w14:paraId="41C052FB" w14:textId="77777777" w:rsidR="00BC09E9" w:rsidRDefault="00BC09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2946" w:type="dxa"/>
        </w:tcPr>
        <w:p w14:paraId="0A3C4DB0" w14:textId="77777777" w:rsidR="00BC09E9" w:rsidRDefault="00BC09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2946" w:type="dxa"/>
        </w:tcPr>
        <w:p w14:paraId="467D1EFF" w14:textId="77777777" w:rsidR="00BC09E9" w:rsidRDefault="00BC09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14:paraId="297A22FD" w14:textId="77777777" w:rsidR="00BC09E9" w:rsidRDefault="00BC09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E4508"/>
    <w:multiLevelType w:val="multilevel"/>
    <w:tmpl w:val="EC2262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9E9"/>
    <w:rsid w:val="00140922"/>
    <w:rsid w:val="00256397"/>
    <w:rsid w:val="00344C71"/>
    <w:rsid w:val="00434564"/>
    <w:rsid w:val="00485A20"/>
    <w:rsid w:val="00493874"/>
    <w:rsid w:val="00495581"/>
    <w:rsid w:val="005C677E"/>
    <w:rsid w:val="00720091"/>
    <w:rsid w:val="0074473A"/>
    <w:rsid w:val="007C17A8"/>
    <w:rsid w:val="007D45AD"/>
    <w:rsid w:val="00815CD3"/>
    <w:rsid w:val="008A7813"/>
    <w:rsid w:val="009016B1"/>
    <w:rsid w:val="00906F62"/>
    <w:rsid w:val="00A70674"/>
    <w:rsid w:val="00BC09E9"/>
    <w:rsid w:val="00C2346B"/>
    <w:rsid w:val="00C86C2C"/>
    <w:rsid w:val="00CF297E"/>
    <w:rsid w:val="00E71703"/>
    <w:rsid w:val="00F42254"/>
    <w:rsid w:val="00F4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D84C2"/>
  <w15:docId w15:val="{AFB750B2-FAD6-4FFE-9307-2AB64FCF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mailto:coni_belen11@hot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189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constanza Belen</dc:creator>
  <cp:lastModifiedBy>constanza belen fuentes rojas</cp:lastModifiedBy>
  <cp:revision>7</cp:revision>
  <dcterms:created xsi:type="dcterms:W3CDTF">2021-04-22T01:41:00Z</dcterms:created>
  <dcterms:modified xsi:type="dcterms:W3CDTF">2021-11-05T13:19:00Z</dcterms:modified>
</cp:coreProperties>
</file>