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120"/>
        <w:gridCol w:w="4680"/>
        <w:tblGridChange w:id="0">
          <w:tblGrid>
            <w:gridCol w:w="6120"/>
            <w:gridCol w:w="4680"/>
          </w:tblGrid>
        </w:tblGridChange>
      </w:tblGrid>
      <w:tr>
        <w:trPr>
          <w:cantSplit w:val="0"/>
          <w:trHeight w:val="1944" w:hRule="atLeast"/>
          <w:tblHeader w:val="0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FRANCISCA</w:t>
            </w:r>
          </w:p>
          <w:p w:rsidR="00000000" w:rsidDel="00000000" w:rsidP="00000000" w:rsidRDefault="00000000" w:rsidRPr="00000000" w14:paraId="00000003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VIERA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SANTA VICTORIA #148, STGO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Icono de dirección"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Icono de dirección" id="58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dirección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+56 9 36170784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Icono de teléfono"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Icono de teléfono" id="57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FRANCISCA.VIERAU@GMAIL.COM 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Icono de correo electrónico"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Icono de correo electrónico" id="60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 AÑOS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25f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18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913"/>
        <w:gridCol w:w="10805"/>
        <w:tblGridChange w:id="0">
          <w:tblGrid>
            <w:gridCol w:w="913"/>
            <w:gridCol w:w="10805"/>
          </w:tblGrid>
        </w:tblGridChange>
      </w:tblGrid>
      <w:tr>
        <w:trPr>
          <w:cantSplit w:val="0"/>
          <w:tblHeader w:val="0"/>
        </w:trP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59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Objetivo" id="6" name="Shape 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superior del icono de Objetivo" id="7" name="Shape 7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media del icono de Objetivo" id="8" name="Shape 8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Línea horizontal inferior del icono de Objetivo" id="9" name="Shape 9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Objetivo" id="59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Objetivo" id="0" name="image3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Aspiro tener un trabajo estable, con un agradable ambiente laboral. Crecer como persona mediante un trabajo constante de disciplina, perseverancia y rendimiento. Además de crear nuevas experiencias para conocer mis habilidades y desempeñar lo mejor de mi en este empleo. </w:t>
      </w:r>
    </w:p>
    <w:tbl>
      <w:tblPr>
        <w:tblStyle w:val="Table3"/>
        <w:tblW w:w="11718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"/>
        <w:gridCol w:w="10811"/>
        <w:tblGridChange w:id="0">
          <w:tblGrid>
            <w:gridCol w:w="907"/>
            <w:gridCol w:w="10811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6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Educación" id="15" name="Shape 1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el icono de Educación" id="16" name="Shape 16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ducación" id="62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ducación" id="0" name="image6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Educación</w:t>
            </w:r>
          </w:p>
        </w:tc>
      </w:tr>
    </w:tbl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 MEDIA| </w:t>
      </w:r>
      <w:r w:rsidDel="00000000" w:rsidR="00000000" w:rsidRPr="00000000">
        <w:rPr>
          <w:b w:val="0"/>
          <w:color w:val="625f7c"/>
          <w:sz w:val="26"/>
          <w:szCs w:val="26"/>
          <w:rtl w:val="0"/>
        </w:rPr>
        <w:t xml:space="preserve">Liceo Obispo Salinas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2016 -  2019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Buena conducta 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BÁSICA | </w:t>
      </w:r>
      <w:r w:rsidDel="00000000" w:rsidR="00000000" w:rsidRPr="00000000">
        <w:rPr>
          <w:b w:val="0"/>
          <w:color w:val="625f7c"/>
          <w:sz w:val="26"/>
          <w:szCs w:val="26"/>
          <w:rtl w:val="0"/>
        </w:rPr>
        <w:t xml:space="preserve">Escuela Benjamin Vicuña Mackena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r w:rsidDel="00000000" w:rsidR="00000000" w:rsidRPr="00000000">
        <w:rPr>
          <w:rtl w:val="0"/>
        </w:rPr>
        <w:t xml:space="preserve">2006 - 2014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Promedio 6.1</w:t>
      </w:r>
    </w:p>
    <w:tbl>
      <w:tblPr>
        <w:tblStyle w:val="Table4"/>
        <w:tblW w:w="11718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"/>
        <w:gridCol w:w="10811"/>
        <w:tblGridChange w:id="0">
          <w:tblGrid>
            <w:gridCol w:w="907"/>
            <w:gridCol w:w="10811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6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Experiencia"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ímbolo del icono de Experiencia" id="13" name="Shape 13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Experiencia" id="61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Experiencia"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rPr>
          <w:b w:val="0"/>
          <w:color w:val="666666"/>
        </w:rPr>
      </w:pPr>
      <w:r w:rsidDel="00000000" w:rsidR="00000000" w:rsidRPr="00000000">
        <w:rPr>
          <w:rtl w:val="0"/>
        </w:rPr>
        <w:t xml:space="preserve">Atencion al cliente | </w:t>
      </w:r>
      <w:r w:rsidDel="00000000" w:rsidR="00000000" w:rsidRPr="00000000">
        <w:rPr>
          <w:b w:val="0"/>
          <w:color w:val="666666"/>
          <w:rtl w:val="0"/>
        </w:rPr>
        <w:t xml:space="preserve">China Wok, Mall Costanera center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SEP2021</w:t>
      </w:r>
      <w:r w:rsidDel="00000000" w:rsidR="00000000" w:rsidRPr="00000000">
        <w:rPr>
          <w:rtl w:val="0"/>
        </w:rPr>
        <w:t xml:space="preserve"> -  </w:t>
      </w:r>
      <w:r w:rsidDel="00000000" w:rsidR="00000000" w:rsidRPr="00000000">
        <w:rPr>
          <w:sz w:val="26"/>
          <w:szCs w:val="26"/>
          <w:rtl w:val="0"/>
        </w:rPr>
        <w:t xml:space="preserve">OCT2021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Atender y servir los productos de comida rápida del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Vendedora  | </w:t>
      </w:r>
      <w:r w:rsidDel="00000000" w:rsidR="00000000" w:rsidRPr="00000000">
        <w:rPr>
          <w:b w:val="0"/>
          <w:color w:val="625f7c"/>
          <w:sz w:val="26"/>
          <w:szCs w:val="26"/>
          <w:rtl w:val="0"/>
        </w:rPr>
        <w:t xml:space="preserve">Petrizzio,</w:t>
      </w:r>
      <w:r w:rsidDel="00000000" w:rsidR="00000000" w:rsidRPr="00000000">
        <w:rPr>
          <w:b w:val="0"/>
          <w:color w:val="625f7c"/>
          <w:rtl w:val="0"/>
        </w:rPr>
        <w:t xml:space="preserve"> Mall plaza vespucio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r w:rsidDel="00000000" w:rsidR="00000000" w:rsidRPr="00000000">
        <w:rPr>
          <w:rtl w:val="0"/>
        </w:rPr>
        <w:t xml:space="preserve">DIC 2020 – ENE 2021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Promocionar y vender productos de maquillaje y belleza. </w:t>
      </w:r>
    </w:p>
    <w:p w:rsidR="00000000" w:rsidDel="00000000" w:rsidP="00000000" w:rsidRDefault="00000000" w:rsidRPr="00000000" w14:paraId="0000001D">
      <w:pPr>
        <w:pStyle w:val="Heading2"/>
        <w:rPr/>
      </w:pPr>
      <w:r w:rsidDel="00000000" w:rsidR="00000000" w:rsidRPr="00000000">
        <w:rPr>
          <w:rtl w:val="0"/>
        </w:rPr>
        <w:t xml:space="preserve">Garzona | </w:t>
      </w:r>
      <w:r w:rsidDel="00000000" w:rsidR="00000000" w:rsidRPr="00000000">
        <w:rPr>
          <w:b w:val="0"/>
          <w:color w:val="625f7c"/>
          <w:sz w:val="26"/>
          <w:szCs w:val="26"/>
          <w:rtl w:val="0"/>
        </w:rPr>
        <w:t xml:space="preserve">Martha Correa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JUL 2017 -  OCT 2020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Atender las mesas de eventos como matrimonios, fiestas, entre otros.                                     </w:t>
      </w:r>
    </w:p>
    <w:tbl>
      <w:tblPr>
        <w:tblStyle w:val="Table5"/>
        <w:tblW w:w="11718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7"/>
        <w:gridCol w:w="10811"/>
        <w:tblGridChange w:id="0">
          <w:tblGrid>
            <w:gridCol w:w="907"/>
            <w:gridCol w:w="10811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6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Aptitudes" id="23" name="Shape 23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1 del símbolo del icono de Aptitudes" id="24" name="Shape 24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2 del símbolo del icono de Aptitudes" id="25" name="Shape 25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3 del símbolo del icono de Aptitudes" id="26" name="Shape 26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4 del símbolo del icono de Aptitudes" id="27" name="Shape 27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Aptitudes" id="64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Aptitudes" id="0" name="image8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80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Buena disposición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Puntualidad 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Proactiva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/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 en equipo</w:t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625f7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718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06"/>
        <w:gridCol w:w="10812"/>
        <w:tblGridChange w:id="0">
          <w:tblGrid>
            <w:gridCol w:w="906"/>
            <w:gridCol w:w="10812"/>
          </w:tblGrid>
        </w:tblGridChange>
      </w:tblGrid>
      <w:tr>
        <w:trPr>
          <w:cantSplit w:val="0"/>
          <w:tblHeader w:val="0"/>
        </w:trP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625f7c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Icono de Actividades" id="6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Círculo del icono de Actividades" id="18" name="Shape 1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1 del símbolo del icono de Actividades" id="19" name="Shape 19"/>
                                <wps:spPr>
                                  <a:xfrm>
                                    <a:off x="56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3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3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7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2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2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7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2 del símbolo del icono de Actividades" id="20" name="Shape 20"/>
                                <wps:spPr>
                                  <a:xfrm>
                                    <a:off x="80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2">
                                        <a:moveTo>
                                          <a:pt x="131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2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9" y="104"/>
                                        </a:lnTo>
                                        <a:lnTo>
                                          <a:pt x="262" y="131"/>
                                        </a:lnTo>
                                        <a:lnTo>
                                          <a:pt x="259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2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1" y="261"/>
                                        </a:lnTo>
                                        <a:lnTo>
                                          <a:pt x="105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9" y="223"/>
                                        </a:lnTo>
                                        <a:lnTo>
                                          <a:pt x="23" y="204"/>
                                        </a:lnTo>
                                        <a:lnTo>
                                          <a:pt x="11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3" y="58"/>
                                        </a:lnTo>
                                        <a:lnTo>
                                          <a:pt x="39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5" y="3"/>
                                        </a:lnTo>
                                        <a:lnTo>
                                          <a:pt x="13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Parte 3 del símbolo del icono de Actividades" id="21" name="Shape 21"/>
                                <wps:spPr>
                                  <a:xfrm>
                                    <a:off x="105" y="80"/>
                                    <a:ext cx="14" cy="13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" w="261">
                                        <a:moveTo>
                                          <a:pt x="130" y="0"/>
                                        </a:moveTo>
                                        <a:lnTo>
                                          <a:pt x="157" y="3"/>
                                        </a:lnTo>
                                        <a:lnTo>
                                          <a:pt x="181" y="10"/>
                                        </a:lnTo>
                                        <a:lnTo>
                                          <a:pt x="204" y="22"/>
                                        </a:lnTo>
                                        <a:lnTo>
                                          <a:pt x="223" y="38"/>
                                        </a:lnTo>
                                        <a:lnTo>
                                          <a:pt x="239" y="58"/>
                                        </a:lnTo>
                                        <a:lnTo>
                                          <a:pt x="251" y="80"/>
                                        </a:lnTo>
                                        <a:lnTo>
                                          <a:pt x="258" y="104"/>
                                        </a:lnTo>
                                        <a:lnTo>
                                          <a:pt x="261" y="131"/>
                                        </a:lnTo>
                                        <a:lnTo>
                                          <a:pt x="258" y="157"/>
                                        </a:lnTo>
                                        <a:lnTo>
                                          <a:pt x="251" y="181"/>
                                        </a:lnTo>
                                        <a:lnTo>
                                          <a:pt x="239" y="204"/>
                                        </a:lnTo>
                                        <a:lnTo>
                                          <a:pt x="223" y="223"/>
                                        </a:lnTo>
                                        <a:lnTo>
                                          <a:pt x="204" y="239"/>
                                        </a:lnTo>
                                        <a:lnTo>
                                          <a:pt x="181" y="251"/>
                                        </a:lnTo>
                                        <a:lnTo>
                                          <a:pt x="157" y="259"/>
                                        </a:lnTo>
                                        <a:lnTo>
                                          <a:pt x="130" y="261"/>
                                        </a:lnTo>
                                        <a:lnTo>
                                          <a:pt x="104" y="259"/>
                                        </a:lnTo>
                                        <a:lnTo>
                                          <a:pt x="80" y="251"/>
                                        </a:lnTo>
                                        <a:lnTo>
                                          <a:pt x="58" y="239"/>
                                        </a:lnTo>
                                        <a:lnTo>
                                          <a:pt x="38" y="223"/>
                                        </a:lnTo>
                                        <a:lnTo>
                                          <a:pt x="22" y="204"/>
                                        </a:lnTo>
                                        <a:lnTo>
                                          <a:pt x="10" y="181"/>
                                        </a:lnTo>
                                        <a:lnTo>
                                          <a:pt x="3" y="157"/>
                                        </a:lnTo>
                                        <a:lnTo>
                                          <a:pt x="0" y="131"/>
                                        </a:lnTo>
                                        <a:lnTo>
                                          <a:pt x="3" y="104"/>
                                        </a:lnTo>
                                        <a:lnTo>
                                          <a:pt x="10" y="80"/>
                                        </a:lnTo>
                                        <a:lnTo>
                                          <a:pt x="22" y="58"/>
                                        </a:lnTo>
                                        <a:lnTo>
                                          <a:pt x="38" y="38"/>
                                        </a:lnTo>
                                        <a:lnTo>
                                          <a:pt x="58" y="22"/>
                                        </a:lnTo>
                                        <a:lnTo>
                                          <a:pt x="80" y="10"/>
                                        </a:lnTo>
                                        <a:lnTo>
                                          <a:pt x="104" y="3"/>
                                        </a:lnTo>
                                        <a:lnTo>
                                          <a:pt x="13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Icono de Actividades" id="63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Actividades"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DISPONIBILIDAD INMEDIATA</w:t>
      </w:r>
    </w:p>
    <w:sectPr>
      <w:headerReference r:id="rId15" w:type="first"/>
      <w:footerReference r:id="rId16" w:type="default"/>
      <w:pgSz w:h="15840" w:w="12240" w:orient="portrait"/>
      <w:pgMar w:bottom="720" w:top="720" w:left="720" w:right="72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625f7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625f7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625f7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625f7c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"/>
              <a:graphic>
                <a:graphicData uri="http://schemas.microsoft.com/office/word/2010/wordprocessingShape">
                  <wps:wsp>
                    <wps:cNvSpPr/>
                    <wps:cNvPr id="28" name="Shape 28"/>
                    <wps:spPr>
                      <a:xfrm>
                        <a:off x="1459800" y="2779875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l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81925" cy="2009775"/>
              <wp:effectExtent b="0" l="0" r="0" t="0"/>
              <wp:wrapNone/>
              <wp:docPr id="6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81925" cy="20097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3494ba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625f7c"/>
        <w:sz w:val="22"/>
        <w:szCs w:val="22"/>
        <w:lang w:val="es-E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entury Gothic" w:cs="Century Gothic" w:eastAsia="Century Gothic" w:hAnsi="Century Gothic"/>
      <w:b w:val="1"/>
      <w:smallCaps w:val="1"/>
      <w:color w:val="37354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b w:val="1"/>
      <w:color w:val="3494ba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entury Gothic" w:cs="Century Gothic" w:eastAsia="Century Gothic" w:hAnsi="Century Gothic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373545"/>
      <w:sz w:val="66"/>
      <w:szCs w:val="66"/>
    </w:rPr>
  </w:style>
  <w:style w:type="paragraph" w:styleId="Normal" w:default="1">
    <w:name w:val="Normal"/>
    <w:qFormat w:val="1"/>
    <w:rsid w:val="00316CE4"/>
  </w:style>
  <w:style w:type="paragraph" w:styleId="Ttulo1">
    <w:name w:val="heading 1"/>
    <w:basedOn w:val="Normal"/>
    <w:link w:val="Ttulo1Car"/>
    <w:uiPriority w:val="9"/>
    <w:qFormat w:val="1"/>
    <w:rsid w:val="00565B06"/>
    <w:pPr>
      <w:keepNext w:val="1"/>
      <w:keepLines w:val="1"/>
      <w:spacing w:after="40" w:before="24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 w:val="1"/>
    <w:qFormat w:val="1"/>
    <w:rsid w:val="004037EF"/>
    <w:pPr>
      <w:keepNext w:val="1"/>
      <w:keepLines w:val="1"/>
      <w:spacing w:after="0"/>
      <w:outlineLvl w:val="1"/>
    </w:pPr>
    <w:rPr>
      <w:rFonts w:asciiTheme="majorHAnsi" w:cstheme="majorBidi" w:eastAsiaTheme="majorEastAsia" w:hAnsiTheme="majorHAnsi"/>
      <w:b w:val="1"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 w:val="1"/>
    <w:qFormat w:val="1"/>
    <w:rsid w:val="00F46425"/>
    <w:pPr>
      <w:keepNext w:val="1"/>
      <w:keepLines w:val="1"/>
      <w:spacing w:after="0"/>
      <w:outlineLvl w:val="2"/>
    </w:pPr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81515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macro">
    <w:name w:val="macro"/>
    <w:link w:val="TextomacroC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before="80"/>
    </w:pPr>
    <w:rPr>
      <w:rFonts w:ascii="Consolas" w:hAnsi="Consolas"/>
      <w:b w:val="1"/>
      <w:color w:val="1a495d" w:themeColor="accent1" w:themeShade="00008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semiHidden w:val="1"/>
    <w:rsid w:val="002B3FC8"/>
    <w:rPr>
      <w:rFonts w:ascii="Consolas" w:hAnsi="Consolas"/>
      <w:b w:val="1"/>
      <w:color w:val="1a495d" w:themeColor="accent1" w:themeShade="000080"/>
      <w:szCs w:val="20"/>
    </w:rPr>
  </w:style>
  <w:style w:type="character" w:styleId="Textodelmarcadordeposicin">
    <w:name w:val="Placeholder Text"/>
    <w:basedOn w:val="Fuentedeprrafopredeter"/>
    <w:uiPriority w:val="99"/>
    <w:semiHidden w:val="1"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 w:val="1"/>
    <w:rsid w:val="00E5521B"/>
    <w:pPr>
      <w:spacing w:after="0"/>
      <w:contextualSpacing w:val="1"/>
    </w:pPr>
    <w:rPr>
      <w:rFonts w:cstheme="majorBidi" w:eastAsiaTheme="majorEastAsia"/>
      <w:caps w:val="1"/>
      <w:color w:val="373545" w:themeColor="text2"/>
      <w:kern w:val="28"/>
      <w:sz w:val="66"/>
      <w:szCs w:val="56"/>
    </w:rPr>
  </w:style>
  <w:style w:type="character" w:styleId="TtuloCar" w:customStyle="1">
    <w:name w:val="Título Car"/>
    <w:basedOn w:val="Fuentedeprrafopredeter"/>
    <w:link w:val="Ttulo"/>
    <w:uiPriority w:val="1"/>
    <w:rsid w:val="00E5521B"/>
    <w:rPr>
      <w:rFonts w:cstheme="majorBidi" w:eastAsiaTheme="majorEastAsia"/>
      <w:caps w:val="1"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81515"/>
    <w:rPr>
      <w:rFonts w:ascii="Segoe UI" w:cs="Segoe UI" w:hAnsi="Segoe UI"/>
      <w:szCs w:val="18"/>
    </w:rPr>
  </w:style>
  <w:style w:type="paragraph" w:styleId="Encabezado">
    <w:name w:val="header"/>
    <w:basedOn w:val="Normal"/>
    <w:link w:val="EncabezadoCar"/>
    <w:uiPriority w:val="99"/>
    <w:unhideWhenUsed w:val="1"/>
    <w:rsid w:val="005B437C"/>
    <w:pPr>
      <w:spacing w:after="0"/>
    </w:pPr>
  </w:style>
  <w:style w:type="paragraph" w:styleId="Informacindecontacto" w:customStyle="1">
    <w:name w:val="Información de contacto"/>
    <w:basedOn w:val="Normal"/>
    <w:uiPriority w:val="3"/>
    <w:qFormat w:val="1"/>
    <w:rsid w:val="00565B06"/>
    <w:pPr>
      <w:spacing w:after="0" w:before="40"/>
      <w:jc w:val="right"/>
    </w:pPr>
  </w:style>
  <w:style w:type="character" w:styleId="EncabezadoCar" w:customStyle="1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 w:val="1"/>
    <w:rsid w:val="00297ED0"/>
    <w:pPr>
      <w:spacing w:after="0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97ED0"/>
  </w:style>
  <w:style w:type="character" w:styleId="Ttulo2Car" w:customStyle="1">
    <w:name w:val="Título 2 Car"/>
    <w:basedOn w:val="Fuentedeprrafopredeter"/>
    <w:link w:val="Ttulo2"/>
    <w:uiPriority w:val="9"/>
    <w:rsid w:val="004037EF"/>
    <w:rPr>
      <w:rFonts w:asciiTheme="majorHAnsi" w:cstheme="majorBidi" w:eastAsiaTheme="majorEastAsia" w:hAnsiTheme="majorHAnsi"/>
      <w:b w:val="1"/>
      <w:color w:val="3494ba" w:themeColor="accent1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565B06"/>
    <w:rPr>
      <w:rFonts w:asciiTheme="majorHAnsi" w:cstheme="majorBidi" w:eastAsiaTheme="majorEastAsia" w:hAnsiTheme="majorHAnsi"/>
      <w:b w:val="1"/>
      <w:caps w:val="1"/>
      <w:color w:val="373545" w:themeColor="text2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F46425"/>
    <w:rPr>
      <w:rFonts w:asciiTheme="majorHAnsi" w:cstheme="majorBidi" w:eastAsiaTheme="majorEastAsia" w:hAnsiTheme="majorHAnsi"/>
      <w:caps w:val="1"/>
      <w:sz w:val="24"/>
      <w:szCs w:val="24"/>
    </w:rPr>
  </w:style>
  <w:style w:type="paragraph" w:styleId="Listaconnmeros">
    <w:name w:val="List Number"/>
    <w:basedOn w:val="Normal"/>
    <w:uiPriority w:val="12"/>
    <w:qFormat w:val="1"/>
    <w:rsid w:val="00316CE4"/>
    <w:pPr>
      <w:numPr>
        <w:numId w:val="15"/>
      </w:numPr>
      <w:spacing w:line="259" w:lineRule="auto"/>
      <w:contextualSpacing w:val="1"/>
    </w:pPr>
  </w:style>
  <w:style w:type="table" w:styleId="GridTableLight" w:customStyle="1">
    <w:name w:val="Grid Table Light"/>
    <w:basedOn w:val="Tablanormal"/>
    <w:uiPriority w:val="40"/>
    <w:rsid w:val="00143224"/>
    <w:pPr>
      <w:spacing w:after="0"/>
    </w:pPr>
    <w:tblPr>
      <w:tblInd w:w="0.0" w:type="dxa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aconvietas">
    <w:name w:val="List Bullet"/>
    <w:basedOn w:val="Normal"/>
    <w:uiPriority w:val="11"/>
    <w:qFormat w:val="1"/>
    <w:rsid w:val="00057244"/>
    <w:pPr>
      <w:numPr>
        <w:numId w:val="14"/>
      </w:numPr>
      <w:spacing w:line="259" w:lineRule="auto"/>
      <w:contextualSpacing w:val="1"/>
    </w:pPr>
  </w:style>
  <w:style w:type="character" w:styleId="nfasis">
    <w:name w:val="Emphasis"/>
    <w:basedOn w:val="Fuentedeprrafopredeter"/>
    <w:uiPriority w:val="11"/>
    <w:qFormat w:val="1"/>
    <w:rsid w:val="00D73C98"/>
    <w:rPr>
      <w:b w:val="0"/>
      <w:iCs w:val="1"/>
      <w:color w:val="625f7c" w:themeColor="text2" w:themeTint="0000BF"/>
      <w:sz w:val="26"/>
    </w:rPr>
  </w:style>
  <w:style w:type="paragraph" w:styleId="Subttulo">
    <w:name w:val="Subtitle"/>
    <w:basedOn w:val="Normal"/>
    <w:link w:val="SubttuloCar"/>
    <w:uiPriority w:val="2"/>
    <w:qFormat w:val="1"/>
    <w:rsid w:val="00092692"/>
    <w:pPr>
      <w:numPr>
        <w:ilvl w:val="1"/>
      </w:numPr>
      <w:spacing w:after="0"/>
      <w:contextualSpacing w:val="1"/>
    </w:pPr>
    <w:rPr>
      <w:rFonts w:asciiTheme="majorHAnsi" w:eastAsiaTheme="minorEastAsia" w:hAnsiTheme="majorHAnsi"/>
      <w:b w:val="1"/>
      <w:caps w:val="1"/>
      <w:color w:val="373545" w:themeColor="text2"/>
      <w:sz w:val="66"/>
    </w:rPr>
  </w:style>
  <w:style w:type="character" w:styleId="SubttuloCar" w:customStyle="1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 w:val="1"/>
      <w:caps w:val="1"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 w:val="1"/>
    <w:unhideWhenUsed w:val="1"/>
    <w:rsid w:val="00581515"/>
    <w:rPr>
      <w:b w:val="1"/>
      <w:bCs w:val="1"/>
      <w:i w:val="1"/>
      <w:iCs w:val="1"/>
      <w:spacing w:val="0"/>
    </w:rPr>
  </w:style>
  <w:style w:type="character" w:styleId="Referenciaintensa">
    <w:name w:val="Intense Reference"/>
    <w:basedOn w:val="Fuentedeprrafopredeter"/>
    <w:uiPriority w:val="32"/>
    <w:semiHidden w:val="1"/>
    <w:unhideWhenUsed w:val="1"/>
    <w:rsid w:val="00581515"/>
    <w:rPr>
      <w:b w:val="1"/>
      <w:bCs w:val="1"/>
      <w:caps w:val="0"/>
      <w:smallCaps w:val="1"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 w:val="1"/>
    <w:unhideWhenUsed w:val="1"/>
    <w:rsid w:val="00581515"/>
    <w:pPr>
      <w:pBdr>
        <w:top w:color="3494ba" w:space="10" w:sz="4" w:themeColor="accent1" w:val="single"/>
        <w:bottom w:color="3494ba" w:space="10" w:sz="4" w:themeColor="accent1" w:val="single"/>
      </w:pBdr>
      <w:spacing w:after="360" w:before="360"/>
      <w:jc w:val="center"/>
    </w:pPr>
    <w:rPr>
      <w:i w:val="1"/>
      <w:iCs w:val="1"/>
      <w:color w:val="3494ba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semiHidden w:val="1"/>
    <w:rsid w:val="00581515"/>
    <w:rPr>
      <w:i w:val="1"/>
      <w:iCs w:val="1"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 w:val="1"/>
    <w:unhideWhenUsed w:val="1"/>
    <w:rsid w:val="00581515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semiHidden w:val="1"/>
    <w:rsid w:val="00581515"/>
    <w:rPr>
      <w:i w:val="1"/>
      <w:iCs w:val="1"/>
      <w:color w:val="404040" w:themeColor="text1" w:themeTint="0000BF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581515"/>
    <w:pPr>
      <w:contextualSpacing w:val="0"/>
      <w:outlineLvl w:val="9"/>
    </w:p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81515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81515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581515"/>
    <w:pPr>
      <w:spacing w:after="200"/>
    </w:pPr>
    <w:rPr>
      <w:i w:val="1"/>
      <w:iCs w:val="1"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 w:val="1"/>
    <w:unhideWhenUsed w:val="1"/>
    <w:rsid w:val="00581515"/>
    <w:pPr>
      <w:spacing w:after="120"/>
    </w:pPr>
    <w:rPr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semiHidden w:val="1"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 w:val="1"/>
    <w:unhideWhenUsed w:val="1"/>
    <w:rsid w:val="00581515"/>
    <w:pPr>
      <w:spacing w:after="120"/>
      <w:ind w:left="360"/>
    </w:pPr>
    <w:rPr>
      <w:szCs w:val="16"/>
    </w:rPr>
  </w:style>
  <w:style w:type="character" w:styleId="Sangra3detindependienteCar" w:customStyle="1">
    <w:name w:val="Sangría 3 de t. independiente Car"/>
    <w:basedOn w:val="Fuentedeprrafopredeter"/>
    <w:link w:val="Sangra3detindependiente"/>
    <w:uiPriority w:val="99"/>
    <w:semiHidden w:val="1"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581515"/>
    <w:rPr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 w:val="1"/>
    <w:unhideWhenUsed w:val="1"/>
    <w:rsid w:val="00581515"/>
    <w:pPr>
      <w:spacing w:after="0"/>
    </w:pPr>
    <w:rPr>
      <w:rFonts w:ascii="Segoe UI" w:cs="Segoe UI" w:hAnsi="Segoe UI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 w:val="1"/>
    <w:rsid w:val="00581515"/>
    <w:rPr>
      <w:rFonts w:ascii="Segoe UI" w:cs="Segoe UI" w:hAnsi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 w:val="1"/>
    <w:rsid w:val="00581515"/>
    <w:rPr>
      <w:szCs w:val="20"/>
    </w:rPr>
  </w:style>
  <w:style w:type="paragraph" w:styleId="Remitedesobre">
    <w:name w:val="envelope return"/>
    <w:basedOn w:val="Normal"/>
    <w:uiPriority w:val="99"/>
    <w:semiHidden w:val="1"/>
    <w:unhideWhenUsed w:val="1"/>
    <w:rsid w:val="00581515"/>
    <w:pPr>
      <w:spacing w:after="0"/>
    </w:pPr>
    <w:rPr>
      <w:rFonts w:asciiTheme="majorHAnsi" w:cstheme="majorBidi" w:eastAsiaTheme="majorEastAsia" w:hAnsiTheme="majorHAnsi"/>
      <w:szCs w:val="20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81515"/>
    <w:pPr>
      <w:spacing w:after="0"/>
    </w:pPr>
    <w:rPr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81515"/>
    <w:pPr>
      <w:spacing w:after="0"/>
    </w:pPr>
    <w:rPr>
      <w:rFonts w:ascii="Consolas" w:hAnsi="Consolas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 w:val="1"/>
    <w:unhideWhenUsed w:val="1"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 w:val="1"/>
    <w:unhideWhenUsed w:val="1"/>
    <w:rsid w:val="00581515"/>
    <w:pPr>
      <w:spacing w:after="0"/>
    </w:pPr>
    <w:rPr>
      <w:rFonts w:ascii="Consolas" w:hAnsi="Consolas"/>
      <w:szCs w:val="21"/>
    </w:rPr>
  </w:style>
  <w:style w:type="character" w:styleId="TextosinformatoCar" w:customStyle="1">
    <w:name w:val="Texto sin formato Car"/>
    <w:basedOn w:val="Fuentedeprrafopredeter"/>
    <w:link w:val="Textosinformato"/>
    <w:uiPriority w:val="99"/>
    <w:semiHidden w:val="1"/>
    <w:rsid w:val="00581515"/>
    <w:rPr>
      <w:rFonts w:ascii="Consolas" w:hAnsi="Consolas"/>
      <w:szCs w:val="21"/>
    </w:rPr>
  </w:style>
  <w:style w:type="table" w:styleId="PlainTable2" w:customStyle="1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Ind w:w="0.0" w:type="dxa"/>
      <w:tblBorders>
        <w:top w:color="7f7f7f" w:space="0" w:sz="4" w:themeColor="text1" w:themeTint="000080" w:val="single"/>
        <w:bottom w:color="7f7f7f" w:space="0" w:sz="4" w:themeColor="text1" w:themeTint="00008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paragraph" w:styleId="Iconos" w:customStyle="1">
    <w:name w:val="Iconos"/>
    <w:basedOn w:val="Normal"/>
    <w:uiPriority w:val="4"/>
    <w:qFormat w:val="1"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1B720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1B720C"/>
    <w:rPr>
      <w:b w:val="1"/>
      <w:bCs w:val="1"/>
      <w:szCs w:val="20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entury Gothic" w:cs="Century Gothic" w:eastAsia="Century Gothic" w:hAnsi="Century Gothic"/>
      <w:b w:val="1"/>
      <w:smallCaps w:val="1"/>
      <w:color w:val="373545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eader" Target="header1.xml"/><Relationship Id="rId14" Type="http://schemas.openxmlformats.org/officeDocument/2006/relationships/image" Target="media/image7.png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Espiral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spiral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+eqZfzlevXwUlAVTOQ/XspCxhg==">AMUW2mXYk60JEvF7SkR+0JWY6k+wkubzVB1FXH+jXYAgfNhULKCj8r9WQk/82DMC3a1Mnz6YH1dpbPEpx+LxgpRXGr5DZj1Dd8ezLHisIjbCppc1UtBc4yAvIFxXuQqZmm5Z8QRV5ZLU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2021-06-19T18:45:00Z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