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Aynoa Sabrina Gonzalez Calderon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center" w:pos="4252"/>
          <w:tab w:val="right" w:pos="8504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948605310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aynoa03@gmail.com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center" w:pos="4252"/>
          <w:tab w:val="right" w:pos="8504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center" w:pos="4252"/>
          <w:tab w:val="right" w:pos="8504"/>
        </w:tabs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Joven recién egresada de cuarto medio con cualidades para trabajar en equipo, puntual y buena disposición para realizar distintas tareas, aprendizaje rápido y buena comunicación, conocimientos básicos de inglés    </w:t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bottom w:color="000000" w:space="1" w:sz="4" w:val="single"/>
        </w:pBd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EXPERIENCIA PROFESIONAL</w:t>
      </w:r>
    </w:p>
    <w:p w:rsidR="00000000" w:rsidDel="00000000" w:rsidP="00000000" w:rsidRDefault="00000000" w:rsidRPr="00000000" w14:paraId="0000000A">
      <w:pPr>
        <w:widowControl w:val="0"/>
        <w:ind w:firstLine="709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2130" w:hanging="213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Empresa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       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Periodo</w:t>
      </w:r>
    </w:p>
    <w:p w:rsidR="00000000" w:rsidDel="00000000" w:rsidP="00000000" w:rsidRDefault="00000000" w:rsidRPr="00000000" w14:paraId="0000000C">
      <w:pPr>
        <w:widowControl w:val="0"/>
        <w:ind w:left="2130" w:hanging="2130"/>
        <w:jc w:val="both"/>
        <w:rPr/>
      </w:pPr>
      <w:r w:rsidDel="00000000" w:rsidR="00000000" w:rsidRPr="00000000">
        <w:rPr>
          <w:rtl w:val="0"/>
        </w:rPr>
        <w:t xml:space="preserve">Emporio san nicolás  </w:t>
      </w: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                                                2017-2020     </w:t>
      </w:r>
    </w:p>
    <w:p w:rsidR="00000000" w:rsidDel="00000000" w:rsidP="00000000" w:rsidRDefault="00000000" w:rsidRPr="00000000" w14:paraId="0000000D">
      <w:pPr>
        <w:widowControl w:val="0"/>
        <w:ind w:left="2130" w:hanging="213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Cargo</w:t>
      </w:r>
    </w:p>
    <w:p w:rsidR="00000000" w:rsidDel="00000000" w:rsidP="00000000" w:rsidRDefault="00000000" w:rsidRPr="00000000" w14:paraId="0000000E">
      <w:pPr>
        <w:keepNext w:val="1"/>
        <w:widowControl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Vendedora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Logro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bottom w:color="000000" w:space="1" w:sz="4" w:val="single"/>
        </w:pBd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Dar una atención personalizada y eficiente para cada cliente que entraba en el local.</w:t>
      </w:r>
    </w:p>
    <w:p w:rsidR="00000000" w:rsidDel="00000000" w:rsidP="00000000" w:rsidRDefault="00000000" w:rsidRPr="00000000" w14:paraId="00000011">
      <w:pPr>
        <w:widowControl w:val="0"/>
        <w:ind w:firstLine="709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bottom w:color="000000" w:space="1" w:sz="4" w:val="single"/>
        </w:pBdr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FORMACIÓN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ACADÉMICA</w:t>
      </w:r>
    </w:p>
    <w:p w:rsidR="00000000" w:rsidDel="00000000" w:rsidP="00000000" w:rsidRDefault="00000000" w:rsidRPr="00000000" w14:paraId="00000013">
      <w:pPr>
        <w:widowControl w:val="0"/>
        <w:ind w:left="2124" w:hanging="2124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2124" w:hanging="2124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2018 - 2021          </w:t>
      </w:r>
      <w:r w:rsidDel="00000000" w:rsidR="00000000" w:rsidRPr="00000000">
        <w:rPr>
          <w:rtl w:val="0"/>
        </w:rPr>
        <w:t xml:space="preserve">Enseñanza media Liceo Abdon Cifuentes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f2G6KSFotu998WuOQRAg3LXFQ==">AMUW2mWQ0BjLcdZldPjBfR1/RC2U9Q4/NcWVQHMHrn6fGzNVE5dHJkmalcKMTO3t4TPlhT7FcrstItvpXqqSF3cm/oRIaTN/sOn35NWAwpmqytXMANdCmbA=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