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68FD9" w14:textId="77777777" w:rsidR="00933208" w:rsidRDefault="00933208">
      <w:pPr>
        <w:pStyle w:val="Textoindependiente"/>
        <w:spacing w:before="8"/>
        <w:rPr>
          <w:rFonts w:ascii="Times New Roman"/>
          <w:sz w:val="7"/>
        </w:rPr>
      </w:pPr>
    </w:p>
    <w:p w14:paraId="12E82A41" w14:textId="49634312" w:rsidR="00D05126" w:rsidRPr="00E85245" w:rsidRDefault="00E85245" w:rsidP="00D05126">
      <w:pPr>
        <w:jc w:val="center"/>
        <w:rPr>
          <w:rFonts w:asciiTheme="minorHAnsi" w:hAnsiTheme="minorHAnsi"/>
          <w:b/>
          <w:bCs/>
          <w:color w:val="000000" w:themeColor="text1"/>
          <w:sz w:val="20"/>
          <w:szCs w:val="20"/>
        </w:rPr>
      </w:pPr>
      <w:r>
        <w:rPr>
          <w:b/>
          <w:bCs/>
          <w:sz w:val="20"/>
          <w:szCs w:val="20"/>
        </w:rPr>
        <w:t>LO AMPUERO 01597</w:t>
      </w:r>
      <w:r w:rsidR="00D05126" w:rsidRPr="00853B32">
        <w:rPr>
          <w:b/>
          <w:bCs/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QUINTA NORMAL</w:t>
      </w:r>
      <w:r w:rsidR="00D05126" w:rsidRPr="00853B32">
        <w:rPr>
          <w:b/>
          <w:bCs/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REGION METROPOLITANA</w:t>
      </w:r>
      <w:r w:rsidR="00D05126" w:rsidRPr="00853B32">
        <w:rPr>
          <w:b/>
          <w:bCs/>
          <w:sz w:val="20"/>
          <w:szCs w:val="20"/>
        </w:rPr>
        <w:t xml:space="preserve">- CHILE </w:t>
      </w:r>
      <w:r w:rsidR="00D05126" w:rsidRPr="00853B32">
        <w:rPr>
          <w:b/>
          <w:bCs/>
          <w:sz w:val="20"/>
          <w:szCs w:val="20"/>
        </w:rPr>
        <w:br/>
        <w:t xml:space="preserve">TELEFONO </w:t>
      </w:r>
      <w:r>
        <w:rPr>
          <w:b/>
          <w:bCs/>
          <w:sz w:val="20"/>
          <w:szCs w:val="20"/>
        </w:rPr>
        <w:t>949976882</w:t>
      </w:r>
      <w:r w:rsidR="00D05126" w:rsidRPr="00853B32">
        <w:rPr>
          <w:b/>
          <w:bCs/>
          <w:sz w:val="20"/>
          <w:szCs w:val="20"/>
        </w:rPr>
        <w:t xml:space="preserve"> </w:t>
      </w:r>
      <w:r w:rsidR="00D05126" w:rsidRPr="00853B32">
        <w:rPr>
          <w:rFonts w:asciiTheme="minorHAnsi" w:hAnsiTheme="minorHAnsi"/>
          <w:b/>
          <w:bCs/>
          <w:sz w:val="20"/>
          <w:szCs w:val="20"/>
        </w:rPr>
        <w:t>•</w:t>
      </w:r>
      <w:r w:rsidR="00D05126" w:rsidRPr="00853B32">
        <w:rPr>
          <w:b/>
          <w:bCs/>
          <w:sz w:val="20"/>
          <w:szCs w:val="20"/>
        </w:rPr>
        <w:t xml:space="preserve"> CORREO ELECTRONICO </w:t>
      </w:r>
      <w:r w:rsidR="00D05126" w:rsidRPr="00853B32">
        <w:rPr>
          <w:b/>
          <w:bCs/>
          <w:sz w:val="20"/>
          <w:szCs w:val="20"/>
        </w:rPr>
        <w:br/>
      </w:r>
      <w:r w:rsidRPr="00E85245">
        <w:rPr>
          <w:rFonts w:asciiTheme="minorHAnsi" w:hAnsiTheme="minorHAnsi" w:cstheme="minorHAnsi"/>
          <w:b/>
          <w:bCs/>
          <w:sz w:val="20"/>
          <w:szCs w:val="20"/>
        </w:rPr>
        <w:t>JUANPABLOMARCHANTVILLEGAS</w:t>
      </w:r>
      <w:r w:rsidRPr="00E85245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shd w:val="clear" w:color="auto" w:fill="FFFFFF"/>
        </w:rPr>
        <w:t>@</w:t>
      </w:r>
      <w:r w:rsidRPr="00E85245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shd w:val="clear" w:color="auto" w:fill="FFFFFF"/>
        </w:rPr>
        <w:t>HOTMAIL.COM</w:t>
      </w:r>
    </w:p>
    <w:p w14:paraId="00C14F02" w14:textId="77777777" w:rsidR="00002A4C" w:rsidRPr="00853B32" w:rsidRDefault="00002A4C" w:rsidP="00002A4C">
      <w:pPr>
        <w:pStyle w:val="Textoindependiente"/>
        <w:tabs>
          <w:tab w:val="left" w:pos="4592"/>
          <w:tab w:val="left" w:pos="5038"/>
        </w:tabs>
        <w:spacing w:before="99"/>
        <w:ind w:left="3538" w:right="1825" w:hanging="706"/>
        <w:rPr>
          <w:rFonts w:asciiTheme="minorHAnsi" w:hAnsi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/>
          <w:b/>
          <w:bCs/>
          <w:sz w:val="32"/>
          <w:szCs w:val="32"/>
          <w:u w:val="single"/>
        </w:rPr>
        <w:t>Juan Pablo Marchant Villegas</w:t>
      </w:r>
    </w:p>
    <w:p w14:paraId="432515C7" w14:textId="77777777" w:rsidR="00002A4C" w:rsidRPr="00853B32" w:rsidRDefault="00002A4C" w:rsidP="00002A4C">
      <w:pPr>
        <w:pStyle w:val="Textoindependiente"/>
        <w:tabs>
          <w:tab w:val="left" w:pos="4592"/>
          <w:tab w:val="left" w:pos="5038"/>
        </w:tabs>
        <w:spacing w:before="99"/>
        <w:ind w:right="1825"/>
        <w:rPr>
          <w:rFonts w:asciiTheme="minorHAnsi" w:hAnsiTheme="minorHAnsi"/>
          <w:b/>
          <w:bCs/>
          <w:sz w:val="28"/>
          <w:szCs w:val="28"/>
          <w:u w:val="single"/>
        </w:rPr>
      </w:pP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117"/>
        <w:gridCol w:w="8856"/>
        <w:gridCol w:w="119"/>
      </w:tblGrid>
      <w:tr w:rsidR="00D05126" w:rsidRPr="00AE2690" w14:paraId="25D06F9F" w14:textId="77777777" w:rsidTr="00D12917">
        <w:trPr>
          <w:gridBefore w:val="1"/>
          <w:wBefore w:w="117" w:type="dxa"/>
          <w:trHeight w:val="385"/>
        </w:trPr>
        <w:tc>
          <w:tcPr>
            <w:tcW w:w="8975" w:type="dxa"/>
            <w:gridSpan w:val="2"/>
          </w:tcPr>
          <w:p w14:paraId="16F73C49" w14:textId="77777777" w:rsidR="00D05126" w:rsidRPr="00853B32" w:rsidRDefault="00D05126" w:rsidP="00D12917">
            <w:pPr>
              <w:pStyle w:val="TableParagraph"/>
              <w:tabs>
                <w:tab w:val="left" w:pos="8629"/>
              </w:tabs>
              <w:spacing w:line="224" w:lineRule="exact"/>
              <w:ind w:right="1"/>
              <w:jc w:val="center"/>
              <w:rPr>
                <w:rFonts w:asciiTheme="majorHAnsi" w:hAnsiTheme="majorHAnsi"/>
              </w:rPr>
            </w:pPr>
            <w:r w:rsidRPr="00853B32">
              <w:rPr>
                <w:rFonts w:asciiTheme="majorHAnsi" w:hAnsiTheme="majorHAnsi"/>
                <w:spacing w:val="13"/>
                <w:u w:val="single" w:color="808080"/>
              </w:rPr>
              <w:t>INFORMACIÓN</w:t>
            </w:r>
            <w:r w:rsidRPr="00853B32">
              <w:rPr>
                <w:rFonts w:asciiTheme="majorHAnsi" w:hAnsiTheme="majorHAnsi"/>
                <w:spacing w:val="29"/>
                <w:u w:val="single" w:color="808080"/>
              </w:rPr>
              <w:t xml:space="preserve"> </w:t>
            </w:r>
            <w:r w:rsidRPr="00853B32">
              <w:rPr>
                <w:rFonts w:asciiTheme="majorHAnsi" w:hAnsiTheme="majorHAnsi"/>
                <w:spacing w:val="12"/>
                <w:u w:val="single" w:color="808080"/>
              </w:rPr>
              <w:t>PERSONAL</w:t>
            </w:r>
            <w:r w:rsidRPr="00853B32">
              <w:rPr>
                <w:rFonts w:asciiTheme="majorHAnsi" w:hAnsiTheme="majorHAnsi"/>
              </w:rPr>
              <w:tab/>
            </w:r>
          </w:p>
        </w:tc>
      </w:tr>
      <w:tr w:rsidR="00D05126" w:rsidRPr="00AE2690" w14:paraId="1D6E1292" w14:textId="77777777" w:rsidTr="00D12917">
        <w:trPr>
          <w:gridBefore w:val="1"/>
          <w:wBefore w:w="117" w:type="dxa"/>
          <w:trHeight w:val="763"/>
        </w:trPr>
        <w:tc>
          <w:tcPr>
            <w:tcW w:w="8975" w:type="dxa"/>
            <w:gridSpan w:val="2"/>
          </w:tcPr>
          <w:p w14:paraId="4856FBF4" w14:textId="203AC0AC" w:rsidR="00D05126" w:rsidRPr="00853B32" w:rsidRDefault="006D2281" w:rsidP="006D2281">
            <w:pPr>
              <w:pStyle w:val="TableParagraph"/>
              <w:tabs>
                <w:tab w:val="left" w:pos="4038"/>
                <w:tab w:val="left" w:pos="4068"/>
                <w:tab w:val="left" w:pos="4470"/>
                <w:tab w:val="left" w:pos="4502"/>
              </w:tabs>
              <w:spacing w:before="161" w:line="297" w:lineRule="auto"/>
              <w:ind w:left="1416" w:right="337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</w:t>
            </w:r>
            <w:r w:rsidR="00D05126" w:rsidRPr="00853B32">
              <w:rPr>
                <w:rFonts w:asciiTheme="minorHAnsi" w:hAnsiTheme="minorHAnsi" w:cstheme="minorHAnsi"/>
              </w:rPr>
              <w:t xml:space="preserve">Cedula </w:t>
            </w:r>
            <w:r w:rsidRPr="00853B32">
              <w:rPr>
                <w:rFonts w:asciiTheme="minorHAnsi" w:hAnsiTheme="minorHAnsi" w:cstheme="minorHAnsi"/>
              </w:rPr>
              <w:t>identidad:</w:t>
            </w:r>
            <w:r w:rsidR="00D05126" w:rsidRPr="00853B32">
              <w:rPr>
                <w:rFonts w:asciiTheme="minorHAnsi" w:hAnsiTheme="minorHAnsi" w:cstheme="minorHAnsi"/>
              </w:rPr>
              <w:t xml:space="preserve">   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D05126" w:rsidRPr="00853B32">
              <w:rPr>
                <w:rFonts w:asciiTheme="minorHAnsi" w:hAnsiTheme="minorHAnsi" w:cstheme="minorHAnsi"/>
              </w:rPr>
              <w:t xml:space="preserve"> 20.</w:t>
            </w:r>
            <w:r w:rsidR="00002A4C">
              <w:rPr>
                <w:rFonts w:asciiTheme="minorHAnsi" w:hAnsiTheme="minorHAnsi" w:cstheme="minorHAnsi"/>
              </w:rPr>
              <w:t>435.505-3</w:t>
            </w:r>
            <w:r w:rsidR="00D05126" w:rsidRPr="00853B32">
              <w:rPr>
                <w:rFonts w:asciiTheme="minorHAnsi" w:hAnsiTheme="minorHAnsi" w:cstheme="minorHAnsi"/>
              </w:rPr>
              <w:br/>
              <w:t xml:space="preserve">Fecha de nacimiento:     </w:t>
            </w:r>
            <w:r w:rsidR="00002A4C">
              <w:rPr>
                <w:rFonts w:asciiTheme="minorHAnsi" w:hAnsiTheme="minorHAnsi" w:cstheme="minorHAnsi"/>
              </w:rPr>
              <w:t>10</w:t>
            </w:r>
            <w:r w:rsidR="00D05126" w:rsidRPr="00853B32">
              <w:rPr>
                <w:rFonts w:asciiTheme="minorHAnsi" w:hAnsiTheme="minorHAnsi" w:cstheme="minorHAnsi"/>
              </w:rPr>
              <w:t xml:space="preserve"> de </w:t>
            </w:r>
            <w:r w:rsidR="00002A4C">
              <w:rPr>
                <w:rFonts w:asciiTheme="minorHAnsi" w:hAnsiTheme="minorHAnsi" w:cstheme="minorHAnsi"/>
              </w:rPr>
              <w:t>octubre</w:t>
            </w:r>
            <w:r w:rsidR="00D05126" w:rsidRPr="00853B32">
              <w:rPr>
                <w:rFonts w:asciiTheme="minorHAnsi" w:hAnsiTheme="minorHAnsi" w:cstheme="minorHAnsi"/>
              </w:rPr>
              <w:t xml:space="preserve"> de </w:t>
            </w:r>
            <w:r w:rsidR="00002A4C">
              <w:rPr>
                <w:rFonts w:asciiTheme="minorHAnsi" w:hAnsiTheme="minorHAnsi" w:cstheme="minorHAnsi"/>
              </w:rPr>
              <w:t>2000</w:t>
            </w:r>
            <w:r w:rsidR="00D05126" w:rsidRPr="00853B32">
              <w:rPr>
                <w:rFonts w:asciiTheme="minorHAnsi" w:hAnsiTheme="minorHAnsi" w:cstheme="minorHAnsi"/>
              </w:rPr>
              <w:br/>
            </w:r>
            <w:r w:rsidR="00D05126">
              <w:rPr>
                <w:rFonts w:asciiTheme="minorHAnsi" w:hAnsiTheme="minorHAnsi" w:cstheme="minorHAnsi"/>
              </w:rPr>
              <w:t xml:space="preserve">     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="00D05126">
              <w:rPr>
                <w:rFonts w:asciiTheme="minorHAnsi" w:hAnsiTheme="minorHAnsi" w:cstheme="minorHAnsi"/>
              </w:rPr>
              <w:t xml:space="preserve">   </w:t>
            </w:r>
            <w:r w:rsidR="00D05126" w:rsidRPr="00853B32">
              <w:rPr>
                <w:rFonts w:asciiTheme="minorHAnsi" w:hAnsiTheme="minorHAnsi" w:cstheme="minorHAnsi"/>
              </w:rPr>
              <w:t xml:space="preserve">Nacionalidad:     </w:t>
            </w:r>
            <w:proofErr w:type="gramStart"/>
            <w:r w:rsidR="00D05126" w:rsidRPr="00853B32">
              <w:rPr>
                <w:rFonts w:asciiTheme="minorHAnsi" w:hAnsiTheme="minorHAnsi" w:cstheme="minorHAnsi"/>
              </w:rPr>
              <w:t>Chilena</w:t>
            </w:r>
            <w:proofErr w:type="gramEnd"/>
          </w:p>
          <w:p w14:paraId="4C0CADA3" w14:textId="337A99AB" w:rsidR="00D05126" w:rsidRPr="00853B32" w:rsidRDefault="006D2281" w:rsidP="006D2281">
            <w:pPr>
              <w:pStyle w:val="TableParagraph"/>
              <w:ind w:left="225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</w:t>
            </w:r>
            <w:r w:rsidR="00D05126" w:rsidRPr="00853B32">
              <w:rPr>
                <w:rFonts w:asciiTheme="minorHAnsi" w:hAnsiTheme="minorHAnsi" w:cstheme="minorHAnsi"/>
              </w:rPr>
              <w:t>Edad:     21</w:t>
            </w:r>
            <w:r w:rsidR="00D05126" w:rsidRPr="00853B32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D05126" w:rsidRPr="00853B32">
              <w:rPr>
                <w:rFonts w:asciiTheme="minorHAnsi" w:hAnsiTheme="minorHAnsi" w:cstheme="minorHAnsi"/>
              </w:rPr>
              <w:t>años</w:t>
            </w:r>
          </w:p>
        </w:tc>
      </w:tr>
      <w:tr w:rsidR="00D05126" w:rsidRPr="00AE2690" w14:paraId="65E5998B" w14:textId="77777777" w:rsidTr="00D12917">
        <w:tblPrEx>
          <w:tblLook w:val="04A0" w:firstRow="1" w:lastRow="0" w:firstColumn="1" w:lastColumn="0" w:noHBand="0" w:noVBand="1"/>
        </w:tblPrEx>
        <w:trPr>
          <w:gridBefore w:val="1"/>
          <w:wBefore w:w="117" w:type="dxa"/>
          <w:trHeight w:val="401"/>
        </w:trPr>
        <w:tc>
          <w:tcPr>
            <w:tcW w:w="8975" w:type="dxa"/>
            <w:gridSpan w:val="2"/>
          </w:tcPr>
          <w:p w14:paraId="22CB220A" w14:textId="77777777" w:rsidR="00D05126" w:rsidRPr="00853B32" w:rsidRDefault="00D05126" w:rsidP="00D12917">
            <w:pPr>
              <w:pStyle w:val="TableParagraph"/>
              <w:tabs>
                <w:tab w:val="left" w:pos="8629"/>
              </w:tabs>
              <w:spacing w:before="140"/>
              <w:ind w:right="1"/>
              <w:rPr>
                <w:rFonts w:asciiTheme="majorHAnsi" w:hAnsiTheme="majorHAnsi"/>
              </w:rPr>
            </w:pPr>
            <w:r w:rsidRPr="00853B32">
              <w:rPr>
                <w:rFonts w:asciiTheme="majorHAnsi" w:hAnsiTheme="majorHAnsi"/>
                <w:spacing w:val="12"/>
                <w:u w:val="single" w:color="808080"/>
              </w:rPr>
              <w:t>OBJETIVO</w:t>
            </w:r>
            <w:r w:rsidRPr="00853B32">
              <w:rPr>
                <w:rFonts w:asciiTheme="majorHAnsi" w:hAnsiTheme="majorHAnsi"/>
                <w:spacing w:val="12"/>
                <w:u w:val="single" w:color="808080"/>
              </w:rPr>
              <w:tab/>
            </w:r>
          </w:p>
        </w:tc>
      </w:tr>
      <w:tr w:rsidR="00D05126" w:rsidRPr="00AE2690" w14:paraId="25CAADB6" w14:textId="77777777" w:rsidTr="00D12917">
        <w:tblPrEx>
          <w:tblLook w:val="04A0" w:firstRow="1" w:lastRow="0" w:firstColumn="1" w:lastColumn="0" w:noHBand="0" w:noVBand="1"/>
        </w:tblPrEx>
        <w:trPr>
          <w:gridBefore w:val="1"/>
          <w:wBefore w:w="117" w:type="dxa"/>
          <w:trHeight w:val="1001"/>
        </w:trPr>
        <w:tc>
          <w:tcPr>
            <w:tcW w:w="8975" w:type="dxa"/>
            <w:gridSpan w:val="2"/>
          </w:tcPr>
          <w:p w14:paraId="34406760" w14:textId="4DAE8397" w:rsidR="00D05126" w:rsidRPr="00AE2690" w:rsidRDefault="00D05126" w:rsidP="00D12917">
            <w:pPr>
              <w:pStyle w:val="TableParagraph"/>
              <w:spacing w:before="37"/>
              <w:ind w:left="2250" w:right="198" w:firstLine="55"/>
              <w:jc w:val="both"/>
              <w:rPr>
                <w:rFonts w:asciiTheme="minorHAnsi" w:hAnsiTheme="minorHAnsi"/>
              </w:rPr>
            </w:pPr>
            <w:r w:rsidRPr="00AE2690">
              <w:rPr>
                <w:rFonts w:asciiTheme="minorHAnsi" w:hAnsiTheme="minorHAnsi"/>
              </w:rPr>
              <w:t xml:space="preserve">Crecer en términos de conocimientos, entregando </w:t>
            </w:r>
            <w:r w:rsidR="00E85245">
              <w:rPr>
                <w:rFonts w:asciiTheme="minorHAnsi" w:hAnsiTheme="minorHAnsi"/>
              </w:rPr>
              <w:t>el</w:t>
            </w:r>
            <w:r w:rsidRPr="00AE2690">
              <w:rPr>
                <w:rFonts w:asciiTheme="minorHAnsi" w:hAnsiTheme="minorHAnsi"/>
              </w:rPr>
              <w:t xml:space="preserve"> mejor esfuerzo, con proactividad y compromiso</w:t>
            </w:r>
            <w:r w:rsidR="00E85245">
              <w:rPr>
                <w:rFonts w:asciiTheme="minorHAnsi" w:hAnsiTheme="minorHAnsi"/>
              </w:rPr>
              <w:t>, manteniendo una</w:t>
            </w:r>
            <w:r w:rsidRPr="00AE2690">
              <w:rPr>
                <w:rFonts w:asciiTheme="minorHAnsi" w:hAnsiTheme="minorHAnsi"/>
              </w:rPr>
              <w:t xml:space="preserve"> mejora continua</w:t>
            </w:r>
            <w:r w:rsidR="00E85245">
              <w:rPr>
                <w:rFonts w:asciiTheme="minorHAnsi" w:hAnsiTheme="minorHAnsi"/>
              </w:rPr>
              <w:t xml:space="preserve"> </w:t>
            </w:r>
            <w:r w:rsidRPr="00AE2690">
              <w:rPr>
                <w:rFonts w:asciiTheme="minorHAnsi" w:hAnsiTheme="minorHAnsi"/>
              </w:rPr>
              <w:t>en el desarrollo de la actividad que se me encomiende.</w:t>
            </w:r>
          </w:p>
        </w:tc>
      </w:tr>
      <w:tr w:rsidR="00D05126" w:rsidRPr="00AE2690" w14:paraId="3DD78A79" w14:textId="77777777" w:rsidTr="00D12917">
        <w:tblPrEx>
          <w:tblLook w:val="04A0" w:firstRow="1" w:lastRow="0" w:firstColumn="1" w:lastColumn="0" w:noHBand="0" w:noVBand="1"/>
        </w:tblPrEx>
        <w:trPr>
          <w:gridAfter w:val="1"/>
          <w:wAfter w:w="119" w:type="dxa"/>
          <w:trHeight w:val="759"/>
        </w:trPr>
        <w:tc>
          <w:tcPr>
            <w:tcW w:w="8973" w:type="dxa"/>
            <w:gridSpan w:val="2"/>
          </w:tcPr>
          <w:p w14:paraId="6B76DECE" w14:textId="77777777" w:rsidR="00D05126" w:rsidRPr="00AE2690" w:rsidRDefault="00D05126" w:rsidP="00D12917">
            <w:pPr>
              <w:pStyle w:val="TableParagraph"/>
              <w:spacing w:before="6"/>
              <w:rPr>
                <w:rFonts w:asciiTheme="minorHAnsi" w:hAnsiTheme="minorHAnsi"/>
              </w:rPr>
            </w:pPr>
          </w:p>
          <w:p w14:paraId="4A4E6DCF" w14:textId="77777777" w:rsidR="00D05126" w:rsidRPr="00853B32" w:rsidRDefault="00D05126" w:rsidP="00D12917">
            <w:pPr>
              <w:pStyle w:val="TableParagraph"/>
              <w:tabs>
                <w:tab w:val="left" w:pos="8629"/>
              </w:tabs>
              <w:spacing w:before="1"/>
              <w:ind w:right="1"/>
              <w:jc w:val="center"/>
              <w:rPr>
                <w:rFonts w:asciiTheme="majorHAnsi" w:hAnsiTheme="majorHAnsi"/>
              </w:rPr>
            </w:pPr>
            <w:r w:rsidRPr="00853B32">
              <w:rPr>
                <w:rFonts w:asciiTheme="majorHAnsi" w:hAnsiTheme="majorHAnsi"/>
                <w:spacing w:val="-21"/>
                <w:w w:val="99"/>
                <w:u w:val="single" w:color="808080"/>
              </w:rPr>
              <w:t xml:space="preserve"> </w:t>
            </w:r>
            <w:r w:rsidRPr="00853B32">
              <w:rPr>
                <w:rFonts w:asciiTheme="majorHAnsi" w:hAnsiTheme="majorHAnsi"/>
                <w:spacing w:val="12"/>
                <w:u w:val="single" w:color="808080"/>
              </w:rPr>
              <w:t>EMPLEO</w:t>
            </w:r>
            <w:r w:rsidRPr="00853B32">
              <w:rPr>
                <w:rFonts w:asciiTheme="majorHAnsi" w:hAnsiTheme="majorHAnsi"/>
                <w:spacing w:val="12"/>
                <w:u w:val="single" w:color="808080"/>
              </w:rPr>
              <w:tab/>
            </w:r>
          </w:p>
        </w:tc>
      </w:tr>
      <w:tr w:rsidR="00D05126" w:rsidRPr="00AE2690" w14:paraId="7A8E9DF2" w14:textId="77777777" w:rsidTr="00D12917">
        <w:tblPrEx>
          <w:tblLook w:val="04A0" w:firstRow="1" w:lastRow="0" w:firstColumn="1" w:lastColumn="0" w:noHBand="0" w:noVBand="1"/>
        </w:tblPrEx>
        <w:trPr>
          <w:gridAfter w:val="1"/>
          <w:wAfter w:w="119" w:type="dxa"/>
          <w:trHeight w:val="5798"/>
        </w:trPr>
        <w:tc>
          <w:tcPr>
            <w:tcW w:w="8973" w:type="dxa"/>
            <w:gridSpan w:val="2"/>
          </w:tcPr>
          <w:p w14:paraId="10E8097E" w14:textId="77777777" w:rsidR="00D05126" w:rsidRPr="00AE2690" w:rsidRDefault="00D05126" w:rsidP="00D12917">
            <w:pPr>
              <w:pStyle w:val="TableParagraph"/>
              <w:spacing w:before="11"/>
              <w:rPr>
                <w:rFonts w:asciiTheme="minorHAnsi" w:hAnsiTheme="minorHAnsi"/>
              </w:rPr>
            </w:pPr>
          </w:p>
          <w:p w14:paraId="3A530550" w14:textId="77777777" w:rsidR="00D739CC" w:rsidRDefault="00D739CC" w:rsidP="00286921">
            <w:pPr>
              <w:pStyle w:val="TableParagraph"/>
              <w:tabs>
                <w:tab w:val="left" w:pos="2971"/>
              </w:tabs>
              <w:ind w:right="943"/>
              <w:jc w:val="both"/>
              <w:rPr>
                <w:rFonts w:asciiTheme="minorHAnsi" w:hAnsiTheme="minorHAnsi"/>
                <w:b/>
              </w:rPr>
            </w:pPr>
          </w:p>
          <w:p w14:paraId="72A2A88E" w14:textId="77777777" w:rsidR="00D739CC" w:rsidRDefault="00D739CC" w:rsidP="00286921">
            <w:pPr>
              <w:pStyle w:val="TableParagraph"/>
              <w:tabs>
                <w:tab w:val="left" w:pos="2971"/>
              </w:tabs>
              <w:ind w:right="943"/>
              <w:jc w:val="both"/>
              <w:rPr>
                <w:rFonts w:asciiTheme="minorHAnsi" w:hAnsiTheme="minorHAnsi"/>
                <w:b/>
              </w:rPr>
            </w:pPr>
          </w:p>
          <w:p w14:paraId="7A8B2549" w14:textId="77777777" w:rsidR="00D739CC" w:rsidRDefault="00D739CC" w:rsidP="00286921">
            <w:pPr>
              <w:pStyle w:val="TableParagraph"/>
              <w:tabs>
                <w:tab w:val="left" w:pos="2971"/>
              </w:tabs>
              <w:ind w:right="943"/>
              <w:jc w:val="both"/>
              <w:rPr>
                <w:rFonts w:asciiTheme="minorHAnsi" w:hAnsiTheme="minorHAnsi"/>
                <w:b/>
              </w:rPr>
            </w:pPr>
          </w:p>
          <w:p w14:paraId="0B7C39DC" w14:textId="77777777" w:rsidR="00D739CC" w:rsidRDefault="00D739CC" w:rsidP="00286921">
            <w:pPr>
              <w:pStyle w:val="TableParagraph"/>
              <w:tabs>
                <w:tab w:val="left" w:pos="2971"/>
              </w:tabs>
              <w:ind w:right="943"/>
              <w:jc w:val="both"/>
              <w:rPr>
                <w:rFonts w:asciiTheme="minorHAnsi" w:hAnsiTheme="minorHAnsi"/>
                <w:b/>
              </w:rPr>
            </w:pPr>
          </w:p>
          <w:p w14:paraId="033D2008" w14:textId="77777777" w:rsidR="00D739CC" w:rsidRDefault="00D739CC" w:rsidP="00286921">
            <w:pPr>
              <w:pStyle w:val="TableParagraph"/>
              <w:tabs>
                <w:tab w:val="left" w:pos="2971"/>
              </w:tabs>
              <w:ind w:right="943"/>
              <w:jc w:val="both"/>
              <w:rPr>
                <w:rFonts w:asciiTheme="minorHAnsi" w:hAnsiTheme="minorHAnsi"/>
                <w:b/>
              </w:rPr>
            </w:pPr>
          </w:p>
          <w:p w14:paraId="0D2BF549" w14:textId="77777777" w:rsidR="00D739CC" w:rsidRDefault="00D739CC" w:rsidP="00286921">
            <w:pPr>
              <w:pStyle w:val="TableParagraph"/>
              <w:tabs>
                <w:tab w:val="left" w:pos="2971"/>
              </w:tabs>
              <w:ind w:right="943"/>
              <w:jc w:val="both"/>
              <w:rPr>
                <w:rFonts w:asciiTheme="minorHAnsi" w:hAnsiTheme="minorHAnsi"/>
                <w:b/>
              </w:rPr>
            </w:pPr>
          </w:p>
          <w:p w14:paraId="0B59DC92" w14:textId="77777777" w:rsidR="00D739CC" w:rsidRDefault="00D739CC" w:rsidP="00286921">
            <w:pPr>
              <w:pStyle w:val="TableParagraph"/>
              <w:tabs>
                <w:tab w:val="left" w:pos="2971"/>
              </w:tabs>
              <w:ind w:right="943"/>
              <w:jc w:val="both"/>
              <w:rPr>
                <w:rFonts w:asciiTheme="minorHAnsi" w:hAnsiTheme="minorHAnsi"/>
                <w:b/>
              </w:rPr>
            </w:pPr>
          </w:p>
          <w:p w14:paraId="0EBEAAD0" w14:textId="6A6DA4D8" w:rsidR="00286921" w:rsidRPr="00286921" w:rsidRDefault="00D05126" w:rsidP="00286921">
            <w:pPr>
              <w:pStyle w:val="TableParagraph"/>
              <w:tabs>
                <w:tab w:val="left" w:pos="2971"/>
              </w:tabs>
              <w:ind w:right="943"/>
              <w:jc w:val="both"/>
              <w:rPr>
                <w:rFonts w:asciiTheme="minorHAnsi" w:hAnsiTheme="minorHAnsi"/>
                <w:b/>
                <w:i/>
              </w:rPr>
            </w:pPr>
            <w:r w:rsidRPr="00AE2690">
              <w:rPr>
                <w:rFonts w:asciiTheme="minorHAnsi" w:hAnsiTheme="minorHAnsi"/>
                <w:b/>
              </w:rPr>
              <w:t>2019</w:t>
            </w:r>
            <w:r w:rsidR="009877C4">
              <w:rPr>
                <w:rFonts w:asciiTheme="minorHAnsi" w:hAnsiTheme="minorHAnsi"/>
                <w:b/>
              </w:rPr>
              <w:t xml:space="preserve"> - </w:t>
            </w:r>
            <w:proofErr w:type="gramStart"/>
            <w:r w:rsidRPr="00AE2690">
              <w:rPr>
                <w:rFonts w:asciiTheme="minorHAnsi" w:hAnsiTheme="minorHAnsi"/>
                <w:b/>
              </w:rPr>
              <w:t>Diciembre</w:t>
            </w:r>
            <w:proofErr w:type="gramEnd"/>
            <w:r w:rsidRPr="00AE2690">
              <w:rPr>
                <w:rFonts w:asciiTheme="minorHAnsi" w:hAnsiTheme="minorHAnsi"/>
                <w:b/>
              </w:rPr>
              <w:t xml:space="preserve"> a Marzo 2020,</w:t>
            </w:r>
          </w:p>
          <w:p w14:paraId="3A980B4D" w14:textId="10902DB7" w:rsidR="009877C4" w:rsidRPr="009877C4" w:rsidRDefault="009877C4" w:rsidP="009877C4">
            <w:pPr>
              <w:pStyle w:val="TableParagraph"/>
              <w:numPr>
                <w:ilvl w:val="0"/>
                <w:numId w:val="5"/>
              </w:numPr>
              <w:tabs>
                <w:tab w:val="left" w:pos="2971"/>
              </w:tabs>
              <w:ind w:right="943"/>
              <w:jc w:val="both"/>
              <w:rPr>
                <w:rFonts w:asciiTheme="minorHAnsi" w:hAnsiTheme="minorHAnsi"/>
                <w:b/>
                <w:i/>
              </w:rPr>
            </w:pPr>
            <w:r w:rsidRPr="00AE2690">
              <w:rPr>
                <w:rFonts w:asciiTheme="minorHAnsi" w:hAnsiTheme="minorHAnsi"/>
                <w:i/>
              </w:rPr>
              <w:t>Vendedor en Ferretería “Casa Nancy”, Las Ventanas, comuna de Puchuncaví.</w:t>
            </w:r>
          </w:p>
          <w:p w14:paraId="357A6158" w14:textId="77777777" w:rsidR="009877C4" w:rsidRPr="00CD6BAF" w:rsidRDefault="00D05126" w:rsidP="009877C4">
            <w:pPr>
              <w:pStyle w:val="TableParagraph"/>
              <w:numPr>
                <w:ilvl w:val="0"/>
                <w:numId w:val="5"/>
              </w:numPr>
              <w:tabs>
                <w:tab w:val="left" w:pos="2970"/>
                <w:tab w:val="left" w:pos="2971"/>
              </w:tabs>
              <w:spacing w:before="1"/>
              <w:ind w:right="486"/>
              <w:rPr>
                <w:rFonts w:asciiTheme="minorHAnsi" w:hAnsiTheme="minorHAnsi"/>
                <w:i/>
                <w:iCs/>
              </w:rPr>
            </w:pPr>
            <w:r w:rsidRPr="00AE2690">
              <w:rPr>
                <w:rFonts w:asciiTheme="minorHAnsi" w:hAnsiTheme="minorHAnsi"/>
                <w:b/>
              </w:rPr>
              <w:t xml:space="preserve"> </w:t>
            </w:r>
            <w:r w:rsidR="009877C4">
              <w:rPr>
                <w:rFonts w:asciiTheme="minorHAnsi" w:hAnsiTheme="minorHAnsi"/>
                <w:i/>
                <w:iCs/>
              </w:rPr>
              <w:t>Operador de maquinaria pesada referente a la construcción de pozos profundos.</w:t>
            </w:r>
          </w:p>
          <w:p w14:paraId="2C032AB1" w14:textId="77777777" w:rsidR="00D739CC" w:rsidRPr="00CD6BAF" w:rsidRDefault="00D739CC" w:rsidP="00D739CC">
            <w:pPr>
              <w:pStyle w:val="TableParagraph"/>
              <w:numPr>
                <w:ilvl w:val="0"/>
                <w:numId w:val="5"/>
              </w:numPr>
              <w:tabs>
                <w:tab w:val="left" w:pos="2970"/>
                <w:tab w:val="left" w:pos="2971"/>
              </w:tabs>
              <w:spacing w:before="1"/>
              <w:ind w:right="486"/>
              <w:rPr>
                <w:rFonts w:asciiTheme="minorHAnsi" w:hAnsiTheme="minorHAnsi"/>
                <w:i/>
                <w:iCs/>
              </w:rPr>
            </w:pPr>
            <w:r>
              <w:rPr>
                <w:rFonts w:asciiTheme="minorHAnsi" w:hAnsiTheme="minorHAnsi"/>
                <w:i/>
                <w:iCs/>
              </w:rPr>
              <w:t xml:space="preserve">Ayudante en construcción con funciones en electricidad domiciliaria </w:t>
            </w:r>
          </w:p>
          <w:p w14:paraId="2E88142A" w14:textId="32F53324" w:rsidR="009877C4" w:rsidRPr="009877C4" w:rsidRDefault="009877C4" w:rsidP="009877C4">
            <w:pPr>
              <w:pStyle w:val="TableParagraph"/>
              <w:tabs>
                <w:tab w:val="left" w:pos="2971"/>
              </w:tabs>
              <w:ind w:left="2970" w:right="943"/>
              <w:jc w:val="both"/>
              <w:rPr>
                <w:rFonts w:asciiTheme="minorHAnsi" w:hAnsiTheme="minorHAnsi"/>
                <w:b/>
                <w:i/>
              </w:rPr>
            </w:pPr>
          </w:p>
          <w:p w14:paraId="74BD75AC" w14:textId="77777777" w:rsidR="00D05126" w:rsidRPr="00AE2690" w:rsidRDefault="00D05126" w:rsidP="00D12917">
            <w:pPr>
              <w:pStyle w:val="TableParagraph"/>
              <w:spacing w:before="3"/>
              <w:rPr>
                <w:rFonts w:asciiTheme="minorHAnsi" w:hAnsiTheme="minorHAnsi"/>
              </w:rPr>
            </w:pPr>
          </w:p>
          <w:p w14:paraId="57B8BC71" w14:textId="3A90F494" w:rsidR="00286921" w:rsidRPr="00286921" w:rsidRDefault="00D05126" w:rsidP="00286921">
            <w:pPr>
              <w:pStyle w:val="TableParagraph"/>
              <w:tabs>
                <w:tab w:val="left" w:pos="2970"/>
                <w:tab w:val="left" w:pos="2971"/>
              </w:tabs>
              <w:spacing w:before="1"/>
              <w:ind w:right="255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b/>
              </w:rPr>
              <w:t>2018</w:t>
            </w:r>
            <w:r w:rsidR="009877C4">
              <w:rPr>
                <w:rFonts w:asciiTheme="minorHAnsi" w:hAnsiTheme="minorHAnsi"/>
                <w:b/>
              </w:rPr>
              <w:t xml:space="preserve"> - </w:t>
            </w:r>
            <w:proofErr w:type="gramStart"/>
            <w:r w:rsidRPr="00AE2690">
              <w:rPr>
                <w:rFonts w:asciiTheme="minorHAnsi" w:hAnsiTheme="minorHAnsi"/>
                <w:b/>
              </w:rPr>
              <w:t>Diciembre</w:t>
            </w:r>
            <w:proofErr w:type="gramEnd"/>
            <w:r w:rsidRPr="00AE2690">
              <w:rPr>
                <w:rFonts w:asciiTheme="minorHAnsi" w:hAnsiTheme="minorHAnsi"/>
                <w:b/>
              </w:rPr>
              <w:t xml:space="preserve"> a </w:t>
            </w:r>
            <w:r w:rsidR="009877C4">
              <w:rPr>
                <w:rFonts w:asciiTheme="minorHAnsi" w:hAnsiTheme="minorHAnsi"/>
                <w:b/>
              </w:rPr>
              <w:t>Marzo</w:t>
            </w:r>
            <w:r w:rsidRPr="00AE2690">
              <w:rPr>
                <w:rFonts w:asciiTheme="minorHAnsi" w:hAnsiTheme="minorHAnsi"/>
                <w:b/>
              </w:rPr>
              <w:t xml:space="preserve"> 2019, </w:t>
            </w:r>
          </w:p>
          <w:p w14:paraId="65221184" w14:textId="77777777" w:rsidR="00286921" w:rsidRDefault="00286921" w:rsidP="00286921">
            <w:pPr>
              <w:pStyle w:val="Prrafodelista"/>
              <w:rPr>
                <w:rFonts w:asciiTheme="minorHAnsi" w:hAnsiTheme="minorHAnsi"/>
                <w:i/>
              </w:rPr>
            </w:pPr>
          </w:p>
          <w:p w14:paraId="0D0DB953" w14:textId="7E2AF396" w:rsidR="00D05126" w:rsidRDefault="00CD6BAF" w:rsidP="00D12917">
            <w:pPr>
              <w:pStyle w:val="TableParagraph"/>
              <w:numPr>
                <w:ilvl w:val="0"/>
                <w:numId w:val="5"/>
              </w:numPr>
              <w:tabs>
                <w:tab w:val="left" w:pos="2970"/>
                <w:tab w:val="left" w:pos="2971"/>
              </w:tabs>
              <w:spacing w:before="1"/>
              <w:ind w:right="255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Practica profesional en AES Gener, departamento de instrumentación y robótica</w:t>
            </w:r>
            <w:r w:rsidR="00D739CC">
              <w:rPr>
                <w:rFonts w:asciiTheme="minorHAnsi" w:hAnsiTheme="minorHAnsi"/>
                <w:i/>
              </w:rPr>
              <w:t>.</w:t>
            </w:r>
          </w:p>
          <w:p w14:paraId="2ECC1403" w14:textId="1314DB4B" w:rsidR="009877C4" w:rsidRDefault="009877C4" w:rsidP="009877C4">
            <w:pPr>
              <w:pStyle w:val="TableParagraph"/>
              <w:numPr>
                <w:ilvl w:val="0"/>
                <w:numId w:val="5"/>
              </w:numPr>
              <w:tabs>
                <w:tab w:val="left" w:pos="2970"/>
                <w:tab w:val="left" w:pos="2971"/>
              </w:tabs>
              <w:spacing w:before="1"/>
              <w:ind w:right="486"/>
              <w:rPr>
                <w:rFonts w:asciiTheme="minorHAnsi" w:hAnsiTheme="minorHAnsi"/>
                <w:i/>
                <w:iCs/>
              </w:rPr>
            </w:pPr>
            <w:r>
              <w:rPr>
                <w:rFonts w:asciiTheme="minorHAnsi" w:hAnsiTheme="minorHAnsi"/>
                <w:i/>
                <w:iCs/>
              </w:rPr>
              <w:t>Operador de maquinaria pesada referente a la construcción de pozos profundos.</w:t>
            </w:r>
          </w:p>
          <w:p w14:paraId="222D8FD5" w14:textId="6FC8ADA0" w:rsidR="00D739CC" w:rsidRPr="00D739CC" w:rsidRDefault="00D739CC" w:rsidP="00D739CC">
            <w:pPr>
              <w:pStyle w:val="TableParagraph"/>
              <w:numPr>
                <w:ilvl w:val="0"/>
                <w:numId w:val="5"/>
              </w:numPr>
              <w:tabs>
                <w:tab w:val="left" w:pos="2970"/>
                <w:tab w:val="left" w:pos="2971"/>
              </w:tabs>
              <w:spacing w:before="1"/>
              <w:ind w:right="486"/>
              <w:rPr>
                <w:rFonts w:asciiTheme="minorHAnsi" w:hAnsiTheme="minorHAnsi"/>
                <w:i/>
                <w:iCs/>
              </w:rPr>
            </w:pPr>
            <w:r>
              <w:rPr>
                <w:rFonts w:asciiTheme="minorHAnsi" w:hAnsiTheme="minorHAnsi"/>
                <w:i/>
                <w:iCs/>
              </w:rPr>
              <w:t xml:space="preserve">Ayudante en construcción con funciones en electricidad domiciliaria </w:t>
            </w:r>
          </w:p>
          <w:p w14:paraId="1F4E5E42" w14:textId="77777777" w:rsidR="00CD6BAF" w:rsidRPr="00CD6BAF" w:rsidRDefault="00CD6BAF" w:rsidP="009877C4">
            <w:pPr>
              <w:pStyle w:val="TableParagraph"/>
              <w:tabs>
                <w:tab w:val="left" w:pos="2970"/>
                <w:tab w:val="left" w:pos="2971"/>
              </w:tabs>
              <w:spacing w:before="1"/>
              <w:ind w:left="2970" w:right="255"/>
              <w:rPr>
                <w:rFonts w:asciiTheme="minorHAnsi" w:hAnsiTheme="minorHAnsi"/>
                <w:i/>
              </w:rPr>
            </w:pPr>
          </w:p>
          <w:p w14:paraId="5DF626A2" w14:textId="40AFFD30" w:rsidR="00286921" w:rsidRPr="00286921" w:rsidRDefault="00D05126" w:rsidP="00286921">
            <w:pPr>
              <w:pStyle w:val="TableParagraph"/>
              <w:tabs>
                <w:tab w:val="left" w:pos="2970"/>
                <w:tab w:val="left" w:pos="2971"/>
              </w:tabs>
              <w:spacing w:before="1"/>
              <w:ind w:right="486"/>
              <w:rPr>
                <w:rFonts w:asciiTheme="minorHAnsi" w:hAnsiTheme="minorHAnsi"/>
                <w:i/>
                <w:iCs/>
              </w:rPr>
            </w:pPr>
            <w:r w:rsidRPr="00AE2690">
              <w:rPr>
                <w:rFonts w:asciiTheme="minorHAnsi" w:hAnsiTheme="minorHAnsi"/>
                <w:b/>
              </w:rPr>
              <w:t>2017</w:t>
            </w:r>
            <w:r w:rsidR="009877C4">
              <w:rPr>
                <w:rFonts w:asciiTheme="minorHAnsi" w:hAnsiTheme="minorHAnsi"/>
                <w:b/>
              </w:rPr>
              <w:t xml:space="preserve"> - </w:t>
            </w:r>
            <w:proofErr w:type="gramStart"/>
            <w:r w:rsidR="00286921">
              <w:rPr>
                <w:rFonts w:asciiTheme="minorHAnsi" w:hAnsiTheme="minorHAnsi"/>
                <w:b/>
              </w:rPr>
              <w:t>D</w:t>
            </w:r>
            <w:r w:rsidRPr="00AE2690">
              <w:rPr>
                <w:rFonts w:asciiTheme="minorHAnsi" w:hAnsiTheme="minorHAnsi"/>
                <w:b/>
              </w:rPr>
              <w:t>iciembre</w:t>
            </w:r>
            <w:proofErr w:type="gramEnd"/>
            <w:r w:rsidRPr="00AE2690">
              <w:rPr>
                <w:rFonts w:asciiTheme="minorHAnsi" w:hAnsiTheme="minorHAnsi"/>
                <w:b/>
              </w:rPr>
              <w:t xml:space="preserve"> a Marzo 2018, </w:t>
            </w:r>
          </w:p>
          <w:p w14:paraId="0E2EB76F" w14:textId="77777777" w:rsidR="009877C4" w:rsidRPr="009877C4" w:rsidRDefault="00D05126" w:rsidP="00CD6BAF">
            <w:pPr>
              <w:pStyle w:val="TableParagraph"/>
              <w:numPr>
                <w:ilvl w:val="0"/>
                <w:numId w:val="5"/>
              </w:numPr>
              <w:tabs>
                <w:tab w:val="left" w:pos="2970"/>
                <w:tab w:val="left" w:pos="2971"/>
              </w:tabs>
              <w:spacing w:before="1"/>
              <w:ind w:right="486"/>
              <w:rPr>
                <w:rFonts w:asciiTheme="minorHAnsi" w:hAnsiTheme="minorHAnsi"/>
                <w:i/>
                <w:iCs/>
              </w:rPr>
            </w:pPr>
            <w:r w:rsidRPr="00AE2690">
              <w:rPr>
                <w:rFonts w:asciiTheme="minorHAnsi" w:hAnsiTheme="minorHAnsi"/>
                <w:i/>
              </w:rPr>
              <w:t xml:space="preserve">Vendedor en Ferretería “Casa Nancy”, Las </w:t>
            </w:r>
            <w:r w:rsidR="00CD6BAF" w:rsidRPr="00AE2690">
              <w:rPr>
                <w:rFonts w:asciiTheme="minorHAnsi" w:hAnsiTheme="minorHAnsi"/>
                <w:i/>
              </w:rPr>
              <w:t>Ventanas</w:t>
            </w:r>
            <w:r w:rsidR="00CD6BAF">
              <w:rPr>
                <w:rFonts w:asciiTheme="minorHAnsi" w:hAnsiTheme="minorHAnsi"/>
                <w:i/>
              </w:rPr>
              <w:t>,</w:t>
            </w:r>
          </w:p>
          <w:p w14:paraId="30C8705B" w14:textId="30281EB4" w:rsidR="00CD6BAF" w:rsidRPr="00CD6BAF" w:rsidRDefault="009877C4" w:rsidP="009877C4">
            <w:pPr>
              <w:pStyle w:val="TableParagraph"/>
              <w:tabs>
                <w:tab w:val="left" w:pos="2970"/>
                <w:tab w:val="left" w:pos="2971"/>
              </w:tabs>
              <w:spacing w:before="1"/>
              <w:ind w:left="2970" w:right="486"/>
              <w:rPr>
                <w:rFonts w:asciiTheme="minorHAnsi" w:hAnsiTheme="minorHAnsi"/>
                <w:i/>
                <w:iCs/>
              </w:rPr>
            </w:pPr>
            <w:r w:rsidRPr="00CD6BAF">
              <w:rPr>
                <w:rFonts w:asciiTheme="minorHAnsi" w:hAnsiTheme="minorHAnsi"/>
                <w:i/>
              </w:rPr>
              <w:t xml:space="preserve"> </w:t>
            </w:r>
            <w:r w:rsidRPr="00CD6BAF">
              <w:rPr>
                <w:rFonts w:asciiTheme="minorHAnsi" w:hAnsiTheme="minorHAnsi"/>
                <w:i/>
              </w:rPr>
              <w:t>comuna de</w:t>
            </w:r>
            <w:r w:rsidRPr="00CD6BAF">
              <w:rPr>
                <w:rFonts w:asciiTheme="minorHAnsi" w:hAnsiTheme="minorHAnsi"/>
                <w:i/>
                <w:spacing w:val="-23"/>
              </w:rPr>
              <w:t xml:space="preserve"> </w:t>
            </w:r>
            <w:r w:rsidRPr="00CD6BAF">
              <w:rPr>
                <w:rFonts w:asciiTheme="minorHAnsi" w:hAnsiTheme="minorHAnsi"/>
                <w:i/>
              </w:rPr>
              <w:t>Puchuncaví.</w:t>
            </w:r>
          </w:p>
          <w:p w14:paraId="628B6716" w14:textId="0749DCDB" w:rsidR="00D05126" w:rsidRDefault="009877C4" w:rsidP="00CD6BAF">
            <w:pPr>
              <w:pStyle w:val="TableParagraph"/>
              <w:numPr>
                <w:ilvl w:val="0"/>
                <w:numId w:val="5"/>
              </w:numPr>
              <w:tabs>
                <w:tab w:val="left" w:pos="2970"/>
                <w:tab w:val="left" w:pos="2971"/>
              </w:tabs>
              <w:spacing w:before="1"/>
              <w:ind w:right="486"/>
              <w:rPr>
                <w:rFonts w:asciiTheme="minorHAnsi" w:hAnsiTheme="minorHAnsi"/>
                <w:i/>
                <w:iCs/>
              </w:rPr>
            </w:pPr>
            <w:r>
              <w:rPr>
                <w:rFonts w:asciiTheme="minorHAnsi" w:hAnsiTheme="minorHAnsi"/>
                <w:i/>
                <w:iCs/>
              </w:rPr>
              <w:t>Operador de maquinaria pesada referente a la construcción de pozos profundos.</w:t>
            </w:r>
          </w:p>
          <w:p w14:paraId="1E8EB12A" w14:textId="77777777" w:rsidR="00D739CC" w:rsidRPr="00CD6BAF" w:rsidRDefault="00D739CC" w:rsidP="00D739CC">
            <w:pPr>
              <w:pStyle w:val="TableParagraph"/>
              <w:numPr>
                <w:ilvl w:val="0"/>
                <w:numId w:val="5"/>
              </w:numPr>
              <w:tabs>
                <w:tab w:val="left" w:pos="2970"/>
                <w:tab w:val="left" w:pos="2971"/>
              </w:tabs>
              <w:spacing w:before="1"/>
              <w:ind w:right="486"/>
              <w:rPr>
                <w:rFonts w:asciiTheme="minorHAnsi" w:hAnsiTheme="minorHAnsi"/>
                <w:i/>
                <w:iCs/>
              </w:rPr>
            </w:pPr>
            <w:r>
              <w:rPr>
                <w:rFonts w:asciiTheme="minorHAnsi" w:hAnsiTheme="minorHAnsi"/>
                <w:i/>
                <w:iCs/>
              </w:rPr>
              <w:t xml:space="preserve">Ayudante en construcción con funciones en electricidad domiciliaria </w:t>
            </w:r>
          </w:p>
          <w:p w14:paraId="37AA626D" w14:textId="77777777" w:rsidR="00D739CC" w:rsidRPr="00CD6BAF" w:rsidRDefault="00D739CC" w:rsidP="00D739CC">
            <w:pPr>
              <w:pStyle w:val="TableParagraph"/>
              <w:tabs>
                <w:tab w:val="left" w:pos="2970"/>
                <w:tab w:val="left" w:pos="2971"/>
              </w:tabs>
              <w:spacing w:before="1"/>
              <w:ind w:left="2970" w:right="486"/>
              <w:rPr>
                <w:rFonts w:asciiTheme="minorHAnsi" w:hAnsiTheme="minorHAnsi"/>
                <w:i/>
                <w:iCs/>
              </w:rPr>
            </w:pPr>
          </w:p>
          <w:p w14:paraId="6A354F1F" w14:textId="23EFE37A" w:rsidR="00286921" w:rsidRPr="00286921" w:rsidRDefault="00D05126" w:rsidP="00286921">
            <w:pPr>
              <w:pStyle w:val="TableParagraph"/>
              <w:tabs>
                <w:tab w:val="left" w:pos="3025"/>
                <w:tab w:val="left" w:pos="3026"/>
              </w:tabs>
              <w:ind w:right="704"/>
              <w:rPr>
                <w:rFonts w:asciiTheme="minorHAnsi" w:hAnsiTheme="minorHAnsi"/>
                <w:i/>
              </w:rPr>
            </w:pPr>
            <w:r w:rsidRPr="00AE2690">
              <w:rPr>
                <w:rFonts w:asciiTheme="minorHAnsi" w:hAnsiTheme="minorHAnsi"/>
                <w:b/>
              </w:rPr>
              <w:lastRenderedPageBreak/>
              <w:t>2016</w:t>
            </w:r>
            <w:r w:rsidR="009877C4">
              <w:rPr>
                <w:rFonts w:asciiTheme="minorHAnsi" w:hAnsiTheme="minorHAnsi"/>
                <w:b/>
              </w:rPr>
              <w:t xml:space="preserve"> - </w:t>
            </w:r>
            <w:proofErr w:type="gramStart"/>
            <w:r w:rsidRPr="00AE2690">
              <w:rPr>
                <w:rFonts w:asciiTheme="minorHAnsi" w:hAnsiTheme="minorHAnsi"/>
                <w:b/>
              </w:rPr>
              <w:t>Diciembre</w:t>
            </w:r>
            <w:proofErr w:type="gramEnd"/>
            <w:r w:rsidRPr="00AE2690">
              <w:rPr>
                <w:rFonts w:asciiTheme="minorHAnsi" w:hAnsiTheme="minorHAnsi"/>
                <w:b/>
              </w:rPr>
              <w:t xml:space="preserve"> a Marzo 2017,</w:t>
            </w:r>
          </w:p>
          <w:p w14:paraId="1A295372" w14:textId="77777777" w:rsidR="00286921" w:rsidRDefault="00286921" w:rsidP="00286921">
            <w:pPr>
              <w:pStyle w:val="Prrafodelista"/>
              <w:rPr>
                <w:rFonts w:asciiTheme="minorHAnsi" w:hAnsiTheme="minorHAnsi"/>
                <w:i/>
              </w:rPr>
            </w:pPr>
          </w:p>
          <w:p w14:paraId="2055C220" w14:textId="5868E7F2" w:rsidR="00CD6BAF" w:rsidRDefault="00CD6BAF" w:rsidP="00CD6BAF">
            <w:pPr>
              <w:pStyle w:val="TableParagraph"/>
              <w:numPr>
                <w:ilvl w:val="0"/>
                <w:numId w:val="5"/>
              </w:numPr>
              <w:tabs>
                <w:tab w:val="left" w:pos="3025"/>
                <w:tab w:val="left" w:pos="3026"/>
              </w:tabs>
              <w:spacing w:line="242" w:lineRule="auto"/>
              <w:ind w:right="581"/>
              <w:rPr>
                <w:rFonts w:asciiTheme="minorHAnsi" w:hAnsiTheme="minorHAnsi"/>
                <w:i/>
              </w:rPr>
            </w:pPr>
            <w:r w:rsidRPr="00AE2690">
              <w:rPr>
                <w:rFonts w:asciiTheme="minorHAnsi" w:hAnsiTheme="minorHAnsi"/>
                <w:i/>
              </w:rPr>
              <w:t xml:space="preserve"> </w:t>
            </w:r>
            <w:r w:rsidRPr="00AE2690">
              <w:rPr>
                <w:rFonts w:asciiTheme="minorHAnsi" w:hAnsiTheme="minorHAnsi"/>
                <w:i/>
              </w:rPr>
              <w:t>Vendedor en Ferretería “Casa Nancy”, Las Ventanas</w:t>
            </w:r>
            <w:r>
              <w:rPr>
                <w:rFonts w:asciiTheme="minorHAnsi" w:hAnsiTheme="minorHAnsi"/>
                <w:i/>
              </w:rPr>
              <w:t>,</w:t>
            </w:r>
            <w:r w:rsidRPr="00AE2690">
              <w:rPr>
                <w:rFonts w:asciiTheme="minorHAnsi" w:hAnsiTheme="minorHAnsi"/>
                <w:i/>
              </w:rPr>
              <w:t xml:space="preserve"> comuna de</w:t>
            </w:r>
            <w:r w:rsidRPr="00AE2690">
              <w:rPr>
                <w:rFonts w:asciiTheme="minorHAnsi" w:hAnsiTheme="minorHAnsi"/>
                <w:i/>
                <w:spacing w:val="-16"/>
              </w:rPr>
              <w:t xml:space="preserve"> </w:t>
            </w:r>
            <w:r w:rsidRPr="00AE2690">
              <w:rPr>
                <w:rFonts w:asciiTheme="minorHAnsi" w:hAnsiTheme="minorHAnsi"/>
                <w:i/>
              </w:rPr>
              <w:t>Puchuncaví.</w:t>
            </w:r>
          </w:p>
          <w:p w14:paraId="15050205" w14:textId="2D2E0354" w:rsidR="00CD6BAF" w:rsidRDefault="00CD6BAF" w:rsidP="00CD6BAF">
            <w:pPr>
              <w:pStyle w:val="TableParagraph"/>
              <w:numPr>
                <w:ilvl w:val="0"/>
                <w:numId w:val="5"/>
              </w:numPr>
              <w:tabs>
                <w:tab w:val="left" w:pos="3025"/>
                <w:tab w:val="left" w:pos="3026"/>
              </w:tabs>
              <w:spacing w:line="242" w:lineRule="auto"/>
              <w:ind w:right="581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 xml:space="preserve">Ayudante de construcción </w:t>
            </w:r>
            <w:r w:rsidR="00D739CC">
              <w:rPr>
                <w:rFonts w:asciiTheme="minorHAnsi" w:hAnsiTheme="minorHAnsi"/>
                <w:i/>
              </w:rPr>
              <w:t xml:space="preserve">con funciones en albañilería y carpintería </w:t>
            </w:r>
          </w:p>
          <w:p w14:paraId="3E466CE3" w14:textId="77777777" w:rsidR="009877C4" w:rsidRPr="00CD6BAF" w:rsidRDefault="009877C4" w:rsidP="009877C4">
            <w:pPr>
              <w:pStyle w:val="TableParagraph"/>
              <w:numPr>
                <w:ilvl w:val="0"/>
                <w:numId w:val="5"/>
              </w:numPr>
              <w:tabs>
                <w:tab w:val="left" w:pos="2970"/>
                <w:tab w:val="left" w:pos="2971"/>
              </w:tabs>
              <w:spacing w:before="1"/>
              <w:ind w:right="486"/>
              <w:rPr>
                <w:rFonts w:asciiTheme="minorHAnsi" w:hAnsiTheme="minorHAnsi"/>
                <w:i/>
                <w:iCs/>
              </w:rPr>
            </w:pPr>
            <w:r>
              <w:rPr>
                <w:rFonts w:asciiTheme="minorHAnsi" w:hAnsiTheme="minorHAnsi"/>
                <w:i/>
                <w:iCs/>
              </w:rPr>
              <w:t>Operador de maquinaria pesada referente a la construcción de pozos profundos.</w:t>
            </w:r>
          </w:p>
          <w:p w14:paraId="5A465A34" w14:textId="77777777" w:rsidR="009877C4" w:rsidRPr="00AE2690" w:rsidRDefault="009877C4" w:rsidP="009877C4">
            <w:pPr>
              <w:pStyle w:val="TableParagraph"/>
              <w:tabs>
                <w:tab w:val="left" w:pos="3025"/>
                <w:tab w:val="left" w:pos="3026"/>
              </w:tabs>
              <w:spacing w:line="242" w:lineRule="auto"/>
              <w:ind w:left="2970" w:right="581"/>
              <w:rPr>
                <w:rFonts w:asciiTheme="minorHAnsi" w:hAnsiTheme="minorHAnsi"/>
                <w:i/>
              </w:rPr>
            </w:pPr>
          </w:p>
          <w:p w14:paraId="0D3AF456" w14:textId="77777777" w:rsidR="009877C4" w:rsidRDefault="009877C4" w:rsidP="00286921">
            <w:pPr>
              <w:pStyle w:val="TableParagraph"/>
              <w:tabs>
                <w:tab w:val="left" w:pos="3025"/>
                <w:tab w:val="left" w:pos="3026"/>
              </w:tabs>
              <w:spacing w:line="242" w:lineRule="auto"/>
              <w:ind w:right="581"/>
              <w:rPr>
                <w:rFonts w:asciiTheme="minorHAnsi" w:hAnsiTheme="minorHAnsi"/>
                <w:b/>
              </w:rPr>
            </w:pPr>
          </w:p>
          <w:p w14:paraId="5BFDC550" w14:textId="7502F341" w:rsidR="00286921" w:rsidRPr="00286921" w:rsidRDefault="00D05126" w:rsidP="00286921">
            <w:pPr>
              <w:pStyle w:val="TableParagraph"/>
              <w:tabs>
                <w:tab w:val="left" w:pos="3025"/>
                <w:tab w:val="left" w:pos="3026"/>
              </w:tabs>
              <w:spacing w:line="242" w:lineRule="auto"/>
              <w:ind w:right="581"/>
              <w:rPr>
                <w:rFonts w:asciiTheme="minorHAnsi" w:hAnsiTheme="minorHAnsi"/>
                <w:i/>
              </w:rPr>
            </w:pPr>
            <w:r w:rsidRPr="00AE2690">
              <w:rPr>
                <w:rFonts w:asciiTheme="minorHAnsi" w:hAnsiTheme="minorHAnsi"/>
                <w:b/>
              </w:rPr>
              <w:t xml:space="preserve">2015 - </w:t>
            </w:r>
            <w:proofErr w:type="gramStart"/>
            <w:r w:rsidRPr="00AE2690">
              <w:rPr>
                <w:rFonts w:asciiTheme="minorHAnsi" w:hAnsiTheme="minorHAnsi"/>
                <w:b/>
              </w:rPr>
              <w:t>Diciembre</w:t>
            </w:r>
            <w:proofErr w:type="gramEnd"/>
            <w:r w:rsidRPr="00AE2690">
              <w:rPr>
                <w:rFonts w:asciiTheme="minorHAnsi" w:hAnsiTheme="minorHAnsi"/>
                <w:b/>
              </w:rPr>
              <w:t xml:space="preserve"> a Marzo 2016, </w:t>
            </w:r>
          </w:p>
          <w:p w14:paraId="318770E5" w14:textId="77777777" w:rsidR="00286921" w:rsidRDefault="00286921" w:rsidP="00286921">
            <w:pPr>
              <w:pStyle w:val="Prrafodelista"/>
              <w:rPr>
                <w:rFonts w:asciiTheme="minorHAnsi" w:hAnsiTheme="minorHAnsi"/>
                <w:i/>
              </w:rPr>
            </w:pPr>
          </w:p>
          <w:p w14:paraId="00910708" w14:textId="3E6C3638" w:rsidR="00CD6BAF" w:rsidRDefault="00D05126" w:rsidP="00D05126">
            <w:pPr>
              <w:pStyle w:val="TableParagraph"/>
              <w:numPr>
                <w:ilvl w:val="0"/>
                <w:numId w:val="5"/>
              </w:numPr>
              <w:tabs>
                <w:tab w:val="left" w:pos="3025"/>
                <w:tab w:val="left" w:pos="3026"/>
              </w:tabs>
              <w:spacing w:line="242" w:lineRule="auto"/>
              <w:ind w:right="581"/>
              <w:rPr>
                <w:rFonts w:asciiTheme="minorHAnsi" w:hAnsiTheme="minorHAnsi"/>
                <w:i/>
              </w:rPr>
            </w:pPr>
            <w:r w:rsidRPr="00AE2690">
              <w:rPr>
                <w:rFonts w:asciiTheme="minorHAnsi" w:hAnsiTheme="minorHAnsi"/>
                <w:i/>
              </w:rPr>
              <w:t>Vendedor en Ferretería “Casa Nancy”, Las Ventanas</w:t>
            </w:r>
            <w:r w:rsidR="00CD6BAF">
              <w:rPr>
                <w:rFonts w:asciiTheme="minorHAnsi" w:hAnsiTheme="minorHAnsi"/>
                <w:i/>
              </w:rPr>
              <w:t>,</w:t>
            </w:r>
          </w:p>
          <w:p w14:paraId="20A2CF6F" w14:textId="6BDC6163" w:rsidR="00D05126" w:rsidRDefault="00D05126" w:rsidP="00CD6BAF">
            <w:pPr>
              <w:pStyle w:val="TableParagraph"/>
              <w:tabs>
                <w:tab w:val="left" w:pos="3025"/>
                <w:tab w:val="left" w:pos="3026"/>
              </w:tabs>
              <w:spacing w:line="242" w:lineRule="auto"/>
              <w:ind w:left="2970" w:right="581"/>
              <w:rPr>
                <w:rFonts w:asciiTheme="minorHAnsi" w:hAnsiTheme="minorHAnsi"/>
                <w:i/>
              </w:rPr>
            </w:pPr>
            <w:r w:rsidRPr="00AE2690">
              <w:rPr>
                <w:rFonts w:asciiTheme="minorHAnsi" w:hAnsiTheme="minorHAnsi"/>
                <w:i/>
              </w:rPr>
              <w:t>comuna de</w:t>
            </w:r>
            <w:r w:rsidRPr="00AE2690">
              <w:rPr>
                <w:rFonts w:asciiTheme="minorHAnsi" w:hAnsiTheme="minorHAnsi"/>
                <w:i/>
                <w:spacing w:val="-16"/>
              </w:rPr>
              <w:t xml:space="preserve"> </w:t>
            </w:r>
            <w:r w:rsidRPr="00AE2690">
              <w:rPr>
                <w:rFonts w:asciiTheme="minorHAnsi" w:hAnsiTheme="minorHAnsi"/>
                <w:i/>
              </w:rPr>
              <w:t>Puchuncaví.</w:t>
            </w:r>
          </w:p>
          <w:p w14:paraId="6658765C" w14:textId="77777777" w:rsidR="00D739CC" w:rsidRDefault="00CD6BAF" w:rsidP="00D739CC">
            <w:pPr>
              <w:pStyle w:val="TableParagraph"/>
              <w:numPr>
                <w:ilvl w:val="0"/>
                <w:numId w:val="5"/>
              </w:numPr>
              <w:tabs>
                <w:tab w:val="left" w:pos="3025"/>
                <w:tab w:val="left" w:pos="3026"/>
              </w:tabs>
              <w:spacing w:line="242" w:lineRule="auto"/>
              <w:ind w:right="581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 xml:space="preserve">Ayudante de construcción </w:t>
            </w:r>
            <w:r w:rsidR="00D739CC">
              <w:rPr>
                <w:rFonts w:asciiTheme="minorHAnsi" w:hAnsiTheme="minorHAnsi"/>
                <w:i/>
              </w:rPr>
              <w:t xml:space="preserve">con funciones en albañilería y carpintería </w:t>
            </w:r>
          </w:p>
          <w:p w14:paraId="42291948" w14:textId="6AC19F74" w:rsidR="00CD6BAF" w:rsidRPr="00AE2690" w:rsidRDefault="00CD6BAF" w:rsidP="00D739CC">
            <w:pPr>
              <w:pStyle w:val="TableParagraph"/>
              <w:tabs>
                <w:tab w:val="left" w:pos="3025"/>
                <w:tab w:val="left" w:pos="3026"/>
              </w:tabs>
              <w:spacing w:line="242" w:lineRule="auto"/>
              <w:ind w:left="2610" w:right="581"/>
              <w:rPr>
                <w:rFonts w:asciiTheme="minorHAnsi" w:hAnsiTheme="minorHAnsi"/>
                <w:i/>
              </w:rPr>
            </w:pPr>
          </w:p>
          <w:p w14:paraId="1401C7AC" w14:textId="77777777" w:rsidR="00D05126" w:rsidRPr="00AE2690" w:rsidRDefault="00D05126" w:rsidP="00D12917">
            <w:pPr>
              <w:pStyle w:val="TableParagraph"/>
              <w:spacing w:before="2"/>
              <w:rPr>
                <w:rFonts w:asciiTheme="minorHAnsi" w:hAnsiTheme="minorHAnsi"/>
              </w:rPr>
            </w:pPr>
          </w:p>
          <w:p w14:paraId="1DFE4F49" w14:textId="24EE8B90" w:rsidR="002B2E15" w:rsidRPr="002B2E15" w:rsidRDefault="00D05126" w:rsidP="00286921">
            <w:pPr>
              <w:pStyle w:val="TableParagraph"/>
              <w:tabs>
                <w:tab w:val="left" w:pos="2970"/>
                <w:tab w:val="left" w:pos="2971"/>
              </w:tabs>
              <w:spacing w:line="250" w:lineRule="atLeast"/>
              <w:ind w:right="708"/>
              <w:rPr>
                <w:rFonts w:asciiTheme="minorHAnsi" w:hAnsiTheme="minorHAnsi"/>
                <w:i/>
                <w:iCs/>
              </w:rPr>
            </w:pPr>
            <w:r w:rsidRPr="00AE2690">
              <w:rPr>
                <w:rFonts w:asciiTheme="minorHAnsi" w:hAnsiTheme="minorHAnsi"/>
                <w:b/>
              </w:rPr>
              <w:t xml:space="preserve">2014 - </w:t>
            </w:r>
            <w:proofErr w:type="gramStart"/>
            <w:r w:rsidR="00286921">
              <w:rPr>
                <w:rFonts w:asciiTheme="minorHAnsi" w:hAnsiTheme="minorHAnsi"/>
                <w:b/>
              </w:rPr>
              <w:t>D</w:t>
            </w:r>
            <w:r w:rsidRPr="00AE2690">
              <w:rPr>
                <w:rFonts w:asciiTheme="minorHAnsi" w:hAnsiTheme="minorHAnsi"/>
                <w:b/>
              </w:rPr>
              <w:t>iciembre</w:t>
            </w:r>
            <w:proofErr w:type="gramEnd"/>
            <w:r w:rsidRPr="00AE2690">
              <w:rPr>
                <w:rFonts w:asciiTheme="minorHAnsi" w:hAnsiTheme="minorHAnsi"/>
                <w:b/>
              </w:rPr>
              <w:t xml:space="preserve"> a marzo 2015</w:t>
            </w:r>
          </w:p>
          <w:p w14:paraId="173CC677" w14:textId="77777777" w:rsidR="00D05126" w:rsidRDefault="00D05126" w:rsidP="002B2E15">
            <w:pPr>
              <w:pStyle w:val="TableParagraph"/>
              <w:numPr>
                <w:ilvl w:val="0"/>
                <w:numId w:val="5"/>
              </w:numPr>
              <w:tabs>
                <w:tab w:val="left" w:pos="2970"/>
                <w:tab w:val="left" w:pos="2971"/>
              </w:tabs>
              <w:spacing w:line="250" w:lineRule="atLeast"/>
              <w:ind w:right="708"/>
              <w:rPr>
                <w:rFonts w:asciiTheme="minorHAnsi" w:hAnsiTheme="minorHAnsi"/>
                <w:i/>
                <w:iCs/>
              </w:rPr>
            </w:pPr>
            <w:r w:rsidRPr="00AE2690">
              <w:rPr>
                <w:rFonts w:asciiTheme="minorHAnsi" w:hAnsiTheme="minorHAnsi"/>
                <w:b/>
                <w:i/>
                <w:iCs/>
              </w:rPr>
              <w:t xml:space="preserve"> </w:t>
            </w:r>
            <w:r w:rsidRPr="00AE2690">
              <w:rPr>
                <w:rFonts w:asciiTheme="minorHAnsi" w:hAnsiTheme="minorHAnsi"/>
                <w:i/>
                <w:iCs/>
              </w:rPr>
              <w:t xml:space="preserve">Vendedor en Ferretería </w:t>
            </w:r>
            <w:r w:rsidRPr="002B2E15">
              <w:rPr>
                <w:rFonts w:asciiTheme="minorHAnsi" w:hAnsiTheme="minorHAnsi"/>
                <w:i/>
                <w:iCs/>
              </w:rPr>
              <w:t>“Casa Nancy”, Las Ventanas comuna de</w:t>
            </w:r>
            <w:r w:rsidRPr="002B2E15">
              <w:rPr>
                <w:rFonts w:asciiTheme="minorHAnsi" w:hAnsiTheme="minorHAnsi"/>
                <w:i/>
                <w:iCs/>
                <w:spacing w:val="-20"/>
              </w:rPr>
              <w:t xml:space="preserve"> </w:t>
            </w:r>
            <w:r w:rsidRPr="002B2E15">
              <w:rPr>
                <w:rFonts w:asciiTheme="minorHAnsi" w:hAnsiTheme="minorHAnsi"/>
                <w:i/>
                <w:iCs/>
              </w:rPr>
              <w:t>Puchuncaví.</w:t>
            </w:r>
          </w:p>
          <w:p w14:paraId="210F24E5" w14:textId="77777777" w:rsidR="00D739CC" w:rsidRDefault="00286921" w:rsidP="00D739CC">
            <w:pPr>
              <w:pStyle w:val="TableParagraph"/>
              <w:numPr>
                <w:ilvl w:val="0"/>
                <w:numId w:val="5"/>
              </w:numPr>
              <w:tabs>
                <w:tab w:val="left" w:pos="3025"/>
                <w:tab w:val="left" w:pos="3026"/>
              </w:tabs>
              <w:spacing w:line="242" w:lineRule="auto"/>
              <w:ind w:right="581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  <w:iCs/>
              </w:rPr>
              <w:t xml:space="preserve">Ayudante de construcción </w:t>
            </w:r>
            <w:r w:rsidR="00D739CC">
              <w:rPr>
                <w:rFonts w:asciiTheme="minorHAnsi" w:hAnsiTheme="minorHAnsi"/>
                <w:i/>
              </w:rPr>
              <w:t xml:space="preserve">con funciones en albañilería y carpintería </w:t>
            </w:r>
          </w:p>
          <w:p w14:paraId="2E187008" w14:textId="5D07336A" w:rsidR="00286921" w:rsidRPr="002B2E15" w:rsidRDefault="00286921" w:rsidP="00D739CC">
            <w:pPr>
              <w:pStyle w:val="TableParagraph"/>
              <w:tabs>
                <w:tab w:val="left" w:pos="2970"/>
                <w:tab w:val="left" w:pos="2971"/>
              </w:tabs>
              <w:spacing w:line="250" w:lineRule="atLeast"/>
              <w:ind w:left="2970" w:right="708"/>
              <w:rPr>
                <w:rFonts w:asciiTheme="minorHAnsi" w:hAnsiTheme="minorHAnsi"/>
                <w:i/>
                <w:iCs/>
              </w:rPr>
            </w:pPr>
          </w:p>
        </w:tc>
      </w:tr>
      <w:tr w:rsidR="00D05126" w:rsidRPr="00AE2690" w14:paraId="78573FDC" w14:textId="77777777" w:rsidTr="00D12917">
        <w:trPr>
          <w:gridBefore w:val="1"/>
          <w:wBefore w:w="117" w:type="dxa"/>
          <w:trHeight w:val="384"/>
        </w:trPr>
        <w:tc>
          <w:tcPr>
            <w:tcW w:w="8975" w:type="dxa"/>
            <w:gridSpan w:val="2"/>
          </w:tcPr>
          <w:p w14:paraId="1E0A1FE8" w14:textId="77777777" w:rsidR="00D05126" w:rsidRDefault="00D05126" w:rsidP="00D12917">
            <w:pPr>
              <w:pStyle w:val="TableParagrap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br/>
            </w:r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  <w:p w14:paraId="38DB9FA5" w14:textId="77777777" w:rsidR="00D05126" w:rsidRDefault="00D05126" w:rsidP="00D12917">
            <w:pPr>
              <w:pStyle w:val="TableParagraph"/>
              <w:rPr>
                <w:rFonts w:asciiTheme="minorHAnsi" w:hAnsiTheme="minorHAnsi"/>
              </w:rPr>
            </w:pPr>
          </w:p>
          <w:p w14:paraId="772AF4AB" w14:textId="77777777" w:rsidR="00D05126" w:rsidRDefault="00D05126" w:rsidP="00D12917">
            <w:pPr>
              <w:pStyle w:val="TableParagraph"/>
              <w:rPr>
                <w:rFonts w:asciiTheme="minorHAnsi" w:hAnsiTheme="minorHAnsi"/>
              </w:rPr>
            </w:pPr>
          </w:p>
          <w:p w14:paraId="04CACC68" w14:textId="77777777" w:rsidR="00D05126" w:rsidRDefault="00D05126" w:rsidP="00D12917">
            <w:pPr>
              <w:pStyle w:val="TableParagraph"/>
              <w:rPr>
                <w:rFonts w:asciiTheme="minorHAnsi" w:hAnsiTheme="minorHAnsi"/>
              </w:rPr>
            </w:pPr>
          </w:p>
          <w:p w14:paraId="563D4FD4" w14:textId="77777777" w:rsidR="00D05126" w:rsidRDefault="00D05126" w:rsidP="00D12917">
            <w:pPr>
              <w:pStyle w:val="TableParagraph"/>
              <w:rPr>
                <w:rFonts w:asciiTheme="minorHAnsi" w:hAnsiTheme="minorHAnsi"/>
              </w:rPr>
            </w:pPr>
          </w:p>
          <w:p w14:paraId="07D9675E" w14:textId="77777777" w:rsidR="00D05126" w:rsidRDefault="00D05126" w:rsidP="00D12917">
            <w:pPr>
              <w:pStyle w:val="TableParagraph"/>
              <w:rPr>
                <w:rFonts w:asciiTheme="minorHAnsi" w:hAnsiTheme="minorHAnsi"/>
              </w:rPr>
            </w:pPr>
          </w:p>
          <w:p w14:paraId="71B1ECF3" w14:textId="77777777" w:rsidR="00D05126" w:rsidRDefault="00D05126" w:rsidP="00D12917">
            <w:pPr>
              <w:pStyle w:val="TableParagraph"/>
              <w:rPr>
                <w:rFonts w:asciiTheme="minorHAnsi" w:hAnsiTheme="minorHAnsi"/>
              </w:rPr>
            </w:pPr>
          </w:p>
          <w:p w14:paraId="4C4E5236" w14:textId="6208E676" w:rsidR="00D05126" w:rsidRDefault="00D05126" w:rsidP="00D12917">
            <w:pPr>
              <w:pStyle w:val="TableParagraph"/>
              <w:rPr>
                <w:rFonts w:asciiTheme="minorHAnsi" w:hAnsiTheme="minorHAnsi"/>
              </w:rPr>
            </w:pPr>
          </w:p>
          <w:p w14:paraId="0A7E2938" w14:textId="77777777" w:rsidR="00086788" w:rsidRPr="00AE2690" w:rsidRDefault="00086788" w:rsidP="00D12917">
            <w:pPr>
              <w:pStyle w:val="TableParagraph"/>
              <w:rPr>
                <w:rFonts w:asciiTheme="minorHAnsi" w:hAnsiTheme="minorHAnsi"/>
              </w:rPr>
            </w:pPr>
          </w:p>
          <w:p w14:paraId="73B4C0D9" w14:textId="77777777" w:rsidR="00D05126" w:rsidRPr="00AE2690" w:rsidRDefault="00D05126" w:rsidP="00D12917">
            <w:pPr>
              <w:pStyle w:val="TableParagraph"/>
              <w:rPr>
                <w:rFonts w:asciiTheme="majorHAnsi" w:hAnsiTheme="majorHAnsi"/>
              </w:rPr>
            </w:pPr>
            <w:r w:rsidRPr="00AE2690">
              <w:rPr>
                <w:rStyle w:val="Ttulo2Car"/>
                <w:sz w:val="22"/>
                <w:szCs w:val="22"/>
              </w:rPr>
              <w:t xml:space="preserve"> </w:t>
            </w:r>
            <w:bookmarkStart w:id="0" w:name="_Toc59243875"/>
            <w:r w:rsidRPr="00AE2690">
              <w:rPr>
                <w:rStyle w:val="Ttulo2Car"/>
                <w:sz w:val="22"/>
                <w:szCs w:val="22"/>
              </w:rPr>
              <w:t>Educación</w:t>
            </w:r>
            <w:bookmarkEnd w:id="0"/>
            <w:r w:rsidRPr="00AE2690">
              <w:rPr>
                <w:rFonts w:asciiTheme="majorHAnsi" w:hAnsiTheme="majorHAnsi"/>
                <w:spacing w:val="13"/>
                <w:u w:val="single" w:color="808080"/>
              </w:rPr>
              <w:t>_________________________________________________</w:t>
            </w:r>
            <w:r>
              <w:rPr>
                <w:rFonts w:asciiTheme="majorHAnsi" w:hAnsiTheme="majorHAnsi"/>
                <w:spacing w:val="13"/>
                <w:u w:val="single" w:color="808080"/>
              </w:rPr>
              <w:t>__________________________</w:t>
            </w:r>
            <w:r w:rsidRPr="00AE2690">
              <w:rPr>
                <w:rFonts w:asciiTheme="majorHAnsi" w:hAnsiTheme="majorHAnsi"/>
                <w:spacing w:val="13"/>
                <w:u w:val="single" w:color="808080"/>
              </w:rPr>
              <w:t>_______</w:t>
            </w:r>
          </w:p>
        </w:tc>
      </w:tr>
      <w:tr w:rsidR="00D05126" w:rsidRPr="00AE2690" w14:paraId="5677F109" w14:textId="77777777" w:rsidTr="00D12917">
        <w:trPr>
          <w:gridBefore w:val="1"/>
          <w:wBefore w:w="117" w:type="dxa"/>
          <w:trHeight w:val="4161"/>
        </w:trPr>
        <w:tc>
          <w:tcPr>
            <w:tcW w:w="8975" w:type="dxa"/>
            <w:gridSpan w:val="2"/>
          </w:tcPr>
          <w:p w14:paraId="4639E504" w14:textId="57952818" w:rsidR="00D05126" w:rsidRPr="00AE2690" w:rsidRDefault="00086788" w:rsidP="00D05126">
            <w:pPr>
              <w:pStyle w:val="TableParagraph"/>
              <w:numPr>
                <w:ilvl w:val="0"/>
                <w:numId w:val="4"/>
              </w:numPr>
              <w:tabs>
                <w:tab w:val="left" w:pos="2970"/>
                <w:tab w:val="left" w:pos="2971"/>
                <w:tab w:val="left" w:pos="5201"/>
                <w:tab w:val="left" w:pos="6885"/>
                <w:tab w:val="left" w:pos="8423"/>
              </w:tabs>
              <w:spacing w:before="161"/>
              <w:ind w:right="2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Cursando </w:t>
            </w:r>
            <w:r w:rsidR="00002A4C">
              <w:rPr>
                <w:rFonts w:asciiTheme="minorHAnsi" w:hAnsiTheme="minorHAnsi"/>
              </w:rPr>
              <w:t xml:space="preserve">segundo </w:t>
            </w:r>
            <w:r>
              <w:rPr>
                <w:rFonts w:asciiTheme="minorHAnsi" w:hAnsiTheme="minorHAnsi"/>
              </w:rPr>
              <w:t>semestre de la</w:t>
            </w:r>
            <w:r w:rsidR="00D05126" w:rsidRPr="00AE2690">
              <w:rPr>
                <w:rFonts w:asciiTheme="minorHAnsi" w:hAnsiTheme="minorHAnsi"/>
              </w:rPr>
              <w:t xml:space="preserve"> carrera</w:t>
            </w:r>
            <w:r w:rsidR="00002A4C">
              <w:rPr>
                <w:rFonts w:asciiTheme="minorHAnsi" w:hAnsiTheme="minorHAnsi"/>
              </w:rPr>
              <w:t xml:space="preserve"> Enfermería</w:t>
            </w:r>
            <w:r w:rsidR="00D05126" w:rsidRPr="00AE2690">
              <w:rPr>
                <w:rFonts w:asciiTheme="minorHAnsi" w:hAnsiTheme="minorHAnsi"/>
              </w:rPr>
              <w:t xml:space="preserve">, </w:t>
            </w:r>
            <w:r w:rsidR="00002A4C">
              <w:rPr>
                <w:rFonts w:asciiTheme="minorHAnsi" w:hAnsiTheme="minorHAnsi"/>
              </w:rPr>
              <w:t>Universidad Andrés Bello</w:t>
            </w:r>
            <w:r w:rsidR="00D05126" w:rsidRPr="00AE2690">
              <w:rPr>
                <w:rFonts w:asciiTheme="minorHAnsi" w:hAnsiTheme="minorHAnsi"/>
              </w:rPr>
              <w:t>,</w:t>
            </w:r>
            <w:r>
              <w:rPr>
                <w:rFonts w:asciiTheme="minorHAnsi" w:hAnsiTheme="minorHAnsi"/>
              </w:rPr>
              <w:t xml:space="preserve"> </w:t>
            </w:r>
            <w:r w:rsidR="00002A4C">
              <w:rPr>
                <w:rFonts w:asciiTheme="minorHAnsi" w:hAnsiTheme="minorHAnsi"/>
              </w:rPr>
              <w:t>Región Metropolitana</w:t>
            </w:r>
            <w:r>
              <w:rPr>
                <w:rFonts w:asciiTheme="minorHAnsi" w:hAnsiTheme="minorHAnsi"/>
              </w:rPr>
              <w:t>.</w:t>
            </w:r>
          </w:p>
          <w:p w14:paraId="36139B4D" w14:textId="77777777" w:rsidR="00D05126" w:rsidRPr="00AE2690" w:rsidRDefault="00D05126" w:rsidP="00D12917">
            <w:pPr>
              <w:pStyle w:val="TableParagraph"/>
              <w:spacing w:before="2"/>
              <w:rPr>
                <w:rFonts w:asciiTheme="minorHAnsi" w:hAnsiTheme="minorHAnsi"/>
              </w:rPr>
            </w:pPr>
          </w:p>
          <w:p w14:paraId="2939B270" w14:textId="5B994850" w:rsidR="00D05126" w:rsidRPr="00AE2690" w:rsidRDefault="00D05126" w:rsidP="00D05126">
            <w:pPr>
              <w:pStyle w:val="TableParagraph"/>
              <w:numPr>
                <w:ilvl w:val="0"/>
                <w:numId w:val="4"/>
              </w:numPr>
              <w:tabs>
                <w:tab w:val="left" w:pos="2970"/>
                <w:tab w:val="left" w:pos="2971"/>
              </w:tabs>
              <w:spacing w:line="242" w:lineRule="auto"/>
              <w:ind w:right="198"/>
              <w:rPr>
                <w:rFonts w:asciiTheme="minorHAnsi" w:hAnsiTheme="minorHAnsi"/>
              </w:rPr>
            </w:pPr>
            <w:r w:rsidRPr="00AE2690">
              <w:rPr>
                <w:rFonts w:asciiTheme="minorHAnsi" w:hAnsiTheme="minorHAnsi"/>
              </w:rPr>
              <w:t>Titulad</w:t>
            </w:r>
            <w:r w:rsidR="0073493F">
              <w:rPr>
                <w:rFonts w:asciiTheme="minorHAnsi" w:hAnsiTheme="minorHAnsi"/>
              </w:rPr>
              <w:t>o</w:t>
            </w:r>
            <w:r w:rsidRPr="00AE2690">
              <w:rPr>
                <w:rFonts w:asciiTheme="minorHAnsi" w:hAnsiTheme="minorHAnsi"/>
              </w:rPr>
              <w:t xml:space="preserve"> en técnico profesional en </w:t>
            </w:r>
            <w:r w:rsidR="00002A4C">
              <w:rPr>
                <w:rFonts w:asciiTheme="minorHAnsi" w:hAnsiTheme="minorHAnsi"/>
              </w:rPr>
              <w:t>Electrónica</w:t>
            </w:r>
            <w:r w:rsidRPr="00AE2690">
              <w:rPr>
                <w:rFonts w:asciiTheme="minorHAnsi" w:hAnsiTheme="minorHAnsi"/>
              </w:rPr>
              <w:t xml:space="preserve"> nivel medio, Complejo Educacional Sargento Aldea, Las</w:t>
            </w:r>
            <w:r w:rsidRPr="00AE2690">
              <w:rPr>
                <w:rFonts w:asciiTheme="minorHAnsi" w:hAnsiTheme="minorHAnsi"/>
                <w:spacing w:val="14"/>
              </w:rPr>
              <w:t xml:space="preserve"> </w:t>
            </w:r>
            <w:r w:rsidRPr="00AE2690">
              <w:rPr>
                <w:rFonts w:asciiTheme="minorHAnsi" w:hAnsiTheme="minorHAnsi"/>
              </w:rPr>
              <w:t>Ventanas.</w:t>
            </w:r>
          </w:p>
          <w:p w14:paraId="257F47E2" w14:textId="77777777" w:rsidR="00D05126" w:rsidRPr="00AE2690" w:rsidRDefault="00D05126" w:rsidP="00D12917">
            <w:pPr>
              <w:pStyle w:val="TableParagraph"/>
              <w:rPr>
                <w:rFonts w:asciiTheme="minorHAnsi" w:hAnsiTheme="minorHAnsi"/>
              </w:rPr>
            </w:pPr>
          </w:p>
          <w:p w14:paraId="1EF570BC" w14:textId="5940B0BF" w:rsidR="00D05126" w:rsidRPr="00AE2690" w:rsidRDefault="00D05126" w:rsidP="00D05126">
            <w:pPr>
              <w:pStyle w:val="TableParagraph"/>
              <w:numPr>
                <w:ilvl w:val="0"/>
                <w:numId w:val="4"/>
              </w:numPr>
              <w:tabs>
                <w:tab w:val="left" w:pos="2970"/>
                <w:tab w:val="left" w:pos="2971"/>
              </w:tabs>
              <w:ind w:right="202"/>
              <w:rPr>
                <w:rFonts w:asciiTheme="minorHAnsi" w:hAnsiTheme="minorHAnsi"/>
              </w:rPr>
            </w:pPr>
            <w:r w:rsidRPr="00AE2690">
              <w:rPr>
                <w:rFonts w:asciiTheme="minorHAnsi" w:hAnsiTheme="minorHAnsi"/>
              </w:rPr>
              <w:t>1° a 4°medio Técnico profesional en</w:t>
            </w:r>
            <w:r w:rsidR="00002A4C">
              <w:rPr>
                <w:rFonts w:asciiTheme="minorHAnsi" w:hAnsiTheme="minorHAnsi"/>
              </w:rPr>
              <w:t xml:space="preserve"> Electrónica</w:t>
            </w:r>
            <w:r w:rsidRPr="00AE2690">
              <w:rPr>
                <w:rFonts w:asciiTheme="minorHAnsi" w:hAnsiTheme="minorHAnsi"/>
              </w:rPr>
              <w:t>, Complejo Educacional Sargento Aldea, Las</w:t>
            </w:r>
            <w:r w:rsidRPr="00AE2690">
              <w:rPr>
                <w:rFonts w:asciiTheme="minorHAnsi" w:hAnsiTheme="minorHAnsi"/>
                <w:spacing w:val="-5"/>
              </w:rPr>
              <w:t xml:space="preserve"> </w:t>
            </w:r>
            <w:r w:rsidRPr="00AE2690">
              <w:rPr>
                <w:rFonts w:asciiTheme="minorHAnsi" w:hAnsiTheme="minorHAnsi"/>
              </w:rPr>
              <w:t>Ventanas.</w:t>
            </w:r>
          </w:p>
          <w:p w14:paraId="48F2A8A6" w14:textId="77777777" w:rsidR="00D05126" w:rsidRPr="00AE2690" w:rsidRDefault="00D05126" w:rsidP="00D12917">
            <w:pPr>
              <w:pStyle w:val="TableParagraph"/>
              <w:spacing w:before="9"/>
              <w:rPr>
                <w:rFonts w:asciiTheme="minorHAnsi" w:hAnsiTheme="minorHAnsi"/>
              </w:rPr>
            </w:pPr>
          </w:p>
          <w:p w14:paraId="203CC5AB" w14:textId="41C9EFE2" w:rsidR="00D05126" w:rsidRPr="00AE2690" w:rsidRDefault="00D05126" w:rsidP="00D05126">
            <w:pPr>
              <w:pStyle w:val="TableParagraph"/>
              <w:numPr>
                <w:ilvl w:val="0"/>
                <w:numId w:val="4"/>
              </w:numPr>
              <w:tabs>
                <w:tab w:val="left" w:pos="2970"/>
                <w:tab w:val="left" w:pos="2971"/>
              </w:tabs>
              <w:ind w:hanging="361"/>
              <w:rPr>
                <w:rFonts w:asciiTheme="minorHAnsi" w:hAnsiTheme="minorHAnsi"/>
              </w:rPr>
            </w:pPr>
            <w:r w:rsidRPr="00AE2690">
              <w:rPr>
                <w:rFonts w:asciiTheme="minorHAnsi" w:hAnsiTheme="minorHAnsi"/>
              </w:rPr>
              <w:t>1°</w:t>
            </w:r>
            <w:r w:rsidRPr="00AE2690">
              <w:rPr>
                <w:rFonts w:asciiTheme="minorHAnsi" w:hAnsiTheme="minorHAnsi"/>
                <w:spacing w:val="-13"/>
              </w:rPr>
              <w:t xml:space="preserve"> </w:t>
            </w:r>
            <w:r w:rsidRPr="00AE2690">
              <w:rPr>
                <w:rFonts w:asciiTheme="minorHAnsi" w:hAnsiTheme="minorHAnsi"/>
              </w:rPr>
              <w:t>a</w:t>
            </w:r>
            <w:r w:rsidRPr="00AE2690">
              <w:rPr>
                <w:rFonts w:asciiTheme="minorHAnsi" w:hAnsiTheme="minorHAnsi"/>
                <w:spacing w:val="-12"/>
              </w:rPr>
              <w:t xml:space="preserve"> </w:t>
            </w:r>
            <w:r w:rsidRPr="00AE2690">
              <w:rPr>
                <w:rFonts w:asciiTheme="minorHAnsi" w:hAnsiTheme="minorHAnsi"/>
              </w:rPr>
              <w:t>8°</w:t>
            </w:r>
            <w:r w:rsidRPr="00AE2690">
              <w:rPr>
                <w:rFonts w:asciiTheme="minorHAnsi" w:hAnsiTheme="minorHAnsi"/>
                <w:spacing w:val="-11"/>
              </w:rPr>
              <w:t xml:space="preserve"> </w:t>
            </w:r>
            <w:r w:rsidRPr="00AE2690">
              <w:rPr>
                <w:rFonts w:asciiTheme="minorHAnsi" w:hAnsiTheme="minorHAnsi"/>
              </w:rPr>
              <w:t>Básico,</w:t>
            </w:r>
            <w:r w:rsidRPr="00AE2690">
              <w:rPr>
                <w:rFonts w:asciiTheme="minorHAnsi" w:hAnsiTheme="minorHAnsi"/>
                <w:spacing w:val="-11"/>
              </w:rPr>
              <w:t xml:space="preserve"> </w:t>
            </w:r>
            <w:r w:rsidR="00002A4C">
              <w:rPr>
                <w:rFonts w:asciiTheme="minorHAnsi" w:hAnsiTheme="minorHAnsi"/>
              </w:rPr>
              <w:t>Escuela Básica de Horcón, Horcón</w:t>
            </w:r>
            <w:r w:rsidRPr="00AE2690">
              <w:rPr>
                <w:rFonts w:asciiTheme="minorHAnsi" w:hAnsiTheme="minorHAnsi"/>
              </w:rPr>
              <w:t>.</w:t>
            </w:r>
          </w:p>
        </w:tc>
      </w:tr>
      <w:tr w:rsidR="00D05126" w:rsidRPr="00AE2690" w14:paraId="4A8BA7DA" w14:textId="77777777" w:rsidTr="00D12917">
        <w:trPr>
          <w:gridBefore w:val="1"/>
          <w:wBefore w:w="117" w:type="dxa"/>
          <w:trHeight w:val="1293"/>
        </w:trPr>
        <w:tc>
          <w:tcPr>
            <w:tcW w:w="8975" w:type="dxa"/>
            <w:gridSpan w:val="2"/>
          </w:tcPr>
          <w:p w14:paraId="5266BDC9" w14:textId="77777777" w:rsidR="00D05126" w:rsidRPr="00AE2690" w:rsidRDefault="00D05126" w:rsidP="00D12917">
            <w:pPr>
              <w:pStyle w:val="TableParagraph"/>
              <w:tabs>
                <w:tab w:val="left" w:pos="8629"/>
              </w:tabs>
              <w:spacing w:before="166"/>
              <w:ind w:right="1"/>
              <w:rPr>
                <w:rFonts w:asciiTheme="majorHAnsi" w:hAnsiTheme="majorHAnsi"/>
              </w:rPr>
            </w:pPr>
            <w:r w:rsidRPr="00AE2690">
              <w:rPr>
                <w:rFonts w:asciiTheme="majorHAnsi" w:hAnsiTheme="majorHAnsi"/>
                <w:spacing w:val="-21"/>
                <w:w w:val="99"/>
                <w:u w:val="single" w:color="808080"/>
              </w:rPr>
              <w:lastRenderedPageBreak/>
              <w:t xml:space="preserve"> </w:t>
            </w:r>
            <w:r w:rsidRPr="00AE2690">
              <w:rPr>
                <w:rFonts w:asciiTheme="majorHAnsi" w:hAnsiTheme="majorHAnsi"/>
                <w:spacing w:val="11"/>
                <w:u w:val="single" w:color="808080"/>
              </w:rPr>
              <w:t>OTROS</w:t>
            </w:r>
            <w:r w:rsidRPr="00AE2690">
              <w:rPr>
                <w:rFonts w:asciiTheme="majorHAnsi" w:hAnsiTheme="majorHAnsi"/>
                <w:spacing w:val="33"/>
                <w:u w:val="single" w:color="808080"/>
              </w:rPr>
              <w:t xml:space="preserve"> </w:t>
            </w:r>
            <w:r w:rsidRPr="00AE2690">
              <w:rPr>
                <w:rFonts w:asciiTheme="majorHAnsi" w:hAnsiTheme="majorHAnsi"/>
                <w:spacing w:val="13"/>
                <w:u w:val="single" w:color="808080"/>
              </w:rPr>
              <w:t>ANTECEDENTES</w:t>
            </w:r>
            <w:r w:rsidRPr="00AE2690">
              <w:rPr>
                <w:rFonts w:asciiTheme="majorHAnsi" w:hAnsiTheme="majorHAnsi"/>
                <w:spacing w:val="13"/>
                <w:u w:val="single" w:color="808080"/>
              </w:rPr>
              <w:tab/>
            </w:r>
            <w:r>
              <w:rPr>
                <w:rFonts w:asciiTheme="majorHAnsi" w:hAnsiTheme="majorHAnsi"/>
                <w:spacing w:val="13"/>
                <w:u w:val="single" w:color="808080"/>
              </w:rPr>
              <w:t>__</w:t>
            </w:r>
          </w:p>
        </w:tc>
      </w:tr>
      <w:tr w:rsidR="00D05126" w:rsidRPr="00AE2690" w14:paraId="1C84A2C4" w14:textId="77777777" w:rsidTr="00D12917">
        <w:trPr>
          <w:gridBefore w:val="1"/>
          <w:wBefore w:w="117" w:type="dxa"/>
          <w:trHeight w:val="4534"/>
        </w:trPr>
        <w:tc>
          <w:tcPr>
            <w:tcW w:w="8975" w:type="dxa"/>
            <w:gridSpan w:val="2"/>
          </w:tcPr>
          <w:p w14:paraId="6AB33C3F" w14:textId="77777777" w:rsidR="00D05126" w:rsidRPr="00AE2690" w:rsidRDefault="00D05126" w:rsidP="00D05126">
            <w:pPr>
              <w:pStyle w:val="TableParagraph"/>
              <w:numPr>
                <w:ilvl w:val="3"/>
                <w:numId w:val="6"/>
              </w:numPr>
              <w:tabs>
                <w:tab w:val="left" w:pos="2610"/>
                <w:tab w:val="left" w:pos="2611"/>
              </w:tabs>
              <w:spacing w:before="160"/>
              <w:rPr>
                <w:rFonts w:asciiTheme="minorHAnsi" w:hAnsiTheme="minorHAnsi"/>
              </w:rPr>
            </w:pPr>
            <w:r w:rsidRPr="00AE2690">
              <w:rPr>
                <w:rFonts w:asciiTheme="minorHAnsi" w:hAnsiTheme="minorHAnsi"/>
              </w:rPr>
              <w:t>Nivel de computación medio en paquete Microsoft</w:t>
            </w:r>
            <w:r w:rsidRPr="00AE2690">
              <w:rPr>
                <w:rFonts w:asciiTheme="minorHAnsi" w:hAnsiTheme="minorHAnsi"/>
                <w:spacing w:val="-8"/>
              </w:rPr>
              <w:t xml:space="preserve"> </w:t>
            </w:r>
            <w:r w:rsidRPr="00AE2690">
              <w:rPr>
                <w:rFonts w:asciiTheme="minorHAnsi" w:hAnsiTheme="minorHAnsi"/>
              </w:rPr>
              <w:t>office.</w:t>
            </w:r>
          </w:p>
          <w:p w14:paraId="791B25DC" w14:textId="51785BDE" w:rsidR="00D05126" w:rsidRPr="00AE2690" w:rsidRDefault="00D05126" w:rsidP="00D05126">
            <w:pPr>
              <w:pStyle w:val="TableParagraph"/>
              <w:numPr>
                <w:ilvl w:val="3"/>
                <w:numId w:val="6"/>
              </w:numPr>
              <w:tabs>
                <w:tab w:val="left" w:pos="2665"/>
                <w:tab w:val="left" w:pos="266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</w:t>
            </w:r>
            <w:r w:rsidRPr="00AE2690">
              <w:rPr>
                <w:rFonts w:asciiTheme="minorHAnsi" w:hAnsiTheme="minorHAnsi"/>
              </w:rPr>
              <w:t>Práctica</w:t>
            </w:r>
            <w:r w:rsidRPr="00AE2690">
              <w:rPr>
                <w:rFonts w:asciiTheme="minorHAnsi" w:hAnsiTheme="minorHAnsi"/>
                <w:spacing w:val="-12"/>
              </w:rPr>
              <w:t xml:space="preserve"> </w:t>
            </w:r>
            <w:r w:rsidRPr="00AE2690">
              <w:rPr>
                <w:rFonts w:asciiTheme="minorHAnsi" w:hAnsiTheme="minorHAnsi"/>
              </w:rPr>
              <w:t>Dual</w:t>
            </w:r>
            <w:r w:rsidRPr="00AE2690">
              <w:rPr>
                <w:rFonts w:asciiTheme="minorHAnsi" w:hAnsiTheme="minorHAnsi"/>
                <w:spacing w:val="-11"/>
              </w:rPr>
              <w:t xml:space="preserve"> </w:t>
            </w:r>
            <w:r w:rsidRPr="00AE2690">
              <w:rPr>
                <w:rFonts w:asciiTheme="minorHAnsi" w:hAnsiTheme="minorHAnsi"/>
              </w:rPr>
              <w:t>en</w:t>
            </w:r>
            <w:r w:rsidR="00A26BAB">
              <w:rPr>
                <w:rFonts w:asciiTheme="minorHAnsi" w:hAnsiTheme="minorHAnsi"/>
              </w:rPr>
              <w:t xml:space="preserve"> AES Gener</w:t>
            </w:r>
            <w:r w:rsidRPr="00AE2690">
              <w:rPr>
                <w:rFonts w:asciiTheme="minorHAnsi" w:hAnsiTheme="minorHAnsi"/>
              </w:rPr>
              <w:t>.</w:t>
            </w:r>
            <w:r w:rsidRPr="00AE2690">
              <w:rPr>
                <w:rFonts w:asciiTheme="minorHAnsi" w:hAnsiTheme="minorHAnsi"/>
                <w:spacing w:val="-12"/>
              </w:rPr>
              <w:t xml:space="preserve"> </w:t>
            </w:r>
            <w:r w:rsidRPr="00AE2690">
              <w:rPr>
                <w:rFonts w:asciiTheme="minorHAnsi" w:hAnsiTheme="minorHAnsi"/>
              </w:rPr>
              <w:t>departamento</w:t>
            </w:r>
            <w:r w:rsidR="00A26BAB">
              <w:rPr>
                <w:rFonts w:asciiTheme="minorHAnsi" w:hAnsiTheme="minorHAnsi"/>
              </w:rPr>
              <w:t xml:space="preserve"> Instrumentación y </w:t>
            </w:r>
            <w:r w:rsidR="00CD6BAF">
              <w:rPr>
                <w:rFonts w:asciiTheme="minorHAnsi" w:hAnsiTheme="minorHAnsi"/>
              </w:rPr>
              <w:t>robótica</w:t>
            </w:r>
            <w:r w:rsidRPr="00AE2690">
              <w:rPr>
                <w:rFonts w:asciiTheme="minorHAnsi" w:hAnsiTheme="minorHAnsi"/>
              </w:rPr>
              <w:t>.</w:t>
            </w:r>
          </w:p>
          <w:p w14:paraId="2188551F" w14:textId="5A652B8E" w:rsidR="00D05126" w:rsidRPr="00AE2690" w:rsidRDefault="00D05126" w:rsidP="00D05126">
            <w:pPr>
              <w:pStyle w:val="TableParagraph"/>
              <w:numPr>
                <w:ilvl w:val="3"/>
                <w:numId w:val="6"/>
              </w:numPr>
              <w:tabs>
                <w:tab w:val="left" w:pos="2610"/>
                <w:tab w:val="left" w:pos="2611"/>
              </w:tabs>
              <w:rPr>
                <w:rFonts w:asciiTheme="minorHAnsi" w:hAnsiTheme="minorHAnsi"/>
              </w:rPr>
            </w:pPr>
            <w:r w:rsidRPr="00AE2690">
              <w:rPr>
                <w:rFonts w:asciiTheme="minorHAnsi" w:hAnsiTheme="minorHAnsi"/>
              </w:rPr>
              <w:t xml:space="preserve">Práctica Profesional en </w:t>
            </w:r>
            <w:r w:rsidR="00A26BAB">
              <w:rPr>
                <w:rFonts w:asciiTheme="minorHAnsi" w:hAnsiTheme="minorHAnsi"/>
              </w:rPr>
              <w:t>AES Gener.</w:t>
            </w:r>
          </w:p>
          <w:p w14:paraId="6F77E2AD" w14:textId="77777777" w:rsidR="00D05126" w:rsidRPr="00D739CC" w:rsidRDefault="00D05126" w:rsidP="00D05126">
            <w:pPr>
              <w:pStyle w:val="TableParagraph"/>
              <w:numPr>
                <w:ilvl w:val="3"/>
                <w:numId w:val="6"/>
              </w:numPr>
              <w:tabs>
                <w:tab w:val="left" w:pos="2610"/>
                <w:tab w:val="left" w:pos="2611"/>
              </w:tabs>
              <w:rPr>
                <w:rFonts w:asciiTheme="minorHAnsi" w:hAnsiTheme="minorHAnsi"/>
              </w:rPr>
            </w:pPr>
            <w:r w:rsidRPr="00AE2690">
              <w:rPr>
                <w:rFonts w:asciiTheme="minorHAnsi" w:hAnsiTheme="minorHAnsi"/>
              </w:rPr>
              <w:t>Manejo de ingles nivel medio</w:t>
            </w:r>
            <w:r w:rsidRPr="00AE2690">
              <w:rPr>
                <w:rFonts w:asciiTheme="minorHAnsi" w:hAnsiTheme="minorHAnsi"/>
                <w:spacing w:val="-3"/>
              </w:rPr>
              <w:t>.</w:t>
            </w:r>
          </w:p>
          <w:p w14:paraId="74D14D05" w14:textId="227802CD" w:rsidR="00D739CC" w:rsidRPr="00D05126" w:rsidRDefault="00D739CC" w:rsidP="0073493F">
            <w:pPr>
              <w:pStyle w:val="TableParagraph"/>
              <w:tabs>
                <w:tab w:val="left" w:pos="2610"/>
                <w:tab w:val="left" w:pos="2611"/>
              </w:tabs>
              <w:ind w:left="2880"/>
              <w:rPr>
                <w:rFonts w:asciiTheme="minorHAnsi" w:hAnsiTheme="minorHAnsi"/>
              </w:rPr>
            </w:pPr>
          </w:p>
        </w:tc>
      </w:tr>
    </w:tbl>
    <w:p w14:paraId="05984ECE" w14:textId="0A7629C3" w:rsidR="00185513" w:rsidRPr="00D05126" w:rsidRDefault="00D05126" w:rsidP="00D05126">
      <w:pPr>
        <w:ind w:left="2160"/>
        <w:rPr>
          <w:b/>
          <w:bCs/>
          <w:sz w:val="28"/>
          <w:szCs w:val="28"/>
        </w:rPr>
      </w:pPr>
      <w:r w:rsidRPr="00D05126">
        <w:rPr>
          <w:b/>
          <w:bCs/>
          <w:sz w:val="28"/>
          <w:szCs w:val="28"/>
        </w:rPr>
        <w:t>Disponibilidad Inmediata</w:t>
      </w:r>
    </w:p>
    <w:sectPr w:rsidR="00185513" w:rsidRPr="00D05126" w:rsidSect="00D05126">
      <w:type w:val="continuous"/>
      <w:pgSz w:w="11910" w:h="16840"/>
      <w:pgMar w:top="1580" w:right="11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Tahoma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A3602"/>
    <w:multiLevelType w:val="hybridMultilevel"/>
    <w:tmpl w:val="7660A040"/>
    <w:lvl w:ilvl="0" w:tplc="1F401E52">
      <w:numFmt w:val="bullet"/>
      <w:lvlText w:val=""/>
      <w:lvlJc w:val="left"/>
      <w:pPr>
        <w:ind w:left="297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952EA2F2">
      <w:numFmt w:val="bullet"/>
      <w:lvlText w:val="•"/>
      <w:lvlJc w:val="left"/>
      <w:pPr>
        <w:ind w:left="3579" w:hanging="360"/>
      </w:pPr>
      <w:rPr>
        <w:rFonts w:hint="default"/>
        <w:lang w:val="es-ES" w:eastAsia="en-US" w:bidi="ar-SA"/>
      </w:rPr>
    </w:lvl>
    <w:lvl w:ilvl="2" w:tplc="94B2ED3C">
      <w:numFmt w:val="bullet"/>
      <w:lvlText w:val="•"/>
      <w:lvlJc w:val="left"/>
      <w:pPr>
        <w:ind w:left="4178" w:hanging="360"/>
      </w:pPr>
      <w:rPr>
        <w:rFonts w:hint="default"/>
        <w:lang w:val="es-ES" w:eastAsia="en-US" w:bidi="ar-SA"/>
      </w:rPr>
    </w:lvl>
    <w:lvl w:ilvl="3" w:tplc="ADBCA18E">
      <w:numFmt w:val="bullet"/>
      <w:lvlText w:val="•"/>
      <w:lvlJc w:val="left"/>
      <w:pPr>
        <w:ind w:left="4777" w:hanging="360"/>
      </w:pPr>
      <w:rPr>
        <w:rFonts w:hint="default"/>
        <w:lang w:val="es-ES" w:eastAsia="en-US" w:bidi="ar-SA"/>
      </w:rPr>
    </w:lvl>
    <w:lvl w:ilvl="4" w:tplc="4F5013C4">
      <w:numFmt w:val="bullet"/>
      <w:lvlText w:val="•"/>
      <w:lvlJc w:val="left"/>
      <w:pPr>
        <w:ind w:left="5377" w:hanging="360"/>
      </w:pPr>
      <w:rPr>
        <w:rFonts w:hint="default"/>
        <w:lang w:val="es-ES" w:eastAsia="en-US" w:bidi="ar-SA"/>
      </w:rPr>
    </w:lvl>
    <w:lvl w:ilvl="5" w:tplc="8E003224">
      <w:numFmt w:val="bullet"/>
      <w:lvlText w:val="•"/>
      <w:lvlJc w:val="left"/>
      <w:pPr>
        <w:ind w:left="5976" w:hanging="360"/>
      </w:pPr>
      <w:rPr>
        <w:rFonts w:hint="default"/>
        <w:lang w:val="es-ES" w:eastAsia="en-US" w:bidi="ar-SA"/>
      </w:rPr>
    </w:lvl>
    <w:lvl w:ilvl="6" w:tplc="DD3017F2">
      <w:numFmt w:val="bullet"/>
      <w:lvlText w:val="•"/>
      <w:lvlJc w:val="left"/>
      <w:pPr>
        <w:ind w:left="6575" w:hanging="360"/>
      </w:pPr>
      <w:rPr>
        <w:rFonts w:hint="default"/>
        <w:lang w:val="es-ES" w:eastAsia="en-US" w:bidi="ar-SA"/>
      </w:rPr>
    </w:lvl>
    <w:lvl w:ilvl="7" w:tplc="F5D8238A">
      <w:numFmt w:val="bullet"/>
      <w:lvlText w:val="•"/>
      <w:lvlJc w:val="left"/>
      <w:pPr>
        <w:ind w:left="7175" w:hanging="360"/>
      </w:pPr>
      <w:rPr>
        <w:rFonts w:hint="default"/>
        <w:lang w:val="es-ES" w:eastAsia="en-US" w:bidi="ar-SA"/>
      </w:rPr>
    </w:lvl>
    <w:lvl w:ilvl="8" w:tplc="C46AAE62">
      <w:numFmt w:val="bullet"/>
      <w:lvlText w:val="•"/>
      <w:lvlJc w:val="left"/>
      <w:pPr>
        <w:ind w:left="777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3AA74B6"/>
    <w:multiLevelType w:val="hybridMultilevel"/>
    <w:tmpl w:val="56A0B154"/>
    <w:lvl w:ilvl="0" w:tplc="53DE0002">
      <w:numFmt w:val="bullet"/>
      <w:lvlText w:val=""/>
      <w:lvlJc w:val="left"/>
      <w:pPr>
        <w:ind w:left="297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B0948994">
      <w:numFmt w:val="bullet"/>
      <w:lvlText w:val="•"/>
      <w:lvlJc w:val="left"/>
      <w:pPr>
        <w:ind w:left="3579" w:hanging="360"/>
      </w:pPr>
      <w:rPr>
        <w:rFonts w:hint="default"/>
        <w:lang w:val="es-ES" w:eastAsia="en-US" w:bidi="ar-SA"/>
      </w:rPr>
    </w:lvl>
    <w:lvl w:ilvl="2" w:tplc="6A26B522">
      <w:numFmt w:val="bullet"/>
      <w:lvlText w:val="•"/>
      <w:lvlJc w:val="left"/>
      <w:pPr>
        <w:ind w:left="4179" w:hanging="360"/>
      </w:pPr>
      <w:rPr>
        <w:rFonts w:hint="default"/>
        <w:lang w:val="es-ES" w:eastAsia="en-US" w:bidi="ar-SA"/>
      </w:rPr>
    </w:lvl>
    <w:lvl w:ilvl="3" w:tplc="5C7422AE">
      <w:numFmt w:val="bullet"/>
      <w:lvlText w:val="•"/>
      <w:lvlJc w:val="left"/>
      <w:pPr>
        <w:ind w:left="4778" w:hanging="360"/>
      </w:pPr>
      <w:rPr>
        <w:rFonts w:hint="default"/>
        <w:lang w:val="es-ES" w:eastAsia="en-US" w:bidi="ar-SA"/>
      </w:rPr>
    </w:lvl>
    <w:lvl w:ilvl="4" w:tplc="DE3EA7D6">
      <w:numFmt w:val="bullet"/>
      <w:lvlText w:val="•"/>
      <w:lvlJc w:val="left"/>
      <w:pPr>
        <w:ind w:left="5378" w:hanging="360"/>
      </w:pPr>
      <w:rPr>
        <w:rFonts w:hint="default"/>
        <w:lang w:val="es-ES" w:eastAsia="en-US" w:bidi="ar-SA"/>
      </w:rPr>
    </w:lvl>
    <w:lvl w:ilvl="5" w:tplc="67B6508A">
      <w:numFmt w:val="bullet"/>
      <w:lvlText w:val="•"/>
      <w:lvlJc w:val="left"/>
      <w:pPr>
        <w:ind w:left="5977" w:hanging="360"/>
      </w:pPr>
      <w:rPr>
        <w:rFonts w:hint="default"/>
        <w:lang w:val="es-ES" w:eastAsia="en-US" w:bidi="ar-SA"/>
      </w:rPr>
    </w:lvl>
    <w:lvl w:ilvl="6" w:tplc="20B4FD1A">
      <w:numFmt w:val="bullet"/>
      <w:lvlText w:val="•"/>
      <w:lvlJc w:val="left"/>
      <w:pPr>
        <w:ind w:left="6577" w:hanging="360"/>
      </w:pPr>
      <w:rPr>
        <w:rFonts w:hint="default"/>
        <w:lang w:val="es-ES" w:eastAsia="en-US" w:bidi="ar-SA"/>
      </w:rPr>
    </w:lvl>
    <w:lvl w:ilvl="7" w:tplc="756E6028">
      <w:numFmt w:val="bullet"/>
      <w:lvlText w:val="•"/>
      <w:lvlJc w:val="left"/>
      <w:pPr>
        <w:ind w:left="7176" w:hanging="360"/>
      </w:pPr>
      <w:rPr>
        <w:rFonts w:hint="default"/>
        <w:lang w:val="es-ES" w:eastAsia="en-US" w:bidi="ar-SA"/>
      </w:rPr>
    </w:lvl>
    <w:lvl w:ilvl="8" w:tplc="49C0A522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4B13A70"/>
    <w:multiLevelType w:val="hybridMultilevel"/>
    <w:tmpl w:val="5588CB06"/>
    <w:lvl w:ilvl="0" w:tplc="5792EA16">
      <w:numFmt w:val="bullet"/>
      <w:lvlText w:val=""/>
      <w:lvlJc w:val="left"/>
      <w:pPr>
        <w:ind w:left="297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F6C2311E">
      <w:numFmt w:val="bullet"/>
      <w:lvlText w:val="•"/>
      <w:lvlJc w:val="left"/>
      <w:pPr>
        <w:ind w:left="3579" w:hanging="360"/>
      </w:pPr>
      <w:rPr>
        <w:rFonts w:hint="default"/>
        <w:lang w:val="es-ES" w:eastAsia="en-US" w:bidi="ar-SA"/>
      </w:rPr>
    </w:lvl>
    <w:lvl w:ilvl="2" w:tplc="C0645CA6">
      <w:numFmt w:val="bullet"/>
      <w:lvlText w:val="•"/>
      <w:lvlJc w:val="left"/>
      <w:pPr>
        <w:ind w:left="4179" w:hanging="360"/>
      </w:pPr>
      <w:rPr>
        <w:rFonts w:hint="default"/>
        <w:lang w:val="es-ES" w:eastAsia="en-US" w:bidi="ar-SA"/>
      </w:rPr>
    </w:lvl>
    <w:lvl w:ilvl="3" w:tplc="DC869CAC">
      <w:numFmt w:val="bullet"/>
      <w:lvlText w:val="•"/>
      <w:lvlJc w:val="left"/>
      <w:pPr>
        <w:ind w:left="4778" w:hanging="360"/>
      </w:pPr>
      <w:rPr>
        <w:rFonts w:hint="default"/>
        <w:lang w:val="es-ES" w:eastAsia="en-US" w:bidi="ar-SA"/>
      </w:rPr>
    </w:lvl>
    <w:lvl w:ilvl="4" w:tplc="18F4BA8E">
      <w:numFmt w:val="bullet"/>
      <w:lvlText w:val="•"/>
      <w:lvlJc w:val="left"/>
      <w:pPr>
        <w:ind w:left="5378" w:hanging="360"/>
      </w:pPr>
      <w:rPr>
        <w:rFonts w:hint="default"/>
        <w:lang w:val="es-ES" w:eastAsia="en-US" w:bidi="ar-SA"/>
      </w:rPr>
    </w:lvl>
    <w:lvl w:ilvl="5" w:tplc="71A07BB6">
      <w:numFmt w:val="bullet"/>
      <w:lvlText w:val="•"/>
      <w:lvlJc w:val="left"/>
      <w:pPr>
        <w:ind w:left="5977" w:hanging="360"/>
      </w:pPr>
      <w:rPr>
        <w:rFonts w:hint="default"/>
        <w:lang w:val="es-ES" w:eastAsia="en-US" w:bidi="ar-SA"/>
      </w:rPr>
    </w:lvl>
    <w:lvl w:ilvl="6" w:tplc="6EB80880">
      <w:numFmt w:val="bullet"/>
      <w:lvlText w:val="•"/>
      <w:lvlJc w:val="left"/>
      <w:pPr>
        <w:ind w:left="6577" w:hanging="360"/>
      </w:pPr>
      <w:rPr>
        <w:rFonts w:hint="default"/>
        <w:lang w:val="es-ES" w:eastAsia="en-US" w:bidi="ar-SA"/>
      </w:rPr>
    </w:lvl>
    <w:lvl w:ilvl="7" w:tplc="8E781532">
      <w:numFmt w:val="bullet"/>
      <w:lvlText w:val="•"/>
      <w:lvlJc w:val="left"/>
      <w:pPr>
        <w:ind w:left="7176" w:hanging="360"/>
      </w:pPr>
      <w:rPr>
        <w:rFonts w:hint="default"/>
        <w:lang w:val="es-ES" w:eastAsia="en-US" w:bidi="ar-SA"/>
      </w:rPr>
    </w:lvl>
    <w:lvl w:ilvl="8" w:tplc="68AAD238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5C51122"/>
    <w:multiLevelType w:val="hybridMultilevel"/>
    <w:tmpl w:val="DF5C65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6067B"/>
    <w:multiLevelType w:val="hybridMultilevel"/>
    <w:tmpl w:val="8C063F7E"/>
    <w:lvl w:ilvl="0" w:tplc="5106D444">
      <w:numFmt w:val="bullet"/>
      <w:lvlText w:val=""/>
      <w:lvlJc w:val="left"/>
      <w:pPr>
        <w:ind w:left="297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F11AF464">
      <w:numFmt w:val="bullet"/>
      <w:lvlText w:val="•"/>
      <w:lvlJc w:val="left"/>
      <w:pPr>
        <w:ind w:left="3579" w:hanging="360"/>
      </w:pPr>
      <w:rPr>
        <w:rFonts w:hint="default"/>
        <w:lang w:val="es-ES" w:eastAsia="en-US" w:bidi="ar-SA"/>
      </w:rPr>
    </w:lvl>
    <w:lvl w:ilvl="2" w:tplc="305A6622">
      <w:numFmt w:val="bullet"/>
      <w:lvlText w:val="•"/>
      <w:lvlJc w:val="left"/>
      <w:pPr>
        <w:ind w:left="4178" w:hanging="360"/>
      </w:pPr>
      <w:rPr>
        <w:rFonts w:hint="default"/>
        <w:lang w:val="es-ES" w:eastAsia="en-US" w:bidi="ar-SA"/>
      </w:rPr>
    </w:lvl>
    <w:lvl w:ilvl="3" w:tplc="8DB86D6A">
      <w:numFmt w:val="bullet"/>
      <w:lvlText w:val="•"/>
      <w:lvlJc w:val="left"/>
      <w:pPr>
        <w:ind w:left="4777" w:hanging="360"/>
      </w:pPr>
      <w:rPr>
        <w:rFonts w:hint="default"/>
        <w:lang w:val="es-ES" w:eastAsia="en-US" w:bidi="ar-SA"/>
      </w:rPr>
    </w:lvl>
    <w:lvl w:ilvl="4" w:tplc="FA02B050">
      <w:numFmt w:val="bullet"/>
      <w:lvlText w:val="•"/>
      <w:lvlJc w:val="left"/>
      <w:pPr>
        <w:ind w:left="5377" w:hanging="360"/>
      </w:pPr>
      <w:rPr>
        <w:rFonts w:hint="default"/>
        <w:lang w:val="es-ES" w:eastAsia="en-US" w:bidi="ar-SA"/>
      </w:rPr>
    </w:lvl>
    <w:lvl w:ilvl="5" w:tplc="8D2066C8">
      <w:numFmt w:val="bullet"/>
      <w:lvlText w:val="•"/>
      <w:lvlJc w:val="left"/>
      <w:pPr>
        <w:ind w:left="5976" w:hanging="360"/>
      </w:pPr>
      <w:rPr>
        <w:rFonts w:hint="default"/>
        <w:lang w:val="es-ES" w:eastAsia="en-US" w:bidi="ar-SA"/>
      </w:rPr>
    </w:lvl>
    <w:lvl w:ilvl="6" w:tplc="989AF7BC">
      <w:numFmt w:val="bullet"/>
      <w:lvlText w:val="•"/>
      <w:lvlJc w:val="left"/>
      <w:pPr>
        <w:ind w:left="6575" w:hanging="360"/>
      </w:pPr>
      <w:rPr>
        <w:rFonts w:hint="default"/>
        <w:lang w:val="es-ES" w:eastAsia="en-US" w:bidi="ar-SA"/>
      </w:rPr>
    </w:lvl>
    <w:lvl w:ilvl="7" w:tplc="76BA33B8">
      <w:numFmt w:val="bullet"/>
      <w:lvlText w:val="•"/>
      <w:lvlJc w:val="left"/>
      <w:pPr>
        <w:ind w:left="7175" w:hanging="360"/>
      </w:pPr>
      <w:rPr>
        <w:rFonts w:hint="default"/>
        <w:lang w:val="es-ES" w:eastAsia="en-US" w:bidi="ar-SA"/>
      </w:rPr>
    </w:lvl>
    <w:lvl w:ilvl="8" w:tplc="945E3F5A">
      <w:numFmt w:val="bullet"/>
      <w:lvlText w:val="•"/>
      <w:lvlJc w:val="left"/>
      <w:pPr>
        <w:ind w:left="7774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49766B10"/>
    <w:multiLevelType w:val="hybridMultilevel"/>
    <w:tmpl w:val="4266CF9C"/>
    <w:lvl w:ilvl="0" w:tplc="405212E4">
      <w:numFmt w:val="bullet"/>
      <w:lvlText w:val="-"/>
      <w:lvlJc w:val="left"/>
      <w:pPr>
        <w:ind w:left="2610" w:hanging="360"/>
      </w:pPr>
      <w:rPr>
        <w:rFonts w:ascii="Garamond" w:eastAsia="Garamond" w:hAnsi="Garamond" w:cs="Garamond" w:hint="default"/>
        <w:b/>
        <w:bCs/>
        <w:w w:val="100"/>
        <w:sz w:val="22"/>
        <w:szCs w:val="22"/>
        <w:lang w:val="es-ES" w:eastAsia="en-US" w:bidi="ar-SA"/>
      </w:rPr>
    </w:lvl>
    <w:lvl w:ilvl="1" w:tplc="F3F6B566">
      <w:numFmt w:val="bullet"/>
      <w:lvlText w:val="•"/>
      <w:lvlJc w:val="left"/>
      <w:pPr>
        <w:ind w:left="3255" w:hanging="360"/>
      </w:pPr>
      <w:rPr>
        <w:rFonts w:hint="default"/>
        <w:lang w:val="es-ES" w:eastAsia="en-US" w:bidi="ar-SA"/>
      </w:rPr>
    </w:lvl>
    <w:lvl w:ilvl="2" w:tplc="C1EE63EC">
      <w:numFmt w:val="bullet"/>
      <w:lvlText w:val="•"/>
      <w:lvlJc w:val="left"/>
      <w:pPr>
        <w:ind w:left="3891" w:hanging="360"/>
      </w:pPr>
      <w:rPr>
        <w:rFonts w:hint="default"/>
        <w:lang w:val="es-ES" w:eastAsia="en-US" w:bidi="ar-SA"/>
      </w:rPr>
    </w:lvl>
    <w:lvl w:ilvl="3" w:tplc="C85CE9BC">
      <w:numFmt w:val="bullet"/>
      <w:lvlText w:val="•"/>
      <w:lvlJc w:val="left"/>
      <w:pPr>
        <w:ind w:left="4526" w:hanging="360"/>
      </w:pPr>
      <w:rPr>
        <w:rFonts w:hint="default"/>
        <w:lang w:val="es-ES" w:eastAsia="en-US" w:bidi="ar-SA"/>
      </w:rPr>
    </w:lvl>
    <w:lvl w:ilvl="4" w:tplc="86C25B44">
      <w:numFmt w:val="bullet"/>
      <w:lvlText w:val="•"/>
      <w:lvlJc w:val="left"/>
      <w:pPr>
        <w:ind w:left="5162" w:hanging="360"/>
      </w:pPr>
      <w:rPr>
        <w:rFonts w:hint="default"/>
        <w:lang w:val="es-ES" w:eastAsia="en-US" w:bidi="ar-SA"/>
      </w:rPr>
    </w:lvl>
    <w:lvl w:ilvl="5" w:tplc="A964D6B2">
      <w:numFmt w:val="bullet"/>
      <w:lvlText w:val="•"/>
      <w:lvlJc w:val="left"/>
      <w:pPr>
        <w:ind w:left="5797" w:hanging="360"/>
      </w:pPr>
      <w:rPr>
        <w:rFonts w:hint="default"/>
        <w:lang w:val="es-ES" w:eastAsia="en-US" w:bidi="ar-SA"/>
      </w:rPr>
    </w:lvl>
    <w:lvl w:ilvl="6" w:tplc="F2A8B956">
      <w:numFmt w:val="bullet"/>
      <w:lvlText w:val="•"/>
      <w:lvlJc w:val="left"/>
      <w:pPr>
        <w:ind w:left="6433" w:hanging="360"/>
      </w:pPr>
      <w:rPr>
        <w:rFonts w:hint="default"/>
        <w:lang w:val="es-ES" w:eastAsia="en-US" w:bidi="ar-SA"/>
      </w:rPr>
    </w:lvl>
    <w:lvl w:ilvl="7" w:tplc="CE842FB4">
      <w:numFmt w:val="bullet"/>
      <w:lvlText w:val="•"/>
      <w:lvlJc w:val="left"/>
      <w:pPr>
        <w:ind w:left="7068" w:hanging="360"/>
      </w:pPr>
      <w:rPr>
        <w:rFonts w:hint="default"/>
        <w:lang w:val="es-ES" w:eastAsia="en-US" w:bidi="ar-SA"/>
      </w:rPr>
    </w:lvl>
    <w:lvl w:ilvl="8" w:tplc="856289B4">
      <w:numFmt w:val="bullet"/>
      <w:lvlText w:val="•"/>
      <w:lvlJc w:val="left"/>
      <w:pPr>
        <w:ind w:left="7704" w:hanging="360"/>
      </w:pPr>
      <w:rPr>
        <w:rFonts w:hint="default"/>
        <w:lang w:val="es-ES" w:eastAsia="en-US" w:bidi="ar-SA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208"/>
    <w:rsid w:val="00002A4C"/>
    <w:rsid w:val="00086788"/>
    <w:rsid w:val="00156EF5"/>
    <w:rsid w:val="00185513"/>
    <w:rsid w:val="00286921"/>
    <w:rsid w:val="002B2E15"/>
    <w:rsid w:val="006D2281"/>
    <w:rsid w:val="0073493F"/>
    <w:rsid w:val="008F47C7"/>
    <w:rsid w:val="00933208"/>
    <w:rsid w:val="009661DA"/>
    <w:rsid w:val="009877C4"/>
    <w:rsid w:val="00A03EEC"/>
    <w:rsid w:val="00A26BAB"/>
    <w:rsid w:val="00CD6BAF"/>
    <w:rsid w:val="00D05126"/>
    <w:rsid w:val="00D739CC"/>
    <w:rsid w:val="00E8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037F4"/>
  <w15:docId w15:val="{50B02F06-74D1-42D4-9140-18B65123A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5126"/>
    <w:pPr>
      <w:keepNext/>
      <w:keepLines/>
      <w:widowControl/>
      <w:autoSpaceDE/>
      <w:autoSpaceDN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44"/>
      <w:szCs w:val="4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2Car">
    <w:name w:val="Título 2 Car"/>
    <w:basedOn w:val="Fuentedeprrafopredeter"/>
    <w:link w:val="Ttulo2"/>
    <w:uiPriority w:val="9"/>
    <w:rsid w:val="00D0512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CL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05126"/>
    <w:rPr>
      <w:rFonts w:ascii="Garamond" w:eastAsia="Garamond" w:hAnsi="Garamond" w:cs="Garamond"/>
      <w:sz w:val="44"/>
      <w:szCs w:val="4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408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ferjaca</dc:creator>
  <cp:lastModifiedBy>Juanpablo marchant villegas</cp:lastModifiedBy>
  <cp:revision>4</cp:revision>
  <dcterms:created xsi:type="dcterms:W3CDTF">2021-11-25T12:14:00Z</dcterms:created>
  <dcterms:modified xsi:type="dcterms:W3CDTF">2021-11-27T21:06:00Z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2020-12-19T00:00:00Z</vt:filetime>
  </property>
</Properties>
</file>