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496F6" w14:textId="77777777" w:rsidR="004F121C" w:rsidRDefault="00A66129" w:rsidP="004F121C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EC76FF">
        <w:rPr>
          <w:rFonts w:cstheme="minorHAnsi"/>
          <w:b/>
          <w:bCs/>
          <w:sz w:val="28"/>
          <w:szCs w:val="28"/>
          <w:u w:val="single"/>
        </w:rPr>
        <w:t xml:space="preserve">CURRICULUM </w:t>
      </w:r>
      <w:r>
        <w:rPr>
          <w:rFonts w:cstheme="minorHAnsi"/>
          <w:b/>
          <w:bCs/>
          <w:sz w:val="28"/>
          <w:szCs w:val="28"/>
          <w:u w:val="single"/>
        </w:rPr>
        <w:t>V</w:t>
      </w:r>
      <w:r w:rsidRPr="00EC76FF">
        <w:rPr>
          <w:rFonts w:cstheme="minorHAnsi"/>
          <w:b/>
          <w:bCs/>
          <w:sz w:val="28"/>
          <w:szCs w:val="28"/>
          <w:u w:val="single"/>
        </w:rPr>
        <w:t>ITAE</w:t>
      </w:r>
    </w:p>
    <w:p w14:paraId="60C043E4" w14:textId="77777777" w:rsidR="00A66129" w:rsidRDefault="00A66129" w:rsidP="004F121C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4AF96A94" w14:textId="77777777" w:rsidR="004F121C" w:rsidRDefault="00A66129" w:rsidP="00A66129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ANTECEDENTES PERSONALES</w:t>
      </w:r>
    </w:p>
    <w:p w14:paraId="5D7A870E" w14:textId="77777777" w:rsidR="004F121C" w:rsidRDefault="00A66129" w:rsidP="00A6612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Nombres                           : </w:t>
      </w:r>
      <w:proofErr w:type="spellStart"/>
      <w:r w:rsidR="00EC76FF" w:rsidRPr="00EC76FF">
        <w:rPr>
          <w:rFonts w:ascii="Calibri" w:hAnsi="Calibri" w:cs="Calibri"/>
          <w:sz w:val="24"/>
          <w:szCs w:val="24"/>
        </w:rPr>
        <w:t>Dyaneyra</w:t>
      </w:r>
      <w:proofErr w:type="spellEnd"/>
      <w:r w:rsidR="00EC76FF" w:rsidRPr="00EC76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C76FF" w:rsidRPr="00EC76FF">
        <w:rPr>
          <w:rFonts w:ascii="Calibri" w:hAnsi="Calibri" w:cs="Calibri"/>
          <w:sz w:val="24"/>
          <w:szCs w:val="24"/>
        </w:rPr>
        <w:t>Alexsandra</w:t>
      </w:r>
      <w:proofErr w:type="spellEnd"/>
      <w:r w:rsidR="00EC76FF" w:rsidRPr="00EC76FF">
        <w:rPr>
          <w:rFonts w:ascii="Calibri" w:hAnsi="Calibri" w:cs="Calibri"/>
          <w:sz w:val="24"/>
          <w:szCs w:val="24"/>
        </w:rPr>
        <w:t xml:space="preserve"> Gavilanes </w:t>
      </w:r>
      <w:proofErr w:type="spellStart"/>
      <w:r w:rsidR="00EC76FF" w:rsidRPr="00EC76FF">
        <w:rPr>
          <w:rFonts w:ascii="Calibri" w:hAnsi="Calibri" w:cs="Calibri"/>
          <w:sz w:val="24"/>
          <w:szCs w:val="24"/>
        </w:rPr>
        <w:t>Yañez</w:t>
      </w:r>
      <w:proofErr w:type="spellEnd"/>
    </w:p>
    <w:p w14:paraId="409C1561" w14:textId="77777777" w:rsidR="004F121C" w:rsidRDefault="004F121C" w:rsidP="004F121C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Rut                                     : 20.223.528-k</w:t>
      </w:r>
    </w:p>
    <w:p w14:paraId="3EECF64A" w14:textId="4CD43F4A" w:rsidR="004F121C" w:rsidRDefault="004F121C" w:rsidP="004F121C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Edad                                  : </w:t>
      </w:r>
      <w:r w:rsidR="007D0711">
        <w:rPr>
          <w:rFonts w:ascii="Calibri" w:hAnsi="Calibri" w:cs="Calibri"/>
          <w:sz w:val="24"/>
          <w:szCs w:val="24"/>
        </w:rPr>
        <w:t>22</w:t>
      </w:r>
      <w:r>
        <w:rPr>
          <w:rFonts w:ascii="Calibri" w:hAnsi="Calibri" w:cs="Calibri"/>
          <w:sz w:val="24"/>
          <w:szCs w:val="24"/>
        </w:rPr>
        <w:t xml:space="preserve"> años</w:t>
      </w:r>
    </w:p>
    <w:p w14:paraId="23B15CBC" w14:textId="77777777" w:rsidR="004F121C" w:rsidRDefault="004F121C" w:rsidP="004F121C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Estado civil                       : Soltera</w:t>
      </w:r>
    </w:p>
    <w:p w14:paraId="663F68B1" w14:textId="77777777" w:rsidR="004F121C" w:rsidRDefault="004F121C" w:rsidP="004F121C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Nacionalidad                    : Chilena</w:t>
      </w:r>
    </w:p>
    <w:p w14:paraId="29A04AAF" w14:textId="7702F19B" w:rsidR="004F121C" w:rsidRDefault="004F121C" w:rsidP="004F121C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Dirección                           : </w:t>
      </w:r>
      <w:r w:rsidR="00542C99">
        <w:rPr>
          <w:rFonts w:ascii="Calibri" w:hAnsi="Calibri" w:cs="Calibri"/>
          <w:sz w:val="24"/>
          <w:szCs w:val="24"/>
        </w:rPr>
        <w:t>Los jilgueros 2089, Huechuraba.</w:t>
      </w:r>
    </w:p>
    <w:p w14:paraId="055DE322" w14:textId="77777777" w:rsidR="004F121C" w:rsidRDefault="004F121C" w:rsidP="004F121C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Teléfono                            : 972199399</w:t>
      </w:r>
    </w:p>
    <w:p w14:paraId="7DDF54BB" w14:textId="77777777" w:rsidR="004F121C" w:rsidRDefault="004F121C" w:rsidP="004F121C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Correo </w:t>
      </w:r>
      <w:r w:rsidR="00A66129">
        <w:rPr>
          <w:rFonts w:ascii="Calibri" w:hAnsi="Calibri" w:cs="Calibri"/>
          <w:sz w:val="24"/>
          <w:szCs w:val="24"/>
        </w:rPr>
        <w:t>electrónico</w:t>
      </w:r>
      <w:r>
        <w:rPr>
          <w:rFonts w:ascii="Calibri" w:hAnsi="Calibri" w:cs="Calibri"/>
          <w:sz w:val="24"/>
          <w:szCs w:val="24"/>
        </w:rPr>
        <w:t xml:space="preserve">           : </w:t>
      </w:r>
      <w:hyperlink r:id="rId4" w:history="1">
        <w:r w:rsidRPr="004E1A02">
          <w:rPr>
            <w:rStyle w:val="Hipervnculo"/>
            <w:rFonts w:ascii="Calibri" w:hAnsi="Calibri" w:cs="Calibri"/>
            <w:sz w:val="24"/>
            <w:szCs w:val="24"/>
          </w:rPr>
          <w:t>djaneiragavilanes@gmail.com</w:t>
        </w:r>
      </w:hyperlink>
      <w:r>
        <w:rPr>
          <w:rFonts w:ascii="Calibri" w:hAnsi="Calibri" w:cs="Calibri"/>
          <w:sz w:val="24"/>
          <w:szCs w:val="24"/>
        </w:rPr>
        <w:t xml:space="preserve"> </w:t>
      </w:r>
    </w:p>
    <w:p w14:paraId="7BC291C6" w14:textId="77777777" w:rsidR="004F121C" w:rsidRDefault="004F121C" w:rsidP="004F121C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725F6545" w14:textId="77777777" w:rsidR="00D45F4B" w:rsidRDefault="00A66129" w:rsidP="004F121C">
      <w:pPr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D45F4B">
        <w:rPr>
          <w:rFonts w:ascii="Calibri" w:hAnsi="Calibri" w:cs="Calibri"/>
          <w:b/>
          <w:bCs/>
          <w:sz w:val="28"/>
          <w:szCs w:val="28"/>
          <w:u w:val="single"/>
        </w:rPr>
        <w:t xml:space="preserve">ANTECEDENTES </w:t>
      </w:r>
      <w:r>
        <w:rPr>
          <w:rFonts w:ascii="Calibri" w:hAnsi="Calibri" w:cs="Calibri"/>
          <w:b/>
          <w:bCs/>
          <w:sz w:val="28"/>
          <w:szCs w:val="28"/>
          <w:u w:val="single"/>
        </w:rPr>
        <w:t>ACADEMICOS</w:t>
      </w:r>
    </w:p>
    <w:p w14:paraId="0022297D" w14:textId="093DC242" w:rsidR="008171E7" w:rsidRDefault="008171E7" w:rsidP="004F121C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Educación superior: 1°año </w:t>
      </w:r>
      <w:r w:rsidR="00CD1744">
        <w:rPr>
          <w:rFonts w:ascii="Calibri" w:hAnsi="Calibri" w:cs="Calibri"/>
          <w:sz w:val="24"/>
          <w:szCs w:val="24"/>
        </w:rPr>
        <w:t xml:space="preserve">en curso </w:t>
      </w:r>
      <w:r>
        <w:rPr>
          <w:rFonts w:ascii="Calibri" w:hAnsi="Calibri" w:cs="Calibri"/>
          <w:sz w:val="24"/>
          <w:szCs w:val="24"/>
        </w:rPr>
        <w:t xml:space="preserve">carrera diseño de ambientes en </w:t>
      </w:r>
      <w:proofErr w:type="spellStart"/>
      <w:r w:rsidR="00CD1744">
        <w:rPr>
          <w:rFonts w:ascii="Calibri" w:hAnsi="Calibri" w:cs="Calibri"/>
          <w:sz w:val="24"/>
          <w:szCs w:val="24"/>
        </w:rPr>
        <w:t>Duoc</w:t>
      </w:r>
      <w:proofErr w:type="spellEnd"/>
      <w:r w:rsidR="00CD17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D1744">
        <w:rPr>
          <w:rFonts w:ascii="Calibri" w:hAnsi="Calibri" w:cs="Calibri"/>
          <w:sz w:val="24"/>
          <w:szCs w:val="24"/>
        </w:rPr>
        <w:t>Uc</w:t>
      </w:r>
      <w:proofErr w:type="spellEnd"/>
      <w:r w:rsidR="00CD1744">
        <w:rPr>
          <w:rFonts w:ascii="Calibri" w:hAnsi="Calibri" w:cs="Calibri"/>
          <w:sz w:val="24"/>
          <w:szCs w:val="24"/>
        </w:rPr>
        <w:t>.</w:t>
      </w:r>
    </w:p>
    <w:p w14:paraId="073053ED" w14:textId="1C623F46" w:rsidR="00542C99" w:rsidRDefault="00542C99" w:rsidP="004F121C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Educación superior</w:t>
      </w:r>
      <w:r w:rsidR="00E45A94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1° a 2° año carrera de derecho en Universidad San Sebastián</w:t>
      </w:r>
      <w:r w:rsidR="000300BA">
        <w:rPr>
          <w:rFonts w:ascii="Calibri" w:hAnsi="Calibri" w:cs="Calibri"/>
          <w:sz w:val="24"/>
          <w:szCs w:val="24"/>
        </w:rPr>
        <w:t>.</w:t>
      </w:r>
    </w:p>
    <w:p w14:paraId="50BCEA26" w14:textId="4E58A917" w:rsidR="00D45F4B" w:rsidRDefault="00D45F4B" w:rsidP="004F121C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Educación media: 3° a 4° medio Complejo educacional Monseñor Francisco Valdés </w:t>
      </w:r>
      <w:proofErr w:type="spellStart"/>
      <w:r>
        <w:rPr>
          <w:rFonts w:ascii="Calibri" w:hAnsi="Calibri" w:cs="Calibri"/>
          <w:sz w:val="24"/>
          <w:szCs w:val="24"/>
        </w:rPr>
        <w:t>Subercaseaux</w:t>
      </w:r>
      <w:proofErr w:type="spellEnd"/>
      <w:r w:rsidR="00A6612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A66129">
        <w:rPr>
          <w:rFonts w:ascii="Calibri" w:hAnsi="Calibri" w:cs="Calibri"/>
          <w:sz w:val="24"/>
          <w:szCs w:val="24"/>
        </w:rPr>
        <w:t>Curarrehue</w:t>
      </w:r>
      <w:proofErr w:type="spellEnd"/>
      <w:r w:rsidR="00A66129">
        <w:rPr>
          <w:rFonts w:ascii="Calibri" w:hAnsi="Calibri" w:cs="Calibri"/>
          <w:sz w:val="24"/>
          <w:szCs w:val="24"/>
        </w:rPr>
        <w:t>.</w:t>
      </w:r>
    </w:p>
    <w:p w14:paraId="7A6F84CD" w14:textId="77777777" w:rsidR="00D45F4B" w:rsidRDefault="00D45F4B" w:rsidP="004F121C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Educación media: 1° a 3° Liceo Tajamar</w:t>
      </w:r>
      <w:r w:rsidR="00A66129">
        <w:rPr>
          <w:rFonts w:ascii="Calibri" w:hAnsi="Calibri" w:cs="Calibri"/>
          <w:sz w:val="24"/>
          <w:szCs w:val="24"/>
        </w:rPr>
        <w:t>, Providencia.</w:t>
      </w:r>
    </w:p>
    <w:p w14:paraId="234693E0" w14:textId="77777777" w:rsidR="00D45F4B" w:rsidRDefault="00D45F4B" w:rsidP="004F121C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Educación básica: 5° a 8° básico colegio Ernesto Yañez Rivera</w:t>
      </w:r>
      <w:r w:rsidR="00A66129">
        <w:rPr>
          <w:rFonts w:ascii="Calibri" w:hAnsi="Calibri" w:cs="Calibri"/>
          <w:sz w:val="24"/>
          <w:szCs w:val="24"/>
        </w:rPr>
        <w:t>, Huechuraba.</w:t>
      </w:r>
    </w:p>
    <w:p w14:paraId="65A3C553" w14:textId="77777777" w:rsidR="00D45F4B" w:rsidRDefault="00D45F4B" w:rsidP="004F121C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Educación básica: 1° a 4° básico colegio D114</w:t>
      </w:r>
      <w:r w:rsidR="00A66129">
        <w:rPr>
          <w:rFonts w:ascii="Calibri" w:hAnsi="Calibri" w:cs="Calibri"/>
          <w:sz w:val="24"/>
          <w:szCs w:val="24"/>
        </w:rPr>
        <w:t>, Conchalí.</w:t>
      </w:r>
    </w:p>
    <w:p w14:paraId="56D5EFE5" w14:textId="77777777" w:rsidR="00D45F4B" w:rsidRDefault="00D45F4B" w:rsidP="004F121C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68610FDC" w14:textId="77777777" w:rsidR="00D45F4B" w:rsidRDefault="00A66129" w:rsidP="004F121C">
      <w:pPr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D45F4B">
        <w:rPr>
          <w:rFonts w:ascii="Calibri" w:hAnsi="Calibri" w:cs="Calibri"/>
          <w:b/>
          <w:bCs/>
          <w:sz w:val="28"/>
          <w:szCs w:val="28"/>
          <w:u w:val="single"/>
        </w:rPr>
        <w:t xml:space="preserve">ANTECEDENTES LABORALES </w:t>
      </w:r>
    </w:p>
    <w:p w14:paraId="6EAA6BCC" w14:textId="77777777" w:rsidR="00D45F4B" w:rsidRPr="00D45F4B" w:rsidRDefault="00A66129" w:rsidP="004F121C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Sin antecedente laboral.</w:t>
      </w:r>
    </w:p>
    <w:sectPr w:rsidR="00D45F4B" w:rsidRPr="00D45F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9F"/>
    <w:rsid w:val="000300BA"/>
    <w:rsid w:val="00162284"/>
    <w:rsid w:val="004F121C"/>
    <w:rsid w:val="00542C99"/>
    <w:rsid w:val="007D0711"/>
    <w:rsid w:val="008171E7"/>
    <w:rsid w:val="00A66129"/>
    <w:rsid w:val="00CD1744"/>
    <w:rsid w:val="00D45F4B"/>
    <w:rsid w:val="00D53A9F"/>
    <w:rsid w:val="00E45A94"/>
    <w:rsid w:val="00EC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0216"/>
  <w15:chartTrackingRefBased/>
  <w15:docId w15:val="{D7AE5A14-4E3F-4EC0-A4B6-DB64F05F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12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1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djaneiragavilanes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 yañez</dc:creator>
  <cp:keywords/>
  <dc:description/>
  <cp:lastModifiedBy>della yañez</cp:lastModifiedBy>
  <cp:revision>2</cp:revision>
  <dcterms:created xsi:type="dcterms:W3CDTF">2021-11-30T21:18:00Z</dcterms:created>
  <dcterms:modified xsi:type="dcterms:W3CDTF">2021-11-30T21:18:00Z</dcterms:modified>
</cp:coreProperties>
</file>