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39F" w:rsidRDefault="0044150B">
      <w:pPr>
        <w:spacing w:after="0" w:line="259" w:lineRule="auto"/>
        <w:ind w:left="0" w:firstLine="0"/>
        <w:jc w:val="right"/>
      </w:pPr>
      <w:r>
        <w:rPr>
          <w:rFonts w:ascii="Cambria" w:eastAsia="Cambria" w:hAnsi="Cambria" w:cs="Cambria"/>
          <w:color w:val="17365D"/>
          <w:sz w:val="52"/>
        </w:rPr>
        <w:t>Francisca Cristal Valenzuela Ant</w:t>
      </w:r>
      <w:r w:rsidR="00BE04BF">
        <w:rPr>
          <w:rFonts w:asciiTheme="minorHAnsi" w:eastAsia="Cambria" w:hAnsiTheme="minorHAnsi" w:cs="Cambria"/>
          <w:color w:val="17365D"/>
          <w:sz w:val="52"/>
        </w:rPr>
        <w:t>ú</w:t>
      </w:r>
      <w:r>
        <w:rPr>
          <w:rFonts w:ascii="Cambria" w:eastAsia="Cambria" w:hAnsi="Cambria" w:cs="Cambria"/>
          <w:color w:val="17365D"/>
          <w:sz w:val="52"/>
        </w:rPr>
        <w:t xml:space="preserve">nez </w:t>
      </w:r>
    </w:p>
    <w:p w:rsidR="0061739F" w:rsidRDefault="0044150B">
      <w:pPr>
        <w:spacing w:after="348" w:line="259" w:lineRule="auto"/>
        <w:ind w:left="-29" w:right="-128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95846" cy="12192"/>
                <wp:effectExtent l="0" t="0" r="0" b="0"/>
                <wp:docPr id="1924" name="Group 1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0" y="0"/>
                          <a:chExt cx="6895846" cy="12192"/>
                        </a:xfrm>
                      </wpg:grpSpPr>
                      <wps:wsp>
                        <wps:cNvPr id="2280" name="Shape 2280"/>
                        <wps:cNvSpPr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2192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C41F3" id="Group 1924" o:spid="_x0000_s1026" style="width:543pt;height:.95pt;mso-position-horizontal-relative:char;mso-position-vertical-relative:line" coordsize="68958,1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">
                <v:shape id="Shape 2280" o:spid="_x0000_s1027" style="position:absolute;width:68958;height:121;visibility:visible;mso-wrap-style:square;v-text-anchor:top" coordsize="6895846,121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" path="m,l6895846,r,12192l,12192,,e" fillcolor="#4f81bd" stroked="f" strokeweight="0">
                  <v:stroke miterlimit="83231f" joinstyle="miter"/>
                  <v:path arrowok="t" textboxrect="0,0,6895846,12192"/>
                </v:shape>
                <w10:anchorlock/>
              </v:group>
            </w:pict>
          </mc:Fallback>
        </mc:AlternateContent>
      </w:r>
    </w:p>
    <w:p w:rsidR="0061739F" w:rsidRDefault="0044150B">
      <w:pPr>
        <w:spacing w:after="260" w:line="259" w:lineRule="auto"/>
        <w:ind w:left="1243" w:firstLine="0"/>
        <w:jc w:val="center"/>
      </w:pPr>
      <w:r>
        <w:rPr>
          <w:color w:val="4F81BD"/>
          <w:sz w:val="24"/>
        </w:rPr>
        <w:t xml:space="preserve">Celular: 956390590 </w:t>
      </w:r>
    </w:p>
    <w:p w:rsidR="0061739F" w:rsidRDefault="0044150B">
      <w:pPr>
        <w:spacing w:after="223" w:line="259" w:lineRule="auto"/>
        <w:ind w:left="1231" w:firstLine="0"/>
        <w:jc w:val="center"/>
      </w:pPr>
      <w:r>
        <w:rPr>
          <w:b/>
          <w:color w:val="0000FF"/>
          <w:sz w:val="28"/>
          <w:u w:val="single" w:color="0000FF"/>
        </w:rPr>
        <w:t>Franciscacristalv@gmail.com</w:t>
      </w:r>
      <w:r>
        <w:rPr>
          <w:color w:val="4F81BD"/>
          <w:sz w:val="24"/>
        </w:rPr>
        <w:t xml:space="preserve"> </w:t>
      </w:r>
    </w:p>
    <w:p w:rsidR="0061739F" w:rsidRDefault="0044150B">
      <w:pPr>
        <w:spacing w:after="83" w:line="259" w:lineRule="auto"/>
        <w:ind w:left="0" w:firstLine="0"/>
      </w:pPr>
      <w:r>
        <w:rPr>
          <w:b/>
          <w:sz w:val="28"/>
        </w:rPr>
        <w:t xml:space="preserve"> </w:t>
      </w:r>
    </w:p>
    <w:p w:rsidR="0061739F" w:rsidRDefault="0044150B">
      <w:pPr>
        <w:spacing w:after="3" w:line="259" w:lineRule="auto"/>
        <w:ind w:left="-5"/>
      </w:pPr>
      <w:r>
        <w:rPr>
          <w:b/>
          <w:sz w:val="40"/>
        </w:rPr>
        <w:t xml:space="preserve">Información personal: </w:t>
      </w:r>
    </w:p>
    <w:p w:rsidR="0061739F" w:rsidRDefault="0044150B">
      <w:pPr>
        <w:numPr>
          <w:ilvl w:val="0"/>
          <w:numId w:val="1"/>
        </w:numPr>
        <w:ind w:right="399" w:firstLine="360"/>
      </w:pPr>
      <w:r>
        <w:t xml:space="preserve">Rut:                                    18.532.164-9 </w:t>
      </w:r>
    </w:p>
    <w:p w:rsidR="0061739F" w:rsidRDefault="0044150B">
      <w:pPr>
        <w:numPr>
          <w:ilvl w:val="0"/>
          <w:numId w:val="1"/>
        </w:numPr>
        <w:ind w:right="399" w:firstLine="360"/>
      </w:pPr>
      <w:r>
        <w:t xml:space="preserve">Fecha de Nacimiento:     21 de Septiembre de 1993 </w:t>
      </w:r>
    </w:p>
    <w:p w:rsidR="0061739F" w:rsidRDefault="0044150B">
      <w:pPr>
        <w:numPr>
          <w:ilvl w:val="0"/>
          <w:numId w:val="1"/>
        </w:numPr>
        <w:ind w:right="399" w:firstLine="360"/>
      </w:pPr>
      <w:r>
        <w:t>Edad:                                  2</w:t>
      </w:r>
      <w:r w:rsidR="002B7597">
        <w:t>8</w:t>
      </w:r>
      <w:r>
        <w:t xml:space="preserve"> años </w:t>
      </w:r>
    </w:p>
    <w:p w:rsidR="0061739F" w:rsidRDefault="0044150B">
      <w:pPr>
        <w:numPr>
          <w:ilvl w:val="0"/>
          <w:numId w:val="1"/>
        </w:numPr>
        <w:ind w:right="399" w:firstLine="360"/>
      </w:pPr>
      <w:r>
        <w:t xml:space="preserve">Estado Civil:                       Soltera (sin hijos) </w:t>
      </w:r>
    </w:p>
    <w:p w:rsidR="0061739F" w:rsidRDefault="0044150B">
      <w:pPr>
        <w:numPr>
          <w:ilvl w:val="0"/>
          <w:numId w:val="1"/>
        </w:numPr>
        <w:ind w:right="399" w:firstLine="360"/>
      </w:pPr>
      <w:r>
        <w:t xml:space="preserve">Dirección:                          Oidor </w:t>
      </w:r>
      <w:proofErr w:type="spellStart"/>
      <w:r>
        <w:t>Perelman</w:t>
      </w:r>
      <w:proofErr w:type="spellEnd"/>
      <w:r>
        <w:t xml:space="preserve"> #8666, Pudahuel </w:t>
      </w:r>
    </w:p>
    <w:p w:rsidR="0061739F" w:rsidRDefault="0044150B">
      <w:pPr>
        <w:spacing w:after="45" w:line="259" w:lineRule="auto"/>
        <w:ind w:left="0" w:firstLine="0"/>
      </w:pPr>
      <w:r>
        <w:t xml:space="preserve"> </w:t>
      </w:r>
    </w:p>
    <w:p w:rsidR="0061739F" w:rsidRDefault="0044150B">
      <w:pPr>
        <w:spacing w:after="3" w:line="259" w:lineRule="auto"/>
        <w:ind w:left="-5"/>
      </w:pPr>
      <w:r>
        <w:rPr>
          <w:b/>
          <w:sz w:val="40"/>
        </w:rPr>
        <w:t xml:space="preserve">Educación: </w:t>
      </w:r>
    </w:p>
    <w:p w:rsidR="0061739F" w:rsidRDefault="0044150B">
      <w:pPr>
        <w:numPr>
          <w:ilvl w:val="0"/>
          <w:numId w:val="1"/>
        </w:numPr>
        <w:ind w:right="399" w:firstLine="360"/>
      </w:pPr>
      <w:r>
        <w:t>Colegio Nuestra se</w:t>
      </w:r>
      <w:r>
        <w:t xml:space="preserve">ñora de </w:t>
      </w:r>
      <w:proofErr w:type="spellStart"/>
      <w:r>
        <w:t>Andacollo</w:t>
      </w:r>
      <w:proofErr w:type="spellEnd"/>
      <w:r>
        <w:t xml:space="preserve">      </w:t>
      </w:r>
    </w:p>
    <w:p w:rsidR="0061739F" w:rsidRDefault="0044150B">
      <w:pPr>
        <w:ind w:left="10" w:right="399"/>
      </w:pPr>
      <w:r>
        <w:t xml:space="preserve">          Kínder a 4° básico </w:t>
      </w:r>
    </w:p>
    <w:p w:rsidR="0061739F" w:rsidRDefault="0044150B">
      <w:pPr>
        <w:spacing w:after="49"/>
        <w:ind w:left="10" w:right="399"/>
      </w:pPr>
      <w:r>
        <w:t xml:space="preserve">          1998 - 2003 </w:t>
      </w:r>
    </w:p>
    <w:p w:rsidR="002B7597" w:rsidRDefault="0044150B">
      <w:pPr>
        <w:numPr>
          <w:ilvl w:val="0"/>
          <w:numId w:val="1"/>
        </w:numPr>
        <w:ind w:right="399" w:firstLine="360"/>
      </w:pPr>
      <w:r>
        <w:t xml:space="preserve">Colegio María Luisa Villalón                  </w:t>
      </w:r>
    </w:p>
    <w:p w:rsidR="0061739F" w:rsidRDefault="0044150B" w:rsidP="00A70467">
      <w:pPr>
        <w:ind w:left="705" w:right="399" w:firstLine="0"/>
      </w:pPr>
      <w:r>
        <w:t xml:space="preserve">5° básico a 4° medio, egresada. </w:t>
      </w:r>
    </w:p>
    <w:p w:rsidR="0061739F" w:rsidRDefault="0044150B">
      <w:pPr>
        <w:spacing w:after="49"/>
        <w:ind w:left="10" w:right="399"/>
      </w:pPr>
      <w:r>
        <w:t xml:space="preserve">          2004 - 2011 </w:t>
      </w:r>
    </w:p>
    <w:p w:rsidR="00A70467" w:rsidRDefault="0044150B">
      <w:pPr>
        <w:numPr>
          <w:ilvl w:val="0"/>
          <w:numId w:val="1"/>
        </w:numPr>
        <w:ind w:right="399" w:firstLine="360"/>
      </w:pPr>
      <w:proofErr w:type="spellStart"/>
      <w:r>
        <w:t>Duoc</w:t>
      </w:r>
      <w:proofErr w:type="spellEnd"/>
      <w:r>
        <w:t xml:space="preserve"> UC, Plaza Oeste, Diseño </w:t>
      </w:r>
      <w:r w:rsidR="00A70467">
        <w:t>Industrial</w:t>
      </w:r>
    </w:p>
    <w:p w:rsidR="00A70467" w:rsidRDefault="00A70467" w:rsidP="00A70467">
      <w:pPr>
        <w:ind w:left="705" w:right="399" w:firstLine="0"/>
      </w:pPr>
      <w:r>
        <w:t>Carrera congelada.</w:t>
      </w:r>
    </w:p>
    <w:p w:rsidR="0061739F" w:rsidRDefault="0044150B">
      <w:pPr>
        <w:ind w:left="10" w:right="399"/>
      </w:pPr>
      <w:r>
        <w:t xml:space="preserve">          2014 - 2019 </w:t>
      </w:r>
    </w:p>
    <w:p w:rsidR="0061739F" w:rsidRDefault="0044150B">
      <w:pPr>
        <w:spacing w:after="47" w:line="259" w:lineRule="auto"/>
        <w:ind w:left="0" w:firstLine="0"/>
      </w:pPr>
      <w:r>
        <w:t xml:space="preserve"> </w:t>
      </w:r>
    </w:p>
    <w:p w:rsidR="0061739F" w:rsidRDefault="0044150B">
      <w:pPr>
        <w:spacing w:after="3" w:line="259" w:lineRule="auto"/>
        <w:ind w:left="-5"/>
      </w:pPr>
      <w:r>
        <w:rPr>
          <w:b/>
          <w:sz w:val="40"/>
        </w:rPr>
        <w:t xml:space="preserve">Experiencia Laboral: </w:t>
      </w:r>
    </w:p>
    <w:p w:rsidR="0061739F" w:rsidRDefault="0044150B">
      <w:pPr>
        <w:numPr>
          <w:ilvl w:val="0"/>
          <w:numId w:val="1"/>
        </w:numPr>
        <w:ind w:right="399" w:firstLine="360"/>
      </w:pPr>
      <w:r>
        <w:t xml:space="preserve">Promotora </w:t>
      </w:r>
      <w:proofErr w:type="spellStart"/>
      <w:r>
        <w:t>Eurofashion</w:t>
      </w:r>
      <w:proofErr w:type="spellEnd"/>
      <w:r>
        <w:t xml:space="preserve">: Umbrale y Foster  </w:t>
      </w:r>
    </w:p>
    <w:p w:rsidR="0061739F" w:rsidRDefault="0044150B">
      <w:pPr>
        <w:ind w:left="355" w:right="399"/>
      </w:pPr>
      <w:r>
        <w:t xml:space="preserve">     Venta presencial, Alto las Condes y Parque Arauco </w:t>
      </w:r>
    </w:p>
    <w:p w:rsidR="0061739F" w:rsidRDefault="0044150B">
      <w:pPr>
        <w:ind w:left="355" w:right="399"/>
      </w:pPr>
      <w:r>
        <w:t xml:space="preserve">     Agosto 2012 - Agosto 2014 </w:t>
      </w:r>
    </w:p>
    <w:p w:rsidR="0061739F" w:rsidRDefault="0044150B">
      <w:pPr>
        <w:spacing w:after="34" w:line="259" w:lineRule="auto"/>
        <w:ind w:left="360" w:firstLine="0"/>
      </w:pPr>
      <w:r>
        <w:t xml:space="preserve"> </w:t>
      </w:r>
    </w:p>
    <w:p w:rsidR="0061739F" w:rsidRDefault="0044150B">
      <w:pPr>
        <w:numPr>
          <w:ilvl w:val="0"/>
          <w:numId w:val="1"/>
        </w:numPr>
        <w:ind w:right="399" w:firstLine="360"/>
      </w:pPr>
      <w:r>
        <w:t>Vendedora Saint Germain: G-</w:t>
      </w:r>
      <w:proofErr w:type="spellStart"/>
      <w:r>
        <w:t>star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</w:p>
    <w:p w:rsidR="0061739F" w:rsidRDefault="0044150B">
      <w:pPr>
        <w:ind w:left="355" w:right="399"/>
      </w:pPr>
      <w:r>
        <w:t xml:space="preserve">    </w:t>
      </w:r>
      <w:r>
        <w:t xml:space="preserve"> Venta presencial temporada, Parque Arauco  </w:t>
      </w:r>
    </w:p>
    <w:p w:rsidR="0061739F" w:rsidRDefault="0044150B">
      <w:pPr>
        <w:ind w:left="355" w:right="399"/>
      </w:pPr>
      <w:r>
        <w:lastRenderedPageBreak/>
        <w:t xml:space="preserve">     Mayo 2015 - Agosto 2015 </w:t>
      </w:r>
    </w:p>
    <w:p w:rsidR="0061739F" w:rsidRDefault="0044150B">
      <w:pPr>
        <w:spacing w:after="0" w:line="259" w:lineRule="auto"/>
        <w:ind w:left="360" w:firstLine="0"/>
      </w:pPr>
      <w:r>
        <w:t xml:space="preserve"> </w:t>
      </w:r>
    </w:p>
    <w:p w:rsidR="0061739F" w:rsidRDefault="0044150B">
      <w:pPr>
        <w:spacing w:after="0" w:line="259" w:lineRule="auto"/>
        <w:ind w:left="360" w:firstLine="0"/>
      </w:pPr>
      <w:r>
        <w:t xml:space="preserve"> </w:t>
      </w:r>
    </w:p>
    <w:p w:rsidR="0061739F" w:rsidRDefault="0044150B">
      <w:pPr>
        <w:spacing w:after="0" w:line="259" w:lineRule="auto"/>
        <w:ind w:left="360" w:firstLine="0"/>
      </w:pPr>
      <w:r>
        <w:t xml:space="preserve"> </w:t>
      </w:r>
    </w:p>
    <w:p w:rsidR="0061739F" w:rsidRDefault="0044150B">
      <w:pPr>
        <w:spacing w:after="36" w:line="259" w:lineRule="auto"/>
        <w:ind w:left="360" w:firstLine="0"/>
      </w:pPr>
      <w:r>
        <w:t xml:space="preserve"> </w:t>
      </w:r>
    </w:p>
    <w:p w:rsidR="0061739F" w:rsidRDefault="0044150B">
      <w:pPr>
        <w:numPr>
          <w:ilvl w:val="0"/>
          <w:numId w:val="1"/>
        </w:numPr>
        <w:ind w:right="399" w:firstLine="360"/>
      </w:pPr>
      <w:r>
        <w:t xml:space="preserve">Promotora </w:t>
      </w:r>
      <w:proofErr w:type="spellStart"/>
      <w:r>
        <w:t>Siegen</w:t>
      </w:r>
      <w:proofErr w:type="spellEnd"/>
      <w:r>
        <w:t xml:space="preserve">. </w:t>
      </w:r>
    </w:p>
    <w:p w:rsidR="0061739F" w:rsidRDefault="0044150B">
      <w:pPr>
        <w:ind w:left="355" w:right="399"/>
      </w:pPr>
      <w:r>
        <w:t xml:space="preserve">     Venta presencial temporada, Costanera Center   </w:t>
      </w:r>
    </w:p>
    <w:p w:rsidR="0061739F" w:rsidRDefault="0044150B">
      <w:pPr>
        <w:ind w:left="355" w:right="399"/>
      </w:pPr>
      <w:r>
        <w:t xml:space="preserve">     Junio 2016 - Julio 2016 </w:t>
      </w:r>
    </w:p>
    <w:p w:rsidR="0061739F" w:rsidRDefault="0044150B">
      <w:pPr>
        <w:spacing w:after="36" w:line="259" w:lineRule="auto"/>
        <w:ind w:left="360" w:firstLine="0"/>
      </w:pPr>
      <w:r>
        <w:t xml:space="preserve"> </w:t>
      </w:r>
    </w:p>
    <w:p w:rsidR="0061739F" w:rsidRDefault="0044150B">
      <w:pPr>
        <w:numPr>
          <w:ilvl w:val="0"/>
          <w:numId w:val="1"/>
        </w:numPr>
        <w:ind w:right="399" w:firstLine="360"/>
      </w:pPr>
      <w:proofErr w:type="spellStart"/>
      <w:r>
        <w:t>Garzona</w:t>
      </w:r>
      <w:proofErr w:type="spellEnd"/>
      <w:r>
        <w:t xml:space="preserve"> </w:t>
      </w:r>
      <w:proofErr w:type="spellStart"/>
      <w:r>
        <w:t>Stylo</w:t>
      </w:r>
      <w:proofErr w:type="spellEnd"/>
      <w:r>
        <w:t xml:space="preserve"> Pub </w:t>
      </w:r>
      <w:proofErr w:type="spellStart"/>
      <w:r>
        <w:t>restobar</w:t>
      </w:r>
      <w:proofErr w:type="spellEnd"/>
      <w:r>
        <w:t xml:space="preserve">.  </w:t>
      </w:r>
    </w:p>
    <w:p w:rsidR="0061739F" w:rsidRDefault="0044150B">
      <w:pPr>
        <w:ind w:left="355" w:right="399"/>
      </w:pPr>
      <w:r>
        <w:t xml:space="preserve">     </w:t>
      </w:r>
      <w:r>
        <w:t xml:space="preserve">Servicio de atención de mesa   </w:t>
      </w:r>
    </w:p>
    <w:p w:rsidR="0061739F" w:rsidRDefault="0044150B">
      <w:pPr>
        <w:ind w:left="355" w:right="399"/>
      </w:pPr>
      <w:r>
        <w:t xml:space="preserve">     Agosto 2016 - Septiembre 2016 </w:t>
      </w:r>
    </w:p>
    <w:p w:rsidR="0061739F" w:rsidRDefault="0044150B">
      <w:pPr>
        <w:spacing w:after="36" w:line="259" w:lineRule="auto"/>
        <w:ind w:left="360" w:firstLine="0"/>
      </w:pPr>
      <w:r>
        <w:t xml:space="preserve"> </w:t>
      </w:r>
    </w:p>
    <w:p w:rsidR="0061739F" w:rsidRDefault="0044150B">
      <w:pPr>
        <w:numPr>
          <w:ilvl w:val="0"/>
          <w:numId w:val="1"/>
        </w:numPr>
        <w:ind w:right="399" w:firstLine="360"/>
      </w:pPr>
      <w:r>
        <w:t xml:space="preserve">Vendedora </w:t>
      </w:r>
      <w:proofErr w:type="spellStart"/>
      <w:r>
        <w:t>Wetfly</w:t>
      </w:r>
      <w:proofErr w:type="spellEnd"/>
      <w:r>
        <w:t xml:space="preserve">. </w:t>
      </w:r>
    </w:p>
    <w:p w:rsidR="0061739F" w:rsidRDefault="0044150B">
      <w:pPr>
        <w:ind w:left="355" w:right="399"/>
      </w:pPr>
      <w:r>
        <w:t xml:space="preserve">     Venta presencial temporada, Mall Florida Center  </w:t>
      </w:r>
    </w:p>
    <w:p w:rsidR="0061739F" w:rsidRDefault="0044150B">
      <w:pPr>
        <w:ind w:left="355" w:right="399"/>
      </w:pPr>
      <w:r>
        <w:t xml:space="preserve">     Octubre 2016 - Diciembre 2016 </w:t>
      </w:r>
    </w:p>
    <w:p w:rsidR="0061739F" w:rsidRDefault="0044150B">
      <w:pPr>
        <w:spacing w:after="36" w:line="259" w:lineRule="auto"/>
        <w:ind w:left="360" w:firstLine="0"/>
      </w:pPr>
      <w:r>
        <w:t xml:space="preserve"> </w:t>
      </w:r>
    </w:p>
    <w:p w:rsidR="0061739F" w:rsidRDefault="0044150B">
      <w:pPr>
        <w:numPr>
          <w:ilvl w:val="0"/>
          <w:numId w:val="1"/>
        </w:numPr>
        <w:ind w:right="399" w:firstLine="360"/>
      </w:pPr>
      <w:r>
        <w:t xml:space="preserve">Vendedora Ejecutiva </w:t>
      </w:r>
      <w:proofErr w:type="spellStart"/>
      <w:r>
        <w:t>Help</w:t>
      </w:r>
      <w:proofErr w:type="spellEnd"/>
      <w:r>
        <w:t xml:space="preserve"> rescate médico. </w:t>
      </w:r>
    </w:p>
    <w:p w:rsidR="0061739F" w:rsidRDefault="0044150B">
      <w:pPr>
        <w:ind w:left="355" w:right="399"/>
      </w:pPr>
      <w:r>
        <w:t xml:space="preserve">     Venta </w:t>
      </w:r>
      <w:proofErr w:type="spellStart"/>
      <w:r>
        <w:t>telemarketing</w:t>
      </w:r>
      <w:proofErr w:type="spellEnd"/>
      <w:r>
        <w:t xml:space="preserve"> y segui</w:t>
      </w:r>
      <w:r>
        <w:t xml:space="preserve">miento de servicio vía telefónica.       Julio 2017 - Septiembre 2017 </w:t>
      </w:r>
    </w:p>
    <w:p w:rsidR="0061739F" w:rsidRDefault="0044150B">
      <w:pPr>
        <w:ind w:left="10" w:right="399"/>
      </w:pPr>
      <w:r>
        <w:t xml:space="preserve">         Contacto de referencia: Maribel </w:t>
      </w:r>
      <w:proofErr w:type="spellStart"/>
      <w:r>
        <w:t>Quidulef</w:t>
      </w:r>
      <w:proofErr w:type="spellEnd"/>
      <w:r>
        <w:t xml:space="preserve"> +56978576226 </w:t>
      </w:r>
    </w:p>
    <w:p w:rsidR="0061739F" w:rsidRDefault="0044150B">
      <w:pPr>
        <w:spacing w:after="36" w:line="259" w:lineRule="auto"/>
        <w:ind w:left="0" w:firstLine="0"/>
      </w:pPr>
      <w:r>
        <w:t xml:space="preserve"> </w:t>
      </w:r>
    </w:p>
    <w:p w:rsidR="0061739F" w:rsidRDefault="0044150B">
      <w:pPr>
        <w:numPr>
          <w:ilvl w:val="0"/>
          <w:numId w:val="1"/>
        </w:numPr>
        <w:ind w:right="399" w:firstLine="360"/>
      </w:pPr>
      <w:r>
        <w:t xml:space="preserve">Anfitriona Admisión instituto AIEP Providencia. </w:t>
      </w:r>
    </w:p>
    <w:p w:rsidR="0061739F" w:rsidRDefault="0044150B">
      <w:pPr>
        <w:ind w:left="355" w:right="399"/>
      </w:pPr>
      <w:r>
        <w:t xml:space="preserve">     Guía de matrículas online y asistente de </w:t>
      </w:r>
      <w:proofErr w:type="spellStart"/>
      <w:r>
        <w:t>turnomático</w:t>
      </w:r>
      <w:proofErr w:type="spellEnd"/>
      <w:r>
        <w:t>.       Dicie</w:t>
      </w:r>
      <w:r>
        <w:t xml:space="preserve">mbre 2018 – Enero 2019 </w:t>
      </w:r>
    </w:p>
    <w:p w:rsidR="0061739F" w:rsidRDefault="0044150B">
      <w:pPr>
        <w:ind w:left="355" w:right="399"/>
      </w:pPr>
      <w:r>
        <w:t xml:space="preserve">     Contacto de referencia: Rodrigo Ulloa +56998380426 </w:t>
      </w:r>
    </w:p>
    <w:p w:rsidR="0061739F" w:rsidRDefault="0044150B">
      <w:pPr>
        <w:spacing w:after="36" w:line="259" w:lineRule="auto"/>
        <w:ind w:left="360" w:firstLine="0"/>
      </w:pPr>
      <w:r>
        <w:t xml:space="preserve"> </w:t>
      </w:r>
    </w:p>
    <w:p w:rsidR="0061739F" w:rsidRDefault="0044150B">
      <w:pPr>
        <w:numPr>
          <w:ilvl w:val="0"/>
          <w:numId w:val="1"/>
        </w:numPr>
        <w:ind w:right="399" w:firstLine="360"/>
      </w:pPr>
      <w:r>
        <w:t xml:space="preserve">Vendedora </w:t>
      </w:r>
      <w:proofErr w:type="spellStart"/>
      <w:r>
        <w:t>Call</w:t>
      </w:r>
      <w:proofErr w:type="spellEnd"/>
      <w:r>
        <w:t xml:space="preserve"> Center </w:t>
      </w:r>
      <w:proofErr w:type="spellStart"/>
      <w:r>
        <w:t>Teleperformance</w:t>
      </w:r>
      <w:proofErr w:type="spellEnd"/>
      <w:r>
        <w:t xml:space="preserve">. </w:t>
      </w:r>
    </w:p>
    <w:p w:rsidR="0061739F" w:rsidRDefault="0044150B">
      <w:pPr>
        <w:ind w:left="355" w:right="399"/>
      </w:pPr>
      <w:r>
        <w:t xml:space="preserve">     Registro de despachos </w:t>
      </w:r>
      <w:proofErr w:type="spellStart"/>
      <w:r>
        <w:t>Pepsico</w:t>
      </w:r>
      <w:proofErr w:type="spellEnd"/>
      <w:r>
        <w:t xml:space="preserve"> y Cervecería Chile. </w:t>
      </w:r>
    </w:p>
    <w:p w:rsidR="0061739F" w:rsidRDefault="0044150B">
      <w:pPr>
        <w:ind w:left="355" w:right="399"/>
      </w:pPr>
      <w:r>
        <w:t xml:space="preserve">     Enero 2019 –</w:t>
      </w:r>
      <w:r w:rsidR="00D37DED">
        <w:t xml:space="preserve"> </w:t>
      </w:r>
      <w:r w:rsidR="00BE04BF">
        <w:t>Marzo 2020</w:t>
      </w:r>
      <w:r>
        <w:t xml:space="preserve"> </w:t>
      </w:r>
    </w:p>
    <w:p w:rsidR="00771C62" w:rsidRDefault="00771C62">
      <w:pPr>
        <w:ind w:left="355" w:right="399"/>
      </w:pPr>
    </w:p>
    <w:p w:rsidR="0061739F" w:rsidRDefault="0044150B">
      <w:pPr>
        <w:spacing w:after="0" w:line="259" w:lineRule="auto"/>
        <w:ind w:left="360" w:firstLine="0"/>
      </w:pPr>
      <w:r>
        <w:t xml:space="preserve">  </w:t>
      </w:r>
    </w:p>
    <w:p w:rsidR="0061739F" w:rsidRDefault="0061739F" w:rsidP="00FB553B">
      <w:pPr>
        <w:spacing w:after="0" w:line="259" w:lineRule="auto"/>
      </w:pPr>
    </w:p>
    <w:p w:rsidR="0061739F" w:rsidRDefault="0044150B">
      <w:pPr>
        <w:spacing w:after="64" w:line="259" w:lineRule="auto"/>
        <w:ind w:left="0" w:firstLine="0"/>
      </w:pPr>
      <w:r>
        <w:lastRenderedPageBreak/>
        <w:t xml:space="preserve"> </w:t>
      </w:r>
    </w:p>
    <w:p w:rsidR="0061739F" w:rsidRDefault="0044150B">
      <w:pPr>
        <w:spacing w:after="3" w:line="259" w:lineRule="auto"/>
        <w:ind w:left="-5"/>
      </w:pPr>
      <w:r>
        <w:rPr>
          <w:b/>
          <w:sz w:val="40"/>
        </w:rPr>
        <w:t xml:space="preserve">Disponibilidad Laboral: </w:t>
      </w:r>
      <w:r w:rsidR="00771C62">
        <w:t>Full time.</w:t>
      </w:r>
    </w:p>
    <w:sectPr w:rsidR="0061739F">
      <w:pgSz w:w="12240" w:h="15840"/>
      <w:pgMar w:top="783" w:right="1976" w:bottom="84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erif Thai"/>
    <w:panose1 w:val="0204050305040603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27F7"/>
    <w:multiLevelType w:val="hybridMultilevel"/>
    <w:tmpl w:val="FFFFFFFF"/>
    <w:lvl w:ilvl="0" w:tplc="E50EE77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DCEF1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CC465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E82BE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BAE9D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7AC76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27E68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630A6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56497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264CE6"/>
    <w:multiLevelType w:val="hybridMultilevel"/>
    <w:tmpl w:val="8DE06256"/>
    <w:lvl w:ilvl="0" w:tplc="0C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39F"/>
    <w:rsid w:val="002B7597"/>
    <w:rsid w:val="0044150B"/>
    <w:rsid w:val="0061739F"/>
    <w:rsid w:val="00771C62"/>
    <w:rsid w:val="00A70467"/>
    <w:rsid w:val="00BE04BF"/>
    <w:rsid w:val="00D37DED"/>
    <w:rsid w:val="00FB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B493"/>
  <w15:docId w15:val="{27C29313-BC6B-A14B-809D-7EA35AA6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0" w:lineRule="auto"/>
      <w:ind w:left="370" w:hanging="10"/>
    </w:pPr>
    <w:rPr>
      <w:rFonts w:ascii="Calibri" w:eastAsia="Calibri" w:hAnsi="Calibri" w:cs="Calibri"/>
      <w:color w:val="000000"/>
      <w:sz w:val="32"/>
      <w:lang w:val="es-CL" w:eastAsia="es-CL" w:bidi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2021-10-29T16:05:00Z</dcterms:created>
  <dcterms:modified xsi:type="dcterms:W3CDTF">2021-10-29T16:05:00Z</dcterms:modified>
</cp:coreProperties>
</file>