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56"/>
          <w:shd w:fill="auto" w:val="clear"/>
        </w:rPr>
        <w:t xml:space="preserve">FELIPE IGNACIO VEAS GUALTER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RUT: 21840847-8 8 DE MAYO 2005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13 NORTE 1067 INDEPENDENCIA | +56 9 7328 8110 |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FELIPEVEAS17@GMAIL.COM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D9D9D9" w:val="clear"/>
        </w:rPr>
        <w:t xml:space="preserve">EDUCACIÓN</w:t>
      </w:r>
    </w:p>
    <w:p>
      <w:pPr>
        <w:keepNext w:val="true"/>
        <w:keepLines w:val="true"/>
        <w:spacing w:before="60" w:after="40" w:line="240"/>
        <w:ind w:right="0" w:left="6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60" w:after="40" w:line="240"/>
        <w:ind w:right="0" w:left="64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Santa Maria de Santiago (Enseñanza Media) </w:t>
      </w:r>
    </w:p>
    <w:p>
      <w:pPr>
        <w:keepNext w:val="true"/>
        <w:keepLines w:val="true"/>
        <w:numPr>
          <w:ilvl w:val="0"/>
          <w:numId w:val="6"/>
        </w:numPr>
        <w:spacing w:before="60" w:after="40" w:line="240"/>
        <w:ind w:right="0" w:left="648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Colegio Jean Jacques (Enseñanza Basica)</w:t>
      </w:r>
    </w:p>
    <w:p>
      <w:pPr>
        <w:spacing w:before="0" w:after="240" w:line="240"/>
        <w:ind w:right="0" w:left="0" w:firstLine="0"/>
        <w:jc w:val="left"/>
        <w:rPr>
          <w:rFonts w:ascii="Cambria" w:hAnsi="Cambria" w:cs="Cambria" w:eastAsia="Cambria"/>
          <w:color w:val="40404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D9D9D9" w:val="clear"/>
        </w:rPr>
        <w:t xml:space="preserve">APTITUDES Y HABILIDADES </w:t>
      </w:r>
    </w:p>
    <w:p>
      <w:pPr>
        <w:numPr>
          <w:ilvl w:val="0"/>
          <w:numId w:val="9"/>
        </w:numPr>
        <w:tabs>
          <w:tab w:val="left" w:pos="288" w:leader="none"/>
        </w:tabs>
        <w:spacing w:before="0" w:after="240" w:line="288"/>
        <w:ind w:right="0" w:left="288" w:hanging="28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Dedicación al estudio, proactivo y determinado.</w:t>
      </w:r>
    </w:p>
    <w:p>
      <w:pPr>
        <w:numPr>
          <w:ilvl w:val="0"/>
          <w:numId w:val="9"/>
        </w:numPr>
        <w:tabs>
          <w:tab w:val="left" w:pos="288" w:leader="none"/>
        </w:tabs>
        <w:spacing w:before="0" w:after="240" w:line="288"/>
        <w:ind w:right="0" w:left="288" w:hanging="28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Disposición al aprendizaje y al perfeccionamiento.</w:t>
      </w:r>
    </w:p>
    <w:p>
      <w:pPr>
        <w:numPr>
          <w:ilvl w:val="0"/>
          <w:numId w:val="9"/>
        </w:numPr>
        <w:tabs>
          <w:tab w:val="left" w:pos="288" w:leader="none"/>
        </w:tabs>
        <w:spacing w:before="0" w:after="240" w:line="288"/>
        <w:ind w:right="0" w:left="288" w:hanging="28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Cordial, empático.</w:t>
      </w:r>
    </w:p>
    <w:p>
      <w:pPr>
        <w:numPr>
          <w:ilvl w:val="0"/>
          <w:numId w:val="9"/>
        </w:numPr>
        <w:tabs>
          <w:tab w:val="left" w:pos="288" w:leader="none"/>
        </w:tabs>
        <w:spacing w:before="0" w:after="240" w:line="288"/>
        <w:ind w:right="0" w:left="288" w:hanging="28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Nivel computacional medio.</w:t>
      </w:r>
    </w:p>
    <w:p>
      <w:pPr>
        <w:numPr>
          <w:ilvl w:val="0"/>
          <w:numId w:val="9"/>
        </w:numPr>
        <w:tabs>
          <w:tab w:val="left" w:pos="288" w:leader="none"/>
        </w:tabs>
        <w:spacing w:before="0" w:after="240" w:line="288"/>
        <w:ind w:right="0" w:left="288" w:hanging="288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Capacidad de adaptación al trabajo en equipo </w:t>
      </w:r>
    </w:p>
    <w:p>
      <w:pPr>
        <w:numPr>
          <w:ilvl w:val="0"/>
          <w:numId w:val="9"/>
        </w:numPr>
        <w:tabs>
          <w:tab w:val="left" w:pos="288" w:leader="none"/>
        </w:tabs>
        <w:spacing w:before="0" w:after="240" w:line="288"/>
        <w:ind w:right="0" w:left="288" w:hanging="288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D9D9D9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D9D9D9" w:val="clear"/>
        </w:rPr>
        <w:t xml:space="preserve">EXPERIENCIA LABORAL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Atencion al publico en "Centro recreacional El bajo"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Vendedor Y Reponedor de bicicletas en "Zulecazu"</w:t>
      </w:r>
    </w:p>
    <w:p>
      <w:pPr>
        <w:numPr>
          <w:ilvl w:val="0"/>
          <w:numId w:val="11"/>
        </w:numPr>
        <w:tabs>
          <w:tab w:val="left" w:pos="216" w:leader="none"/>
        </w:tabs>
        <w:spacing w:before="0" w:after="240" w:line="288"/>
        <w:ind w:right="0" w:left="216" w:hanging="216"/>
        <w:jc w:val="righ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Disponibilidad Inmediata.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