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559CD8AF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6C4D5DEE" w14:textId="111AFED1" w:rsidR="001B2ABD" w:rsidRPr="0059649E" w:rsidRDefault="00824ABE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6A9DEE7" wp14:editId="538BCDBF">
                  <wp:extent cx="2437510" cy="1717484"/>
                  <wp:effectExtent l="0" t="1905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483126" cy="174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F1965F3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C690A19" w14:textId="0544900C" w:rsidR="001B2ABD" w:rsidRPr="0059649E" w:rsidRDefault="00824ABE" w:rsidP="001B2ABD">
            <w:pPr>
              <w:pStyle w:val="Ttulo"/>
            </w:pPr>
            <w:r>
              <w:t>franco donoso</w:t>
            </w:r>
          </w:p>
          <w:p w14:paraId="24B52D70" w14:textId="1A05581B" w:rsidR="001B2ABD" w:rsidRPr="0059649E" w:rsidRDefault="00824ABE" w:rsidP="001B2ABD">
            <w:pPr>
              <w:pStyle w:val="Subttulo"/>
            </w:pPr>
            <w:r>
              <w:rPr>
                <w:spacing w:val="0"/>
                <w:w w:val="100"/>
              </w:rPr>
              <w:t xml:space="preserve">Asistente administrativo </w:t>
            </w:r>
          </w:p>
        </w:tc>
      </w:tr>
      <w:tr w:rsidR="001B2ABD" w:rsidRPr="0059649E" w14:paraId="415E2E51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8751847AB8C34208A74422AA3DF60FEF"/>
              </w:placeholder>
              <w:temporary/>
              <w:showingPlcHdr/>
              <w15:appearance w15:val="hidden"/>
            </w:sdtPr>
            <w:sdtEndPr/>
            <w:sdtContent>
              <w:p w14:paraId="7D3197D9" w14:textId="77777777" w:rsidR="001B2ABD" w:rsidRPr="0059649E" w:rsidRDefault="00036450" w:rsidP="00036450">
                <w:pPr>
                  <w:pStyle w:val="Ttulo3"/>
                </w:pPr>
                <w:r w:rsidRPr="0059649E">
                  <w:rPr>
                    <w:lang w:bidi="es-ES"/>
                  </w:rPr>
                  <w:t>Perfil</w:t>
                </w:r>
              </w:p>
            </w:sdtContent>
          </w:sdt>
          <w:p w14:paraId="7EE93CC6" w14:textId="77777777" w:rsidR="00205819" w:rsidRPr="001D1922" w:rsidRDefault="00205819" w:rsidP="00205819">
            <w:pPr>
              <w:pStyle w:val="NormalWeb"/>
              <w:kinsoku w:val="0"/>
              <w:overflowPunct w:val="0"/>
              <w:jc w:val="both"/>
              <w:textAlignment w:val="baseline"/>
              <w:rPr>
                <w:rFonts w:asciiTheme="minorHAnsi" w:hAnsiTheme="minorHAnsi" w:cstheme="minorHAnsi"/>
                <w:sz w:val="16"/>
                <w:szCs w:val="16"/>
                <w:lang w:val="es-CL"/>
              </w:rPr>
            </w:pPr>
            <w:r w:rsidRPr="001D1922">
              <w:rPr>
                <w:rFonts w:asciiTheme="minorHAnsi" w:hAnsiTheme="minorHAnsi" w:cstheme="minorHAnsi"/>
                <w:sz w:val="16"/>
                <w:szCs w:val="16"/>
                <w:lang w:val="es-CL"/>
              </w:rPr>
              <w:t xml:space="preserve">Técnico titulado de nivel medio en Contabilidad y estudiante de ingeniería en comercio exterior. Práctica profesional desarrollada en la embarcadora </w:t>
            </w:r>
            <w:proofErr w:type="spellStart"/>
            <w:r w:rsidRPr="001D1922">
              <w:rPr>
                <w:rFonts w:asciiTheme="minorHAnsi" w:hAnsiTheme="minorHAnsi" w:cstheme="minorHAnsi"/>
                <w:sz w:val="16"/>
                <w:szCs w:val="16"/>
                <w:lang w:val="es-CL"/>
              </w:rPr>
              <w:t>Broker</w:t>
            </w:r>
            <w:proofErr w:type="spellEnd"/>
            <w:r w:rsidRPr="001D1922">
              <w:rPr>
                <w:rFonts w:asciiTheme="minorHAnsi" w:hAnsiTheme="minorHAnsi" w:cstheme="minorHAnsi"/>
                <w:sz w:val="16"/>
                <w:szCs w:val="16"/>
                <w:lang w:val="es-CL"/>
              </w:rPr>
              <w:t xml:space="preserve"> </w:t>
            </w:r>
            <w:proofErr w:type="spellStart"/>
            <w:r w:rsidRPr="001D1922">
              <w:rPr>
                <w:rFonts w:asciiTheme="minorHAnsi" w:hAnsiTheme="minorHAnsi" w:cstheme="minorHAnsi"/>
                <w:sz w:val="16"/>
                <w:szCs w:val="16"/>
                <w:lang w:val="es-CL"/>
              </w:rPr>
              <w:t>World</w:t>
            </w:r>
            <w:proofErr w:type="spellEnd"/>
            <w:r w:rsidRPr="001D1922">
              <w:rPr>
                <w:rFonts w:asciiTheme="minorHAnsi" w:hAnsiTheme="minorHAnsi" w:cstheme="minorHAnsi"/>
                <w:sz w:val="16"/>
                <w:szCs w:val="16"/>
                <w:lang w:val="es-CL"/>
              </w:rPr>
              <w:t xml:space="preserve"> Cargo, empresa dedicada a la importación y exportación de diferentes materias primas </w:t>
            </w:r>
            <w:proofErr w:type="gramStart"/>
            <w:r w:rsidRPr="001D1922">
              <w:rPr>
                <w:rFonts w:asciiTheme="minorHAnsi" w:hAnsiTheme="minorHAnsi" w:cstheme="minorHAnsi"/>
                <w:sz w:val="16"/>
                <w:szCs w:val="16"/>
                <w:lang w:val="es-CL"/>
              </w:rPr>
              <w:t>o  mercancías</w:t>
            </w:r>
            <w:proofErr w:type="gramEnd"/>
            <w:r w:rsidRPr="001D1922">
              <w:rPr>
                <w:rFonts w:asciiTheme="minorHAnsi" w:hAnsiTheme="minorHAnsi" w:cstheme="minorHAnsi"/>
                <w:sz w:val="16"/>
                <w:szCs w:val="16"/>
                <w:lang w:val="es-CL"/>
              </w:rPr>
              <w:t xml:space="preserve"> en general. Proactivo, eficiente además de estructurado, capaz de realizar diagnósticos para cumplir con metas propuestas, y el desarrollo de estrategias para el logro de objetivos tanto individuales </w:t>
            </w:r>
            <w:proofErr w:type="spellStart"/>
            <w:r w:rsidRPr="001D1922">
              <w:rPr>
                <w:rFonts w:asciiTheme="minorHAnsi" w:hAnsiTheme="minorHAnsi" w:cstheme="minorHAnsi"/>
                <w:sz w:val="16"/>
                <w:szCs w:val="16"/>
                <w:lang w:val="es-CL"/>
              </w:rPr>
              <w:t>cono</w:t>
            </w:r>
            <w:proofErr w:type="spellEnd"/>
            <w:r w:rsidRPr="001D1922">
              <w:rPr>
                <w:rFonts w:asciiTheme="minorHAnsi" w:hAnsiTheme="minorHAnsi" w:cstheme="minorHAnsi"/>
                <w:sz w:val="16"/>
                <w:szCs w:val="16"/>
                <w:lang w:val="es-CL"/>
              </w:rPr>
              <w:t xml:space="preserve"> en equipo.</w:t>
            </w:r>
          </w:p>
          <w:p w14:paraId="236D4D5D" w14:textId="77777777" w:rsidR="00036450" w:rsidRPr="0059649E" w:rsidRDefault="00036450" w:rsidP="00036450"/>
          <w:sdt>
            <w:sdtPr>
              <w:id w:val="-1954003311"/>
              <w:placeholder>
                <w:docPart w:val="9DB92ADF87854C2FA230DCFFF9F5D9AE"/>
              </w:placeholder>
              <w:temporary/>
              <w:showingPlcHdr/>
              <w15:appearance w15:val="hidden"/>
            </w:sdtPr>
            <w:sdtEndPr/>
            <w:sdtContent>
              <w:p w14:paraId="333DAA80" w14:textId="77777777"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E117F776099747A6A81146C747B93FCF"/>
              </w:placeholder>
              <w:temporary/>
              <w:showingPlcHdr/>
              <w15:appearance w15:val="hidden"/>
            </w:sdtPr>
            <w:sdtEndPr/>
            <w:sdtContent>
              <w:p w14:paraId="5FC2BAF1" w14:textId="77777777" w:rsidR="004D3011" w:rsidRPr="0059649E" w:rsidRDefault="004D3011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14:paraId="312AD36B" w14:textId="76DCA5A2" w:rsidR="004D3011" w:rsidRPr="0059649E" w:rsidRDefault="00205819" w:rsidP="00205819">
            <w:r>
              <w:t>+56936645383</w:t>
            </w:r>
          </w:p>
          <w:p w14:paraId="52FD7E3F" w14:textId="77777777" w:rsidR="004D3011" w:rsidRPr="0059649E" w:rsidRDefault="004D3011" w:rsidP="004D3011"/>
          <w:sdt>
            <w:sdtPr>
              <w:id w:val="-240260293"/>
              <w:placeholder>
                <w:docPart w:val="8679AA2ABEFA4E059AE958294D923343"/>
              </w:placeholder>
              <w:temporary/>
              <w:showingPlcHdr/>
              <w15:appearance w15:val="hidden"/>
            </w:sdtPr>
            <w:sdtEndPr/>
            <w:sdtContent>
              <w:p w14:paraId="61E11093" w14:textId="77777777" w:rsidR="004D3011" w:rsidRPr="0059649E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14:paraId="191D2D22" w14:textId="1F9F0C96" w:rsidR="004142CD" w:rsidRPr="0059649E" w:rsidRDefault="00205819" w:rsidP="004142CD">
            <w:hyperlink r:id="rId10" w:history="1">
              <w:r w:rsidRPr="00F94B29">
                <w:rPr>
                  <w:rStyle w:val="Hipervnculo"/>
                  <w:szCs w:val="18"/>
                </w:rPr>
                <w:t>Donosofranco479@gmail.com</w:t>
              </w:r>
            </w:hyperlink>
            <w:r>
              <w:rPr>
                <w:color w:val="B85A22" w:themeColor="accent2" w:themeShade="BF"/>
                <w:szCs w:val="18"/>
                <w:u w:val="single"/>
              </w:rPr>
              <w:t xml:space="preserve"> </w:t>
            </w:r>
          </w:p>
          <w:sdt>
            <w:sdtPr>
              <w:id w:val="-1444214663"/>
              <w:placeholder>
                <w:docPart w:val="6419B9D3A8BF412495B0F6E33D9A90A8"/>
              </w:placeholder>
              <w:temporary/>
              <w:showingPlcHdr/>
              <w15:appearance w15:val="hidden"/>
            </w:sdtPr>
            <w:sdtEndPr/>
            <w:sdtContent>
              <w:p w14:paraId="0F593ED5" w14:textId="77777777" w:rsidR="004D3011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Aficiones</w:t>
                </w:r>
              </w:p>
            </w:sdtContent>
          </w:sdt>
          <w:p w14:paraId="728B8120" w14:textId="6FD6A741" w:rsidR="00205819" w:rsidRPr="0059649E" w:rsidRDefault="00205819" w:rsidP="004D3011">
            <w:r>
              <w:t>Deporte</w:t>
            </w:r>
          </w:p>
          <w:p w14:paraId="4AA08363" w14:textId="12ACEC92" w:rsidR="004D3011" w:rsidRPr="0059649E" w:rsidRDefault="00205819" w:rsidP="004D3011">
            <w:proofErr w:type="spellStart"/>
            <w:r>
              <w:t>Trekking</w:t>
            </w:r>
            <w:proofErr w:type="spellEnd"/>
            <w:r>
              <w:t xml:space="preserve"> </w:t>
            </w:r>
          </w:p>
          <w:p w14:paraId="667098D1" w14:textId="37088293" w:rsidR="004D3011" w:rsidRPr="0059649E" w:rsidRDefault="00205819" w:rsidP="004D3011">
            <w:r>
              <w:t xml:space="preserve">Fotografía </w:t>
            </w:r>
          </w:p>
        </w:tc>
        <w:tc>
          <w:tcPr>
            <w:tcW w:w="720" w:type="dxa"/>
          </w:tcPr>
          <w:p w14:paraId="08A36DCF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8E1D7290DCB848FD832DCEF93C4F3F04"/>
              </w:placeholder>
              <w:temporary/>
              <w:showingPlcHdr/>
              <w15:appearance w15:val="hidden"/>
            </w:sdtPr>
            <w:sdtEndPr/>
            <w:sdtContent>
              <w:p w14:paraId="00B8568D" w14:textId="77777777" w:rsidR="001B2ABD" w:rsidRPr="0059649E" w:rsidRDefault="00E25A2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22E74B2A" w14:textId="77777777" w:rsidR="00824ABE" w:rsidRDefault="00824ABE" w:rsidP="00824ABE">
            <w:r w:rsidRPr="00A20FF8">
              <w:rPr>
                <w:b/>
                <w:bCs/>
              </w:rPr>
              <w:t xml:space="preserve">EDUCACION </w:t>
            </w:r>
            <w:proofErr w:type="gramStart"/>
            <w:r w:rsidRPr="00A20FF8">
              <w:rPr>
                <w:b/>
                <w:bCs/>
              </w:rPr>
              <w:t>BASICA</w:t>
            </w:r>
            <w:r>
              <w:t xml:space="preserve"> :</w:t>
            </w:r>
            <w:proofErr w:type="gramEnd"/>
            <w:r>
              <w:t xml:space="preserve"> Completa. Periodo (años</w:t>
            </w:r>
            <w:proofErr w:type="gramStart"/>
            <w:r>
              <w:t>) :</w:t>
            </w:r>
            <w:proofErr w:type="gramEnd"/>
            <w:r>
              <w:t xml:space="preserve"> 2007-2015. </w:t>
            </w:r>
            <w:proofErr w:type="gramStart"/>
            <w:r>
              <w:t>Institución :</w:t>
            </w:r>
            <w:proofErr w:type="gramEnd"/>
            <w:r>
              <w:t xml:space="preserve"> Colegio Christian Garden </w:t>
            </w:r>
            <w:proofErr w:type="spellStart"/>
            <w:r>
              <w:t>School</w:t>
            </w:r>
            <w:proofErr w:type="spellEnd"/>
            <w:r>
              <w:t xml:space="preserve"> </w:t>
            </w:r>
          </w:p>
          <w:p w14:paraId="1E3B44DB" w14:textId="77777777" w:rsidR="00824ABE" w:rsidRDefault="00824ABE" w:rsidP="00824ABE"/>
          <w:p w14:paraId="62CD3AAE" w14:textId="77777777" w:rsidR="00824ABE" w:rsidRPr="00BA55F7" w:rsidRDefault="00824ABE" w:rsidP="00824ABE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A20FF8">
              <w:rPr>
                <w:b/>
                <w:bCs/>
              </w:rPr>
              <w:t xml:space="preserve">EDUCACION </w:t>
            </w:r>
            <w:proofErr w:type="gramStart"/>
            <w:r w:rsidRPr="00A20FF8">
              <w:rPr>
                <w:b/>
                <w:bCs/>
              </w:rPr>
              <w:t>MEDIA</w:t>
            </w:r>
            <w:r>
              <w:t xml:space="preserve"> :</w:t>
            </w:r>
            <w:proofErr w:type="gramEnd"/>
            <w:r>
              <w:t xml:space="preserve"> Completa. Periodo (años</w:t>
            </w:r>
            <w:proofErr w:type="gramStart"/>
            <w:r>
              <w:t>) :</w:t>
            </w:r>
            <w:proofErr w:type="gramEnd"/>
            <w:r>
              <w:t xml:space="preserve"> 2016-2019 Institución : Colegio Christian Garden </w:t>
            </w:r>
            <w:proofErr w:type="spellStart"/>
            <w:r>
              <w:t>School</w:t>
            </w:r>
            <w:proofErr w:type="spellEnd"/>
          </w:p>
          <w:p w14:paraId="33B96FC5" w14:textId="77777777" w:rsidR="004142CD" w:rsidRPr="0059649E" w:rsidRDefault="004142CD" w:rsidP="00036450"/>
          <w:sdt>
            <w:sdtPr>
              <w:id w:val="1001553383"/>
              <w:placeholder>
                <w:docPart w:val="0A641AAC43BC44199015AC5FCA0D847A"/>
              </w:placeholder>
              <w:temporary/>
              <w:showingPlcHdr/>
              <w15:appearance w15:val="hidden"/>
            </w:sdtPr>
            <w:sdtEndPr/>
            <w:sdtContent>
              <w:p w14:paraId="6C01B0AE" w14:textId="77777777" w:rsidR="00036450" w:rsidRPr="0059649E" w:rsidRDefault="00036450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17E3F46E" w14:textId="666960E0" w:rsidR="00036450" w:rsidRPr="0059649E" w:rsidRDefault="00824ABE" w:rsidP="00B359E4">
            <w:pPr>
              <w:pStyle w:val="Ttulo4"/>
              <w:rPr>
                <w:bCs/>
              </w:rPr>
            </w:pPr>
            <w:r>
              <w:t xml:space="preserve">Constructora </w:t>
            </w:r>
            <w:proofErr w:type="spellStart"/>
            <w:r>
              <w:t>pacal</w:t>
            </w:r>
            <w:proofErr w:type="spellEnd"/>
            <w:r>
              <w:t xml:space="preserve"> </w:t>
            </w:r>
            <w:proofErr w:type="gramStart"/>
            <w:r>
              <w:t>SA</w:t>
            </w:r>
            <w:r w:rsidR="00036450" w:rsidRPr="0059649E">
              <w:rPr>
                <w:lang w:bidi="es-ES"/>
              </w:rPr>
              <w:t xml:space="preserve"> </w:t>
            </w:r>
            <w:r>
              <w:t>,</w:t>
            </w:r>
            <w:proofErr w:type="gramEnd"/>
            <w:r>
              <w:t xml:space="preserve"> asistente administrativo </w:t>
            </w:r>
          </w:p>
          <w:p w14:paraId="1F24E51F" w14:textId="008EAF53" w:rsidR="00036450" w:rsidRPr="0059649E" w:rsidRDefault="00824ABE" w:rsidP="00B359E4">
            <w:pPr>
              <w:pStyle w:val="Fecha"/>
            </w:pPr>
            <w:r>
              <w:t>01-10-2020</w:t>
            </w:r>
            <w:r w:rsidR="004142CD"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="004142CD" w:rsidRPr="0059649E">
              <w:rPr>
                <w:lang w:bidi="es-ES"/>
              </w:rPr>
              <w:t xml:space="preserve"> </w:t>
            </w:r>
            <w:r>
              <w:t>30-03-2021</w:t>
            </w:r>
          </w:p>
          <w:p w14:paraId="6576A2D6" w14:textId="38EA3ECC" w:rsidR="00036450" w:rsidRPr="0059649E" w:rsidRDefault="00824ABE" w:rsidP="00036450">
            <w:r>
              <w:t xml:space="preserve">Atención de personal de manera efectiva entregando información clara y orden de documentación </w:t>
            </w:r>
            <w:r w:rsidR="00036450" w:rsidRPr="0059649E">
              <w:rPr>
                <w:lang w:bidi="es-ES"/>
              </w:rPr>
              <w:t xml:space="preserve"> </w:t>
            </w:r>
          </w:p>
          <w:p w14:paraId="1351DE03" w14:textId="77777777" w:rsidR="004D3011" w:rsidRPr="0059649E" w:rsidRDefault="004D3011" w:rsidP="00036450"/>
          <w:p w14:paraId="3287D2A3" w14:textId="77777777" w:rsidR="004D3011" w:rsidRPr="0059649E" w:rsidRDefault="004D3011" w:rsidP="00036450"/>
          <w:p w14:paraId="55476139" w14:textId="77777777" w:rsidR="004D3011" w:rsidRPr="0059649E" w:rsidRDefault="004D3011" w:rsidP="00036450"/>
          <w:sdt>
            <w:sdtPr>
              <w:id w:val="1669594239"/>
              <w:placeholder>
                <w:docPart w:val="C1A658EDED2141639DD749EFE759F9F0"/>
              </w:placeholder>
              <w:temporary/>
              <w:showingPlcHdr/>
              <w15:appearance w15:val="hidden"/>
            </w:sdtPr>
            <w:sdtEndPr/>
            <w:sdtContent>
              <w:p w14:paraId="2E69A96A" w14:textId="77777777" w:rsidR="00036450" w:rsidRPr="0059649E" w:rsidRDefault="00180329" w:rsidP="00036450">
                <w:pPr>
                  <w:pStyle w:val="Ttulo2"/>
                </w:pPr>
                <w:r w:rsidRPr="0059649E">
                  <w:rPr>
                    <w:rStyle w:val="Ttulo2Car"/>
                    <w:b/>
                    <w:lang w:bidi="es-ES"/>
                  </w:rPr>
                  <w:t>APTITUDES</w:t>
                </w:r>
              </w:p>
            </w:sdtContent>
          </w:sdt>
          <w:p w14:paraId="77876FFE" w14:textId="5C860F1B" w:rsidR="00824ABE" w:rsidRPr="00180923" w:rsidRDefault="00824ABE" w:rsidP="00824ABE">
            <w:pPr>
              <w:pStyle w:val="NormalWeb"/>
              <w:numPr>
                <w:ilvl w:val="0"/>
                <w:numId w:val="14"/>
              </w:numPr>
              <w:kinsoku w:val="0"/>
              <w:overflowPunct w:val="0"/>
              <w:spacing w:line="312" w:lineRule="auto"/>
              <w:ind w:left="284" w:hanging="284"/>
              <w:textAlignment w:val="baseline"/>
              <w:rPr>
                <w:rFonts w:ascii="Arial" w:hAnsi="Arial" w:cs="Arial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fr-FR"/>
              </w:rPr>
              <w:t>P</w:t>
            </w:r>
            <w:r w:rsidR="00205819">
              <w:rPr>
                <w:rFonts w:ascii="Arial" w:hAnsi="Arial" w:cs="Arial"/>
                <w:sz w:val="20"/>
                <w:szCs w:val="20"/>
                <w:lang w:val="fr-FR"/>
              </w:rPr>
              <w:t>r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>oactividad</w:t>
            </w:r>
            <w:proofErr w:type="spellEnd"/>
          </w:p>
          <w:p w14:paraId="21E06C78" w14:textId="77777777" w:rsidR="00824ABE" w:rsidRPr="00180923" w:rsidRDefault="00824ABE" w:rsidP="00824ABE">
            <w:pPr>
              <w:pStyle w:val="NormalWeb"/>
              <w:numPr>
                <w:ilvl w:val="0"/>
                <w:numId w:val="14"/>
              </w:numPr>
              <w:kinsoku w:val="0"/>
              <w:overflowPunct w:val="0"/>
              <w:spacing w:line="312" w:lineRule="auto"/>
              <w:ind w:left="284" w:hanging="284"/>
              <w:textAlignment w:val="baseline"/>
              <w:rPr>
                <w:rFonts w:ascii="Arial" w:hAnsi="Arial" w:cs="Arial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Arial" w:hAnsi="Arial" w:cs="Arial"/>
                <w:kern w:val="24"/>
                <w:sz w:val="20"/>
                <w:szCs w:val="20"/>
                <w:lang w:val="fr-FR"/>
              </w:rPr>
              <w:t>Responsabilidad</w:t>
            </w:r>
            <w:proofErr w:type="spellEnd"/>
          </w:p>
          <w:p w14:paraId="39AE018C" w14:textId="77777777" w:rsidR="00824ABE" w:rsidRPr="001607C3" w:rsidRDefault="00824ABE" w:rsidP="00824ABE">
            <w:pPr>
              <w:pStyle w:val="NormalWeb"/>
              <w:numPr>
                <w:ilvl w:val="0"/>
                <w:numId w:val="14"/>
              </w:numPr>
              <w:kinsoku w:val="0"/>
              <w:overflowPunct w:val="0"/>
              <w:spacing w:line="312" w:lineRule="auto"/>
              <w:ind w:left="284" w:hanging="284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180923">
              <w:rPr>
                <w:rFonts w:ascii="Arial" w:hAnsi="Arial" w:cs="Arial"/>
                <w:kern w:val="24"/>
                <w:sz w:val="20"/>
                <w:szCs w:val="20"/>
              </w:rPr>
              <w:t>Trabajo en equipo</w:t>
            </w:r>
          </w:p>
          <w:p w14:paraId="637E3C69" w14:textId="77777777" w:rsidR="00824ABE" w:rsidRPr="001607C3" w:rsidRDefault="00824ABE" w:rsidP="00824ABE">
            <w:pPr>
              <w:pStyle w:val="NormalWeb"/>
              <w:numPr>
                <w:ilvl w:val="0"/>
                <w:numId w:val="14"/>
              </w:numPr>
              <w:kinsoku w:val="0"/>
              <w:overflowPunct w:val="0"/>
              <w:spacing w:line="312" w:lineRule="auto"/>
              <w:ind w:left="284" w:hanging="284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</w:rPr>
              <w:t xml:space="preserve">Puntualidad </w:t>
            </w:r>
          </w:p>
          <w:p w14:paraId="7CE07F34" w14:textId="77777777" w:rsidR="00824ABE" w:rsidRPr="00180923" w:rsidRDefault="00824ABE" w:rsidP="00824ABE">
            <w:pPr>
              <w:pStyle w:val="NormalWeb"/>
              <w:numPr>
                <w:ilvl w:val="0"/>
                <w:numId w:val="14"/>
              </w:numPr>
              <w:kinsoku w:val="0"/>
              <w:overflowPunct w:val="0"/>
              <w:spacing w:line="312" w:lineRule="auto"/>
              <w:ind w:left="284" w:hanging="284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</w:rPr>
              <w:t>Liderazgo</w:t>
            </w:r>
          </w:p>
          <w:p w14:paraId="26951BF4" w14:textId="59141293" w:rsidR="00036450" w:rsidRPr="0059649E" w:rsidRDefault="00036450" w:rsidP="004D3011">
            <w:pPr>
              <w:rPr>
                <w:color w:val="FFFFFF" w:themeColor="background1"/>
              </w:rPr>
            </w:pPr>
          </w:p>
        </w:tc>
      </w:tr>
    </w:tbl>
    <w:p w14:paraId="5523A8A0" w14:textId="77777777" w:rsidR="0043117B" w:rsidRPr="0059649E" w:rsidRDefault="006754A7" w:rsidP="000C45FF">
      <w:pPr>
        <w:tabs>
          <w:tab w:val="left" w:pos="990"/>
        </w:tabs>
      </w:pPr>
    </w:p>
    <w:sectPr w:rsidR="0043117B" w:rsidRPr="0059649E" w:rsidSect="0059649E">
      <w:headerReference w:type="default" r:id="rId11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9CDD4C" w14:textId="77777777" w:rsidR="006754A7" w:rsidRDefault="006754A7" w:rsidP="000C45FF">
      <w:r>
        <w:separator/>
      </w:r>
    </w:p>
  </w:endnote>
  <w:endnote w:type="continuationSeparator" w:id="0">
    <w:p w14:paraId="43118EBC" w14:textId="77777777" w:rsidR="006754A7" w:rsidRDefault="006754A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643AFF" w14:textId="77777777" w:rsidR="006754A7" w:rsidRDefault="006754A7" w:rsidP="000C45FF">
      <w:r>
        <w:separator/>
      </w:r>
    </w:p>
  </w:footnote>
  <w:footnote w:type="continuationSeparator" w:id="0">
    <w:p w14:paraId="2CA05C33" w14:textId="77777777" w:rsidR="006754A7" w:rsidRDefault="006754A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AC261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32A7567E" wp14:editId="58ADF9E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F427945"/>
    <w:multiLevelType w:val="hybridMultilevel"/>
    <w:tmpl w:val="42A8AF5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BE"/>
    <w:rsid w:val="00036450"/>
    <w:rsid w:val="00075675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05819"/>
    <w:rsid w:val="002400EB"/>
    <w:rsid w:val="002559EC"/>
    <w:rsid w:val="00256CF7"/>
    <w:rsid w:val="00281FD5"/>
    <w:rsid w:val="002D3CA3"/>
    <w:rsid w:val="0030481B"/>
    <w:rsid w:val="003156FC"/>
    <w:rsid w:val="003254B5"/>
    <w:rsid w:val="0037121F"/>
    <w:rsid w:val="003A6B7D"/>
    <w:rsid w:val="003B06CA"/>
    <w:rsid w:val="004071FC"/>
    <w:rsid w:val="004142CD"/>
    <w:rsid w:val="00445947"/>
    <w:rsid w:val="004561E8"/>
    <w:rsid w:val="004813B3"/>
    <w:rsid w:val="00496591"/>
    <w:rsid w:val="004C63E4"/>
    <w:rsid w:val="004D3011"/>
    <w:rsid w:val="005262AC"/>
    <w:rsid w:val="0059649E"/>
    <w:rsid w:val="005E39D5"/>
    <w:rsid w:val="00600670"/>
    <w:rsid w:val="0062123A"/>
    <w:rsid w:val="00646E75"/>
    <w:rsid w:val="006754A7"/>
    <w:rsid w:val="006771D0"/>
    <w:rsid w:val="00715FCB"/>
    <w:rsid w:val="00743101"/>
    <w:rsid w:val="007775E1"/>
    <w:rsid w:val="007867A0"/>
    <w:rsid w:val="007927F5"/>
    <w:rsid w:val="00802CA0"/>
    <w:rsid w:val="00824ABE"/>
    <w:rsid w:val="009260CD"/>
    <w:rsid w:val="00952C25"/>
    <w:rsid w:val="009A09AC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D172A"/>
    <w:rsid w:val="00E25A26"/>
    <w:rsid w:val="00E4381A"/>
    <w:rsid w:val="00E55D74"/>
    <w:rsid w:val="00EE4C8D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0A62F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2058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Donosofranco479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o%20Donoso\AppData\Roaming\Microsoft\Templates\Curr&#237;culum%20v&#237;tae%20azul%20y%20gri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751847AB8C34208A74422AA3DF60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93475-9E24-4A30-A12D-D3960AB411B7}"/>
      </w:docPartPr>
      <w:docPartBody>
        <w:p w:rsidR="00000000" w:rsidRDefault="009D2172">
          <w:pPr>
            <w:pStyle w:val="8751847AB8C34208A74422AA3DF60FEF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9DB92ADF87854C2FA230DCFFF9F5D9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C0400-C730-447F-B3BA-73D749508365}"/>
      </w:docPartPr>
      <w:docPartBody>
        <w:p w:rsidR="00000000" w:rsidRDefault="009D2172">
          <w:pPr>
            <w:pStyle w:val="9DB92ADF87854C2FA230DCFFF9F5D9AE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E117F776099747A6A81146C747B93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EAD6A-6FDB-4DC9-9D3C-531ED89C8B59}"/>
      </w:docPartPr>
      <w:docPartBody>
        <w:p w:rsidR="00000000" w:rsidRDefault="009D2172">
          <w:pPr>
            <w:pStyle w:val="E117F776099747A6A81146C747B93FCF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8679AA2ABEFA4E059AE958294D923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093B2-D519-4546-B462-070F1509DB97}"/>
      </w:docPartPr>
      <w:docPartBody>
        <w:p w:rsidR="00000000" w:rsidRDefault="009D2172">
          <w:pPr>
            <w:pStyle w:val="8679AA2ABEFA4E059AE958294D923343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6419B9D3A8BF412495B0F6E33D9A9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93023-CC58-4F73-8CED-EC2BF0AEBB1F}"/>
      </w:docPartPr>
      <w:docPartBody>
        <w:p w:rsidR="00000000" w:rsidRDefault="009D2172">
          <w:pPr>
            <w:pStyle w:val="6419B9D3A8BF412495B0F6E33D9A90A8"/>
          </w:pPr>
          <w:r w:rsidRPr="0059649E">
            <w:rPr>
              <w:lang w:bidi="es-ES"/>
            </w:rPr>
            <w:t>Aficiones</w:t>
          </w:r>
        </w:p>
      </w:docPartBody>
    </w:docPart>
    <w:docPart>
      <w:docPartPr>
        <w:name w:val="8E1D7290DCB848FD832DCEF93C4F3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8B346-FA07-471A-8AC0-2765421D1C14}"/>
      </w:docPartPr>
      <w:docPartBody>
        <w:p w:rsidR="00000000" w:rsidRDefault="009D2172">
          <w:pPr>
            <w:pStyle w:val="8E1D7290DCB848FD832DCEF93C4F3F04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0A641AAC43BC44199015AC5FCA0D8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8D10C-E2C9-44A2-8599-0EF54511EB18}"/>
      </w:docPartPr>
      <w:docPartBody>
        <w:p w:rsidR="00000000" w:rsidRDefault="009D2172">
          <w:pPr>
            <w:pStyle w:val="0A641AAC43BC44199015AC5FCA0D847A"/>
          </w:pPr>
          <w:r w:rsidRPr="0059649E">
            <w:rPr>
              <w:lang w:bidi="es-ES"/>
            </w:rPr>
            <w:t>EXPERIENCIA LABORAL</w:t>
          </w:r>
        </w:p>
      </w:docPartBody>
    </w:docPart>
    <w:docPart>
      <w:docPartPr>
        <w:name w:val="C1A658EDED2141639DD749EFE759F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72E70-CC52-4077-8AE9-285E5E6C5877}"/>
      </w:docPartPr>
      <w:docPartBody>
        <w:p w:rsidR="00000000" w:rsidRDefault="009D2172">
          <w:pPr>
            <w:pStyle w:val="C1A658EDED2141639DD749EFE759F9F0"/>
          </w:pPr>
          <w:r w:rsidRPr="0059649E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72"/>
    <w:rsid w:val="009D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ABFC21DF17847C59CD0210E2B93A52D">
    <w:name w:val="0ABFC21DF17847C59CD0210E2B93A52D"/>
  </w:style>
  <w:style w:type="paragraph" w:customStyle="1" w:styleId="85CA855087694D36AF168048B10BEDE1">
    <w:name w:val="85CA855087694D36AF168048B10BEDE1"/>
  </w:style>
  <w:style w:type="paragraph" w:customStyle="1" w:styleId="8751847AB8C34208A74422AA3DF60FEF">
    <w:name w:val="8751847AB8C34208A74422AA3DF60FEF"/>
  </w:style>
  <w:style w:type="paragraph" w:customStyle="1" w:styleId="9F06F9290B814587AEB09FE0E02445AB">
    <w:name w:val="9F06F9290B814587AEB09FE0E02445AB"/>
  </w:style>
  <w:style w:type="paragraph" w:customStyle="1" w:styleId="9DB92ADF87854C2FA230DCFFF9F5D9AE">
    <w:name w:val="9DB92ADF87854C2FA230DCFFF9F5D9AE"/>
  </w:style>
  <w:style w:type="paragraph" w:customStyle="1" w:styleId="E117F776099747A6A81146C747B93FCF">
    <w:name w:val="E117F776099747A6A81146C747B93FCF"/>
  </w:style>
  <w:style w:type="paragraph" w:customStyle="1" w:styleId="7D5E3AF433ED41C29001F7158447D621">
    <w:name w:val="7D5E3AF433ED41C29001F7158447D621"/>
  </w:style>
  <w:style w:type="paragraph" w:customStyle="1" w:styleId="B910704E8924439EBACDDC714998AC9A">
    <w:name w:val="B910704E8924439EBACDDC714998AC9A"/>
  </w:style>
  <w:style w:type="paragraph" w:customStyle="1" w:styleId="ACA08E66742842BDB38446B6988D40FA">
    <w:name w:val="ACA08E66742842BDB38446B6988D40FA"/>
  </w:style>
  <w:style w:type="paragraph" w:customStyle="1" w:styleId="8679AA2ABEFA4E059AE958294D923343">
    <w:name w:val="8679AA2ABEFA4E059AE958294D923343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3B314B7FF34F4BCB9287E6EC28CA6D73">
    <w:name w:val="3B314B7FF34F4BCB9287E6EC28CA6D73"/>
  </w:style>
  <w:style w:type="paragraph" w:customStyle="1" w:styleId="6419B9D3A8BF412495B0F6E33D9A90A8">
    <w:name w:val="6419B9D3A8BF412495B0F6E33D9A90A8"/>
  </w:style>
  <w:style w:type="paragraph" w:customStyle="1" w:styleId="E2AA4BB32B95467DAD64034A7D01BE43">
    <w:name w:val="E2AA4BB32B95467DAD64034A7D01BE43"/>
  </w:style>
  <w:style w:type="paragraph" w:customStyle="1" w:styleId="9EFD20BB59074DD1AB6107852E789D82">
    <w:name w:val="9EFD20BB59074DD1AB6107852E789D82"/>
  </w:style>
  <w:style w:type="paragraph" w:customStyle="1" w:styleId="3843D7DB26274E49B468A4F0A622079B">
    <w:name w:val="3843D7DB26274E49B468A4F0A622079B"/>
  </w:style>
  <w:style w:type="paragraph" w:customStyle="1" w:styleId="DE1A4B7780BC46EA908E0B8300043333">
    <w:name w:val="DE1A4B7780BC46EA908E0B8300043333"/>
  </w:style>
  <w:style w:type="paragraph" w:customStyle="1" w:styleId="8E1D7290DCB848FD832DCEF93C4F3F04">
    <w:name w:val="8E1D7290DCB848FD832DCEF93C4F3F04"/>
  </w:style>
  <w:style w:type="paragraph" w:customStyle="1" w:styleId="C3AA45EA7AC14C23BE035053933F330E">
    <w:name w:val="C3AA45EA7AC14C23BE035053933F330E"/>
  </w:style>
  <w:style w:type="paragraph" w:customStyle="1" w:styleId="BC247FD7464044BF8790B9A6A9D50710">
    <w:name w:val="BC247FD7464044BF8790B9A6A9D50710"/>
  </w:style>
  <w:style w:type="paragraph" w:customStyle="1" w:styleId="2C443E2B75FB42D3A831EAAEFE3686A7">
    <w:name w:val="2C443E2B75FB42D3A831EAAEFE3686A7"/>
  </w:style>
  <w:style w:type="paragraph" w:customStyle="1" w:styleId="26812C324EC849E6AC41052C9BBEB2EB">
    <w:name w:val="26812C324EC849E6AC41052C9BBEB2EB"/>
  </w:style>
  <w:style w:type="paragraph" w:customStyle="1" w:styleId="A41E3D9BB1D940B4BF3575F7F4FF4BCD">
    <w:name w:val="A41E3D9BB1D940B4BF3575F7F4FF4BCD"/>
  </w:style>
  <w:style w:type="paragraph" w:customStyle="1" w:styleId="F36B8349CD2148248F36DD7FEC3958BF">
    <w:name w:val="F36B8349CD2148248F36DD7FEC3958BF"/>
  </w:style>
  <w:style w:type="paragraph" w:customStyle="1" w:styleId="8B820E5DE93A4452BAEEBB90AE2E266C">
    <w:name w:val="8B820E5DE93A4452BAEEBB90AE2E266C"/>
  </w:style>
  <w:style w:type="paragraph" w:customStyle="1" w:styleId="931143B64EF84BCE9E5929859623804C">
    <w:name w:val="931143B64EF84BCE9E5929859623804C"/>
  </w:style>
  <w:style w:type="paragraph" w:customStyle="1" w:styleId="0A641AAC43BC44199015AC5FCA0D847A">
    <w:name w:val="0A641AAC43BC44199015AC5FCA0D847A"/>
  </w:style>
  <w:style w:type="paragraph" w:customStyle="1" w:styleId="1419A15CB1F24DFA8A0C7983B6EBCB36">
    <w:name w:val="1419A15CB1F24DFA8A0C7983B6EBCB36"/>
  </w:style>
  <w:style w:type="paragraph" w:customStyle="1" w:styleId="93AC178273274B31899FDE1CEE987BE5">
    <w:name w:val="93AC178273274B31899FDE1CEE987BE5"/>
  </w:style>
  <w:style w:type="paragraph" w:customStyle="1" w:styleId="3649D9B475064264A6A9384F5D58FB3E">
    <w:name w:val="3649D9B475064264A6A9384F5D58FB3E"/>
  </w:style>
  <w:style w:type="paragraph" w:customStyle="1" w:styleId="973355FBB67649A59C806C68D1BA223D">
    <w:name w:val="973355FBB67649A59C806C68D1BA223D"/>
  </w:style>
  <w:style w:type="paragraph" w:customStyle="1" w:styleId="960E0B9C2AA1459CAEFF92340A0AFC32">
    <w:name w:val="960E0B9C2AA1459CAEFF92340A0AFC32"/>
  </w:style>
  <w:style w:type="paragraph" w:customStyle="1" w:styleId="E1F3027955F040EEBE485EAF3D88161E">
    <w:name w:val="E1F3027955F040EEBE485EAF3D88161E"/>
  </w:style>
  <w:style w:type="paragraph" w:customStyle="1" w:styleId="C323E3E4940C4BDE92B109B86EFD173B">
    <w:name w:val="C323E3E4940C4BDE92B109B86EFD173B"/>
  </w:style>
  <w:style w:type="paragraph" w:customStyle="1" w:styleId="BDE76B6B0D1644679C09763F2CEE5153">
    <w:name w:val="BDE76B6B0D1644679C09763F2CEE5153"/>
  </w:style>
  <w:style w:type="paragraph" w:customStyle="1" w:styleId="04AD0BCBEAC34AEAB0C9ADDC61F8682C">
    <w:name w:val="04AD0BCBEAC34AEAB0C9ADDC61F8682C"/>
  </w:style>
  <w:style w:type="paragraph" w:customStyle="1" w:styleId="95F70B00128A473699D9D4476D3146BE">
    <w:name w:val="95F70B00128A473699D9D4476D3146BE"/>
  </w:style>
  <w:style w:type="paragraph" w:customStyle="1" w:styleId="2BB1C5DAFFFA4F77A139255C3B7B8275">
    <w:name w:val="2BB1C5DAFFFA4F77A139255C3B7B8275"/>
  </w:style>
  <w:style w:type="paragraph" w:customStyle="1" w:styleId="18DFE72CF9DD49ECB5F0DD7290435466">
    <w:name w:val="18DFE72CF9DD49ECB5F0DD7290435466"/>
  </w:style>
  <w:style w:type="paragraph" w:customStyle="1" w:styleId="0324B31245E3418DB6ADCB416BF6B94A">
    <w:name w:val="0324B31245E3418DB6ADCB416BF6B94A"/>
  </w:style>
  <w:style w:type="paragraph" w:customStyle="1" w:styleId="4B7707F3ACA140ABA7AAF4BCC101AA88">
    <w:name w:val="4B7707F3ACA140ABA7AAF4BCC101AA88"/>
  </w:style>
  <w:style w:type="paragraph" w:customStyle="1" w:styleId="790AB89951764387A0450F2F29BDEFE8">
    <w:name w:val="790AB89951764387A0450F2F29BDEFE8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C1A658EDED2141639DD749EFE759F9F0">
    <w:name w:val="C1A658EDED2141639DD749EFE759F9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azul y gris</Template>
  <TotalTime>0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2021-05-05T16:25:00Z</dcterms:created>
  <dcterms:modified xsi:type="dcterms:W3CDTF">2021-05-05T16:39:00Z</dcterms:modified>
</cp:coreProperties>
</file>