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Currículum Vitae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Datos personales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</w:t>
        <w:tab/>
        <w:tab/>
        <w:tab/>
        <w:t xml:space="preserve">: Beatrice Antonia Folli Valenzuela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RUT</w:t>
        <w:tab/>
        <w:tab/>
        <w:tab/>
        <w:tab/>
        <w:t xml:space="preserve">: 21.203.741-9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Dirección</w:t>
        <w:tab/>
        <w:tab/>
        <w:tab/>
        <w:t xml:space="preserve">: Coventry 560-A, depto. 301, Ñuñoa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Fecha de Nacimiento</w:t>
        <w:tab/>
        <w:tab/>
        <w:t xml:space="preserve">: 14 de Diciembre, 2002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Edad</w:t>
        <w:tab/>
        <w:tab/>
        <w:tab/>
        <w:tab/>
        <w:t xml:space="preserve">: 18 años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Teléfono</w:t>
        <w:tab/>
        <w:tab/>
        <w:tab/>
        <w:t xml:space="preserve">: +56 9 6347 4100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Estado Civil </w:t>
        <w:tab/>
        <w:tab/>
        <w:tab/>
        <w:t xml:space="preserve">: Soltera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Nacionalidad</w:t>
        <w:tab/>
        <w:tab/>
        <w:tab/>
        <w:t xml:space="preserve">: Chilena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Mail</w:t>
        <w:tab/>
        <w:tab/>
        <w:tab/>
        <w:tab/>
        <w:t xml:space="preserve">: </w:t>
      </w:r>
      <w:hyperlink r:id="rId7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bfolli1412@gmail.com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Experiencia Laboral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Marzo 2015– Diciembre 2019</w:t>
        <w:tab/>
        <w:t xml:space="preserve">: Venta de dulces y confites 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Septiembre 2017 : Empaque de temporada en oficina de publicidad Los Mercaderes LTDA.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Diciembre 2017 : Empaque de temporada en oficina Los Mercaderes LTDA.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Enero – Marzo 2019 : Cuidado de niños entre 1 y 4 años.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Enero -Marzo 2021 : Apoyo SAC - Eccsa S.A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Estudios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2016-2020 : Enseñanza Media Liceo José Toribio Medina.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2020 : Egresada de 4to medio.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2021 : Cursando Bachillerato en Ciencias de la Salud - Universidad San Sebastián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Hipervnculo">
    <w:name w:val="Hyperlink"/>
    <w:basedOn w:val="Fuentedeprrafopredeter"/>
    <w:uiPriority w:val="99"/>
    <w:unhideWhenUsed w:val="1"/>
    <w:rsid w:val="00A11DC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 w:val="1"/>
    <w:rsid w:val="00C2483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bfolli1008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lzYIm3HAr80lJveLZIhO4T5LmQ==">AMUW2mXfHVDP4mdEDHzuY/9FYwbX8DPjnTyak30S3vvMaFPtTKwYIaUKCieyhJiG1lQQvoR0pdW4kwkD7/6mlMrUyYy/H8qQBEfcc1ETdfS4RoxgYBYNrCyZEZax/mAhdBSHxjXIz3pcHuV+n4KuOR8q8n4T2WjOOQ==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