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NAOMI MONSERRAT JOHANSEN ROMERO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b w:val="1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Celular +56</w:t>
      </w:r>
      <w:r w:rsidDel="00000000" w:rsidR="00000000" w:rsidRPr="00000000">
        <w:rPr>
          <w:b w:val="1"/>
          <w:rtl w:val="0"/>
        </w:rPr>
        <w:t xml:space="preserve">920280810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E-mail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563c1"/>
            <w:u w:val="single"/>
            <w:rtl w:val="0"/>
          </w:rPr>
          <w:t xml:space="preserve">naomimonserrat.j@gmail.com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1"/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u w:val="none"/>
          <w:rtl w:val="0"/>
        </w:rPr>
        <w:t xml:space="preserve">Soy una persona responsable, motivada por trabajar, con desempeño proactivo e iniciativa, muy buen nivel de atención y servicio, respetuosa y buen miembro de equipos de trabajo. Busco un trabajo part time o full time que me permita obtener un ingreso y así poder reiniciar mis estudios de nivel superior.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0.0" w:type="dxa"/>
        <w:tblBorders>
          <w:top w:color="000000" w:space="0" w:sz="4" w:val="single"/>
          <w:bottom w:color="000000" w:space="0" w:sz="4" w:val="single"/>
        </w:tblBorders>
        <w:tblLayout w:type="fixed"/>
        <w:tblLook w:val="04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ANTECEDENTES PERSONALES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Chilena, soltera, nacida el 6 de Enero de 1996 (24 años), Rut: 19.086.421-9.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0.0" w:type="dxa"/>
        <w:tblLayout w:type="fixed"/>
        <w:tblLook w:val="04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right="-1118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ANTECEDENTES EDUCACIONALES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Educación Superior </w:t>
        <w:tab/>
        <w:tab/>
        <w:t xml:space="preserve">: Trabajo Social (2015 – 2016), ITC. (incompletos)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Educación Media</w:t>
        <w:tab/>
        <w:tab/>
        <w:t xml:space="preserve">: Liceo Darío Salas, Santiago RM (2010–2014)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4.0" w:type="dxa"/>
        <w:jc w:val="left"/>
        <w:tblInd w:w="0.0" w:type="dxa"/>
        <w:tblLayout w:type="fixed"/>
        <w:tblLook w:val="04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OTRAS HABILIDADES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Idioma</w:t>
        <w:tab/>
        <w:tab/>
        <w:tab/>
        <w:tab/>
        <w:t xml:space="preserve">: Inglés Hablado y Escrito en Nivel Intermedio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Computación</w:t>
        <w:tab/>
        <w:tab/>
        <w:tab/>
        <w:t xml:space="preserve">: Sistema Operativo Windows y Herramientas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4.0" w:type="dxa"/>
        <w:jc w:val="left"/>
        <w:tblInd w:w="0.0" w:type="dxa"/>
        <w:tblLayout w:type="fixed"/>
        <w:tblLook w:val="04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EXPERIENCIA LABORAL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Marzo 2019 a Septiembre 2019, OK Market, Cajera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Funciones principales: Manejo de caja, apertura, cierre y cuadratura de caja. Atención de público, orden y limpieza del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Abril 2018 a Febrero 2019, CGS, Ejecutiva Call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Funciones principales: Atención de llamadas de público, atención de reclamos y solicitudes, entregando soluciones a los clientes. Encargada de Tracking de envíos.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Enero 2017 a Marzo 2018, Walmart S.A., Reponedora Nocturna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Funciones principales: Recepción de mercadería y productos de abastecimiento para el local, reposición de productos y mantención del orden y limpieza del local.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Febrero 2016 a -Diciembre 2016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China Wok, Degasa S.A., Ayudante de Cocina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right="49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Funciones principales: Preparar y procesar alimentos para el consumo del público. Manejo de caja, apertura, cierre y cuadratura de caja y servicio al cliente. Limpieza y aseo del local.</w:t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1418" w:left="1701" w:right="132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omimonserrat.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