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2E75" w14:textId="77777777" w:rsidR="00E93481" w:rsidRPr="00E93481" w:rsidRDefault="00E93481" w:rsidP="00E93481">
      <w:pPr>
        <w:jc w:val="center"/>
        <w:rPr>
          <w:rFonts w:ascii="Tahoma" w:hAnsi="Tahoma" w:cs="Tahoma"/>
          <w:b/>
        </w:rPr>
      </w:pPr>
      <w:r w:rsidRPr="00E93481">
        <w:rPr>
          <w:rFonts w:ascii="Tahoma" w:hAnsi="Tahoma" w:cs="Tahoma"/>
          <w:b/>
        </w:rPr>
        <w:t>CURRICULUM VITAE</w:t>
      </w:r>
    </w:p>
    <w:p w14:paraId="356112A6" w14:textId="77777777" w:rsidR="00E93481" w:rsidRPr="00E93481" w:rsidRDefault="00E93481" w:rsidP="00A83C7E">
      <w:pPr>
        <w:jc w:val="both"/>
        <w:rPr>
          <w:rFonts w:ascii="Tahoma" w:hAnsi="Tahoma" w:cs="Tahoma"/>
          <w:b/>
        </w:rPr>
      </w:pPr>
    </w:p>
    <w:p w14:paraId="68154378" w14:textId="77777777" w:rsidR="007C4C58" w:rsidRPr="00233CB8" w:rsidRDefault="003C244F" w:rsidP="00E93481">
      <w:pPr>
        <w:jc w:val="center"/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NATALIA VANESSA MORENO MALLEA</w:t>
      </w:r>
    </w:p>
    <w:p w14:paraId="12CA3248" w14:textId="77777777" w:rsidR="00233CB8" w:rsidRPr="00233CB8" w:rsidRDefault="00233CB8" w:rsidP="00233CB8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Dirección </w:t>
      </w:r>
      <w:proofErr w:type="spellStart"/>
      <w:r w:rsidRPr="00233CB8">
        <w:rPr>
          <w:rFonts w:ascii="Tahoma" w:hAnsi="Tahoma" w:cs="Tahoma"/>
          <w:sz w:val="20"/>
          <w:szCs w:val="20"/>
        </w:rPr>
        <w:t>Colo</w:t>
      </w:r>
      <w:proofErr w:type="spellEnd"/>
      <w:r w:rsidRPr="00233CB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33CB8">
        <w:rPr>
          <w:rFonts w:ascii="Tahoma" w:hAnsi="Tahoma" w:cs="Tahoma"/>
          <w:sz w:val="20"/>
          <w:szCs w:val="20"/>
        </w:rPr>
        <w:t>Colo</w:t>
      </w:r>
      <w:proofErr w:type="spellEnd"/>
      <w:r w:rsidRPr="00233CB8">
        <w:rPr>
          <w:rFonts w:ascii="Tahoma" w:hAnsi="Tahoma" w:cs="Tahoma"/>
          <w:sz w:val="20"/>
          <w:szCs w:val="20"/>
        </w:rPr>
        <w:t xml:space="preserve"> #921, Dpto.23, Edificio 4, Cerrillos</w:t>
      </w:r>
    </w:p>
    <w:p w14:paraId="71F7A5E8" w14:textId="77777777" w:rsidR="00233CB8" w:rsidRPr="00233CB8" w:rsidRDefault="00233CB8" w:rsidP="00233CB8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Rut 19.240.200-k</w:t>
      </w:r>
    </w:p>
    <w:p w14:paraId="44A4A67F" w14:textId="77777777" w:rsidR="00233CB8" w:rsidRPr="00233CB8" w:rsidRDefault="00233CB8" w:rsidP="00233CB8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Contacto </w:t>
      </w:r>
      <w:r w:rsidR="00017BEE">
        <w:rPr>
          <w:rFonts w:ascii="Tahoma" w:hAnsi="Tahoma" w:cs="Tahoma"/>
          <w:sz w:val="20"/>
          <w:szCs w:val="20"/>
        </w:rPr>
        <w:t>972781065 / 982453631</w:t>
      </w:r>
    </w:p>
    <w:p w14:paraId="7B9441A8" w14:textId="77777777" w:rsidR="00233CB8" w:rsidRPr="00233CB8" w:rsidRDefault="006C7E7F" w:rsidP="00233CB8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hyperlink r:id="rId8">
        <w:r w:rsidR="00233CB8" w:rsidRPr="00233CB8">
          <w:rPr>
            <w:rFonts w:ascii="Tahoma" w:hAnsi="Tahoma" w:cs="Tahoma"/>
            <w:color w:val="1155CC"/>
            <w:sz w:val="20"/>
            <w:szCs w:val="20"/>
          </w:rPr>
          <w:t>n.moreno159@outlook.com</w:t>
        </w:r>
      </w:hyperlink>
    </w:p>
    <w:p w14:paraId="01A7BCFA" w14:textId="77777777" w:rsidR="00233CB8" w:rsidRPr="00233CB8" w:rsidRDefault="00233CB8" w:rsidP="00E93481">
      <w:pPr>
        <w:jc w:val="center"/>
        <w:rPr>
          <w:rFonts w:ascii="Tahoma" w:hAnsi="Tahoma" w:cs="Tahoma"/>
          <w:sz w:val="20"/>
          <w:szCs w:val="20"/>
        </w:rPr>
      </w:pPr>
    </w:p>
    <w:p w14:paraId="1B096883" w14:textId="77777777" w:rsidR="00E93481" w:rsidRPr="00233CB8" w:rsidRDefault="00E93481" w:rsidP="00E93481">
      <w:pPr>
        <w:rPr>
          <w:rFonts w:ascii="Tahoma" w:hAnsi="Tahoma" w:cs="Tahoma"/>
          <w:b/>
          <w:sz w:val="20"/>
          <w:szCs w:val="20"/>
        </w:rPr>
      </w:pPr>
    </w:p>
    <w:p w14:paraId="52FB2B14" w14:textId="77777777" w:rsidR="00233CB8" w:rsidRPr="00233CB8" w:rsidRDefault="00233CB8" w:rsidP="00E93481">
      <w:pPr>
        <w:rPr>
          <w:rFonts w:ascii="Tahoma" w:hAnsi="Tahoma" w:cs="Tahoma"/>
          <w:b/>
          <w:sz w:val="20"/>
          <w:szCs w:val="20"/>
        </w:rPr>
      </w:pPr>
    </w:p>
    <w:p w14:paraId="08B07A2B" w14:textId="77777777" w:rsidR="00E93481" w:rsidRPr="00233CB8" w:rsidRDefault="00E93481" w:rsidP="00E93481">
      <w:pPr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R</w:t>
      </w:r>
      <w:r w:rsidR="00233CB8" w:rsidRPr="00233CB8">
        <w:rPr>
          <w:rFonts w:ascii="Tahoma" w:hAnsi="Tahoma" w:cs="Tahoma"/>
          <w:b/>
          <w:sz w:val="20"/>
          <w:szCs w:val="20"/>
        </w:rPr>
        <w:t>ESUMEN</w:t>
      </w:r>
    </w:p>
    <w:p w14:paraId="754B81F5" w14:textId="77777777" w:rsidR="00E93481" w:rsidRPr="00233CB8" w:rsidRDefault="00E93481" w:rsidP="002C5B0A">
      <w:pPr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Soy estudiante de la carrera </w:t>
      </w:r>
      <w:r w:rsidR="007A5A29">
        <w:rPr>
          <w:rFonts w:ascii="Tahoma" w:hAnsi="Tahoma" w:cs="Tahoma"/>
          <w:sz w:val="20"/>
          <w:szCs w:val="20"/>
        </w:rPr>
        <w:t xml:space="preserve">Ingeniería en </w:t>
      </w:r>
      <w:r w:rsidR="000E7CF2">
        <w:rPr>
          <w:rFonts w:ascii="Tahoma" w:hAnsi="Tahoma" w:cs="Tahoma"/>
          <w:sz w:val="20"/>
          <w:szCs w:val="20"/>
        </w:rPr>
        <w:t>Administración de Empresa</w:t>
      </w:r>
      <w:r w:rsidR="007A5A29">
        <w:rPr>
          <w:rFonts w:ascii="Tahoma" w:hAnsi="Tahoma" w:cs="Tahoma"/>
          <w:sz w:val="20"/>
          <w:szCs w:val="20"/>
        </w:rPr>
        <w:t xml:space="preserve"> en el instituto técnico Inacap,</w:t>
      </w:r>
      <w:r w:rsidRPr="00233CB8">
        <w:rPr>
          <w:rFonts w:ascii="Tahoma" w:hAnsi="Tahoma" w:cs="Tahoma"/>
          <w:sz w:val="20"/>
          <w:szCs w:val="20"/>
        </w:rPr>
        <w:t xml:space="preserve"> me he desempeñado en cargos que han fortalecido </w:t>
      </w:r>
      <w:r w:rsidR="002C5B0A">
        <w:rPr>
          <w:rFonts w:ascii="Tahoma" w:hAnsi="Tahoma" w:cs="Tahoma"/>
          <w:sz w:val="20"/>
          <w:szCs w:val="20"/>
        </w:rPr>
        <w:t>mis habilidades</w:t>
      </w:r>
      <w:r w:rsidR="003652FF">
        <w:rPr>
          <w:rFonts w:ascii="Tahoma" w:hAnsi="Tahoma" w:cs="Tahoma"/>
          <w:sz w:val="20"/>
          <w:szCs w:val="20"/>
        </w:rPr>
        <w:t xml:space="preserve"> de atención al cliente</w:t>
      </w:r>
      <w:r w:rsidR="007A5A29">
        <w:rPr>
          <w:rFonts w:ascii="Tahoma" w:hAnsi="Tahoma" w:cs="Tahoma"/>
          <w:sz w:val="20"/>
          <w:szCs w:val="20"/>
        </w:rPr>
        <w:t xml:space="preserve"> en distintas </w:t>
      </w:r>
      <w:proofErr w:type="spellStart"/>
      <w:r w:rsidR="007A5A29">
        <w:rPr>
          <w:rFonts w:ascii="Tahoma" w:hAnsi="Tahoma" w:cs="Tahoma"/>
          <w:sz w:val="20"/>
          <w:szCs w:val="20"/>
        </w:rPr>
        <w:t>areas</w:t>
      </w:r>
      <w:proofErr w:type="spellEnd"/>
      <w:r w:rsidR="007A5A29">
        <w:rPr>
          <w:rFonts w:ascii="Tahoma" w:hAnsi="Tahoma" w:cs="Tahoma"/>
          <w:sz w:val="20"/>
          <w:szCs w:val="20"/>
        </w:rPr>
        <w:t>, tales como financieras, atención in situ, ventas, etc</w:t>
      </w:r>
      <w:r w:rsidR="002C5B0A">
        <w:rPr>
          <w:rFonts w:ascii="Tahoma" w:hAnsi="Tahoma" w:cs="Tahoma"/>
          <w:sz w:val="20"/>
          <w:szCs w:val="20"/>
        </w:rPr>
        <w:t>. Mi objetivo es consolidarme en una empresa estable que me permita en primera instancia continuar con mis estudios y consolidarme profesionalmente. Soy comprometida con mi trabajo, ordenada, participativa y con capacidad para trabajar en equipo.</w:t>
      </w:r>
    </w:p>
    <w:p w14:paraId="6CC59900" w14:textId="77777777" w:rsidR="00E93481" w:rsidRPr="00233CB8" w:rsidRDefault="00E93481" w:rsidP="002C5B0A">
      <w:pPr>
        <w:rPr>
          <w:rFonts w:ascii="Tahoma" w:hAnsi="Tahoma" w:cs="Tahoma"/>
          <w:b/>
          <w:sz w:val="20"/>
          <w:szCs w:val="20"/>
        </w:rPr>
      </w:pPr>
    </w:p>
    <w:p w14:paraId="738B7EB9" w14:textId="77777777" w:rsidR="007C4C58" w:rsidRPr="00233CB8" w:rsidRDefault="007C4C58" w:rsidP="00F46309">
      <w:pPr>
        <w:tabs>
          <w:tab w:val="left" w:pos="8235"/>
        </w:tabs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4989646F" w14:textId="77777777" w:rsidR="007C4C58" w:rsidRPr="00233CB8" w:rsidRDefault="00233CB8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FORMACIÓN ACADÉMICA</w:t>
      </w:r>
    </w:p>
    <w:p w14:paraId="36DEDF73" w14:textId="77777777" w:rsidR="004E51B7" w:rsidRPr="00233CB8" w:rsidRDefault="004E51B7" w:rsidP="004E51B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Enseñanza Superior</w:t>
      </w:r>
    </w:p>
    <w:p w14:paraId="1F2F128D" w14:textId="77777777" w:rsidR="004E51B7" w:rsidRPr="00233CB8" w:rsidRDefault="004E51B7" w:rsidP="004E51B7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Carrera </w:t>
      </w:r>
      <w:r w:rsidR="007A5A29" w:rsidRPr="007A5A29">
        <w:rPr>
          <w:rFonts w:ascii="Tahoma" w:hAnsi="Tahoma" w:cs="Tahoma"/>
          <w:b/>
          <w:sz w:val="20"/>
          <w:szCs w:val="20"/>
        </w:rPr>
        <w:t>Ingeniería en</w:t>
      </w:r>
      <w:r w:rsidRPr="00233CB8">
        <w:rPr>
          <w:rFonts w:ascii="Tahoma" w:hAnsi="Tahoma" w:cs="Tahoma"/>
          <w:sz w:val="20"/>
          <w:szCs w:val="20"/>
        </w:rPr>
        <w:t xml:space="preserve"> </w:t>
      </w:r>
      <w:r w:rsidR="000E7CF2">
        <w:rPr>
          <w:rFonts w:ascii="Tahoma" w:hAnsi="Tahoma" w:cs="Tahoma"/>
          <w:b/>
          <w:sz w:val="20"/>
          <w:szCs w:val="20"/>
        </w:rPr>
        <w:t>Administración de Empresa</w:t>
      </w:r>
      <w:r w:rsidRPr="00233CB8">
        <w:rPr>
          <w:rFonts w:ascii="Tahoma" w:hAnsi="Tahoma" w:cs="Tahoma"/>
          <w:sz w:val="20"/>
          <w:szCs w:val="20"/>
        </w:rPr>
        <w:t>, Instituto</w:t>
      </w:r>
      <w:r w:rsidR="000E7CF2">
        <w:rPr>
          <w:rFonts w:ascii="Tahoma" w:hAnsi="Tahoma" w:cs="Tahoma"/>
          <w:sz w:val="20"/>
          <w:szCs w:val="20"/>
        </w:rPr>
        <w:t xml:space="preserve"> Profesional</w:t>
      </w:r>
      <w:r w:rsidRPr="00233CB8">
        <w:rPr>
          <w:rFonts w:ascii="Tahoma" w:hAnsi="Tahoma" w:cs="Tahoma"/>
          <w:sz w:val="20"/>
          <w:szCs w:val="20"/>
        </w:rPr>
        <w:t xml:space="preserve"> </w:t>
      </w:r>
      <w:r w:rsidR="000E7CF2">
        <w:rPr>
          <w:rFonts w:ascii="Tahoma" w:hAnsi="Tahoma" w:cs="Tahoma"/>
          <w:sz w:val="20"/>
          <w:szCs w:val="20"/>
        </w:rPr>
        <w:t>Inacap</w:t>
      </w:r>
    </w:p>
    <w:p w14:paraId="6BE7618B" w14:textId="77777777" w:rsidR="004E51B7" w:rsidRPr="00233CB8" w:rsidRDefault="004E51B7" w:rsidP="004E51B7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(</w:t>
      </w:r>
      <w:r w:rsidR="000E7CF2">
        <w:rPr>
          <w:rFonts w:ascii="Tahoma" w:hAnsi="Tahoma" w:cs="Tahoma"/>
          <w:sz w:val="20"/>
          <w:szCs w:val="20"/>
        </w:rPr>
        <w:t>Cursando</w:t>
      </w:r>
      <w:r w:rsidRPr="00233CB8">
        <w:rPr>
          <w:rFonts w:ascii="Tahoma" w:hAnsi="Tahoma" w:cs="Tahoma"/>
          <w:sz w:val="20"/>
          <w:szCs w:val="20"/>
        </w:rPr>
        <w:t>)</w:t>
      </w:r>
    </w:p>
    <w:p w14:paraId="269605C9" w14:textId="77777777" w:rsidR="004E51B7" w:rsidRPr="00233CB8" w:rsidRDefault="004E51B7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6468C643" w14:textId="77777777" w:rsidR="004E51B7" w:rsidRPr="00233CB8" w:rsidRDefault="004E51B7" w:rsidP="004E51B7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Enseñanza Media</w:t>
      </w:r>
    </w:p>
    <w:p w14:paraId="228AD4CE" w14:textId="77777777" w:rsidR="007C4C58" w:rsidRPr="00233CB8" w:rsidRDefault="004E51B7" w:rsidP="004E51B7">
      <w:pPr>
        <w:spacing w:line="360" w:lineRule="auto"/>
        <w:ind w:left="360"/>
        <w:contextualSpacing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Colegio “</w:t>
      </w:r>
      <w:proofErr w:type="spellStart"/>
      <w:r w:rsidRPr="00233CB8">
        <w:rPr>
          <w:rFonts w:ascii="Tahoma" w:hAnsi="Tahoma" w:cs="Tahoma"/>
          <w:sz w:val="20"/>
          <w:szCs w:val="20"/>
        </w:rPr>
        <w:t>Piamarta</w:t>
      </w:r>
      <w:proofErr w:type="spellEnd"/>
      <w:r w:rsidRPr="00233CB8">
        <w:rPr>
          <w:rFonts w:ascii="Tahoma" w:hAnsi="Tahoma" w:cs="Tahoma"/>
          <w:sz w:val="20"/>
          <w:szCs w:val="20"/>
        </w:rPr>
        <w:t>”, Estación Central</w:t>
      </w:r>
    </w:p>
    <w:p w14:paraId="43129BDB" w14:textId="77777777" w:rsidR="004E51B7" w:rsidRPr="00233CB8" w:rsidRDefault="004E51B7" w:rsidP="003652FF">
      <w:pPr>
        <w:spacing w:line="360" w:lineRule="auto"/>
        <w:contextualSpacing/>
        <w:jc w:val="both"/>
        <w:rPr>
          <w:rFonts w:ascii="Tahoma" w:hAnsi="Tahoma" w:cs="Tahoma"/>
          <w:sz w:val="20"/>
          <w:szCs w:val="20"/>
        </w:rPr>
      </w:pPr>
    </w:p>
    <w:p w14:paraId="3BF2032A" w14:textId="77777777" w:rsidR="004E51B7" w:rsidRPr="00233CB8" w:rsidRDefault="007F2156" w:rsidP="004E51B7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Enseñanza Básica</w:t>
      </w:r>
      <w:r w:rsidR="00976BF8" w:rsidRPr="00233CB8">
        <w:rPr>
          <w:rFonts w:ascii="Tahoma" w:hAnsi="Tahoma" w:cs="Tahoma"/>
          <w:sz w:val="20"/>
          <w:szCs w:val="20"/>
        </w:rPr>
        <w:t xml:space="preserve"> </w:t>
      </w:r>
    </w:p>
    <w:p w14:paraId="4E703D98" w14:textId="77777777" w:rsidR="007C4C58" w:rsidRPr="00233CB8" w:rsidRDefault="00976BF8" w:rsidP="004E51B7">
      <w:pPr>
        <w:spacing w:line="360" w:lineRule="auto"/>
        <w:ind w:left="360"/>
        <w:contextualSpacing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>Escuela Básica N° 3 “Campos de Maipú”</w:t>
      </w:r>
    </w:p>
    <w:p w14:paraId="42F7DA2B" w14:textId="77777777" w:rsidR="008353B1" w:rsidRPr="00233CB8" w:rsidRDefault="008353B1" w:rsidP="000E7CF2">
      <w:pPr>
        <w:spacing w:line="360" w:lineRule="auto"/>
        <w:ind w:left="720"/>
        <w:contextualSpacing/>
        <w:jc w:val="both"/>
        <w:rPr>
          <w:rFonts w:ascii="Tahoma" w:hAnsi="Tahoma" w:cs="Tahoma"/>
          <w:sz w:val="20"/>
          <w:szCs w:val="20"/>
        </w:rPr>
      </w:pPr>
    </w:p>
    <w:p w14:paraId="39797751" w14:textId="77777777" w:rsidR="008353B1" w:rsidRPr="002C5B0A" w:rsidRDefault="008353B1" w:rsidP="002C5B0A">
      <w:pPr>
        <w:rPr>
          <w:rFonts w:ascii="Tahoma" w:hAnsi="Tahoma" w:cs="Tahoma"/>
          <w:sz w:val="20"/>
          <w:szCs w:val="20"/>
        </w:rPr>
      </w:pPr>
    </w:p>
    <w:p w14:paraId="03E33426" w14:textId="77777777" w:rsidR="007C4C58" w:rsidRDefault="00233CB8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EXPERIENCIA LABORAL</w:t>
      </w:r>
    </w:p>
    <w:p w14:paraId="3E54417D" w14:textId="6F4FB38D" w:rsidR="000E7CF2" w:rsidRDefault="00B41DA0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2018-2021              </w:t>
      </w:r>
      <w:r w:rsidR="000E7CF2">
        <w:rPr>
          <w:rFonts w:ascii="Tahoma" w:hAnsi="Tahoma" w:cs="Tahoma"/>
          <w:b/>
          <w:sz w:val="20"/>
          <w:szCs w:val="20"/>
        </w:rPr>
        <w:t xml:space="preserve">  Centro de Servicio al Cliente Servicio Indura </w:t>
      </w:r>
    </w:p>
    <w:p w14:paraId="41612E47" w14:textId="77777777" w:rsidR="000E7CF2" w:rsidRDefault="000E7CF2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0E7CF2">
        <w:rPr>
          <w:rFonts w:ascii="Tahoma" w:hAnsi="Tahoma" w:cs="Tahoma"/>
          <w:sz w:val="20"/>
          <w:szCs w:val="20"/>
        </w:rPr>
        <w:t xml:space="preserve">En esta empresa me desempeño en el cargo de ejecutiva comercial telefónica, donde mi principal objetivo es la toma de pedidos y asesoría en productos solicitados por </w:t>
      </w:r>
      <w:r>
        <w:rPr>
          <w:rFonts w:ascii="Tahoma" w:hAnsi="Tahoma" w:cs="Tahoma"/>
          <w:sz w:val="20"/>
          <w:szCs w:val="20"/>
        </w:rPr>
        <w:t>clientes del rubro Soldadura y Gases</w:t>
      </w:r>
      <w:r w:rsidRPr="000E7CF2">
        <w:rPr>
          <w:rFonts w:ascii="Tahoma" w:hAnsi="Tahoma" w:cs="Tahoma"/>
          <w:sz w:val="20"/>
          <w:szCs w:val="20"/>
        </w:rPr>
        <w:t xml:space="preserve"> industriales, además de resolver dudas técnicas de los cliente</w:t>
      </w:r>
      <w:r>
        <w:rPr>
          <w:rFonts w:ascii="Tahoma" w:hAnsi="Tahoma" w:cs="Tahoma"/>
          <w:sz w:val="20"/>
          <w:szCs w:val="20"/>
        </w:rPr>
        <w:t>s con respecto a las maquinas comercializadas</w:t>
      </w:r>
      <w:r w:rsidRPr="000E7CF2">
        <w:rPr>
          <w:rFonts w:ascii="Tahoma" w:hAnsi="Tahoma" w:cs="Tahoma"/>
          <w:sz w:val="20"/>
          <w:szCs w:val="20"/>
        </w:rPr>
        <w:t xml:space="preserve">. </w:t>
      </w:r>
    </w:p>
    <w:p w14:paraId="483939C7" w14:textId="77777777" w:rsidR="000E7CF2" w:rsidRDefault="000E7CF2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Conocimientos adquiridos: </w:t>
      </w:r>
      <w:r w:rsidRPr="000E7CF2">
        <w:rPr>
          <w:rFonts w:ascii="Tahoma" w:hAnsi="Tahoma" w:cs="Tahoma"/>
          <w:sz w:val="20"/>
          <w:szCs w:val="20"/>
        </w:rPr>
        <w:t xml:space="preserve">Manejo de la Herramienta </w:t>
      </w:r>
      <w:proofErr w:type="gramStart"/>
      <w:r w:rsidRPr="000E7CF2">
        <w:rPr>
          <w:rFonts w:ascii="Tahoma" w:hAnsi="Tahoma" w:cs="Tahoma"/>
          <w:sz w:val="20"/>
          <w:szCs w:val="20"/>
        </w:rPr>
        <w:t xml:space="preserve">SAP  </w:t>
      </w:r>
      <w:r w:rsidR="007A5A29">
        <w:rPr>
          <w:rFonts w:ascii="Tahoma" w:hAnsi="Tahoma" w:cs="Tahoma"/>
          <w:sz w:val="20"/>
          <w:szCs w:val="20"/>
        </w:rPr>
        <w:t>-</w:t>
      </w:r>
      <w:proofErr w:type="gramEnd"/>
      <w:r w:rsidR="007A5A29">
        <w:rPr>
          <w:rFonts w:ascii="Tahoma" w:hAnsi="Tahoma" w:cs="Tahoma"/>
          <w:sz w:val="20"/>
          <w:szCs w:val="20"/>
        </w:rPr>
        <w:t xml:space="preserve"> D</w:t>
      </w:r>
      <w:r w:rsidR="006B68FC">
        <w:rPr>
          <w:rFonts w:ascii="Tahoma" w:hAnsi="Tahoma" w:cs="Tahoma"/>
          <w:sz w:val="20"/>
          <w:szCs w:val="20"/>
        </w:rPr>
        <w:t>escarga de OC Portales</w:t>
      </w:r>
    </w:p>
    <w:p w14:paraId="566A54EB" w14:textId="77777777" w:rsidR="006B68FC" w:rsidRDefault="006B68FC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8489C1A" w14:textId="77777777" w:rsidR="000E7CF2" w:rsidRDefault="000E7CF2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4997E65" w14:textId="77777777" w:rsidR="000E7CF2" w:rsidRDefault="000E7CF2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F92A037" w14:textId="77777777" w:rsidR="006B68FC" w:rsidRDefault="006B68FC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27192850" w14:textId="77777777" w:rsidR="000F7D0B" w:rsidRDefault="000F7D0B" w:rsidP="00A83C7E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2017-2018               Caja de compensación familiar Los Andes </w:t>
      </w:r>
    </w:p>
    <w:p w14:paraId="0B2C3FBC" w14:textId="77777777" w:rsidR="000F7D0B" w:rsidRDefault="000F7D0B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Durante este periodo realice un reemplazo de cajera en la caja de compensación, </w:t>
      </w:r>
      <w:proofErr w:type="gramStart"/>
      <w:r>
        <w:rPr>
          <w:rFonts w:ascii="Tahoma" w:hAnsi="Tahoma" w:cs="Tahoma"/>
          <w:sz w:val="20"/>
          <w:szCs w:val="20"/>
        </w:rPr>
        <w:t>donde  mi</w:t>
      </w:r>
      <w:proofErr w:type="gramEnd"/>
      <w:r>
        <w:rPr>
          <w:rFonts w:ascii="Tahoma" w:hAnsi="Tahoma" w:cs="Tahoma"/>
          <w:sz w:val="20"/>
          <w:szCs w:val="20"/>
        </w:rPr>
        <w:t xml:space="preserve"> principal objetivo fue brindar una atención cordial, rápida y resolver dudas de </w:t>
      </w:r>
      <w:proofErr w:type="gramStart"/>
      <w:r>
        <w:rPr>
          <w:rFonts w:ascii="Tahoma" w:hAnsi="Tahoma" w:cs="Tahoma"/>
          <w:sz w:val="20"/>
          <w:szCs w:val="20"/>
        </w:rPr>
        <w:t>los  afiliados</w:t>
      </w:r>
      <w:proofErr w:type="gramEnd"/>
      <w:r>
        <w:rPr>
          <w:rFonts w:ascii="Tahoma" w:hAnsi="Tahoma" w:cs="Tahoma"/>
          <w:sz w:val="20"/>
          <w:szCs w:val="20"/>
        </w:rPr>
        <w:t xml:space="preserve">. </w:t>
      </w:r>
      <w:proofErr w:type="gramStart"/>
      <w:r>
        <w:rPr>
          <w:rFonts w:ascii="Tahoma" w:hAnsi="Tahoma" w:cs="Tahoma"/>
          <w:sz w:val="20"/>
          <w:szCs w:val="20"/>
        </w:rPr>
        <w:t>Mayormente  manejo</w:t>
      </w:r>
      <w:proofErr w:type="gramEnd"/>
      <w:r>
        <w:rPr>
          <w:rFonts w:ascii="Tahoma" w:hAnsi="Tahoma" w:cs="Tahoma"/>
          <w:sz w:val="20"/>
          <w:szCs w:val="20"/>
        </w:rPr>
        <w:t xml:space="preserve"> de efectivo (pago de cuentas, giros y depósitos de cuentas de ahorro y solicitudes de préstamos).</w:t>
      </w:r>
    </w:p>
    <w:p w14:paraId="3B95CB64" w14:textId="77777777" w:rsidR="000F7D0B" w:rsidRPr="000F7D0B" w:rsidRDefault="000F7D0B" w:rsidP="00A83C7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CA888BA" w14:textId="77777777" w:rsidR="003C244F" w:rsidRPr="00233CB8" w:rsidRDefault="003C244F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2017</w:t>
      </w:r>
      <w:r w:rsidRPr="00233CB8">
        <w:rPr>
          <w:rFonts w:ascii="Tahoma" w:hAnsi="Tahoma" w:cs="Tahoma"/>
          <w:b/>
          <w:sz w:val="20"/>
          <w:szCs w:val="20"/>
        </w:rPr>
        <w:tab/>
      </w:r>
      <w:r w:rsidR="00E93481" w:rsidRPr="00233CB8">
        <w:rPr>
          <w:rFonts w:ascii="Tahoma" w:hAnsi="Tahoma" w:cs="Tahoma"/>
          <w:sz w:val="20"/>
          <w:szCs w:val="20"/>
        </w:rPr>
        <w:tab/>
      </w:r>
      <w:r w:rsidR="00F65DCD">
        <w:rPr>
          <w:rFonts w:ascii="Tahoma" w:hAnsi="Tahoma" w:cs="Tahoma"/>
          <w:sz w:val="20"/>
          <w:szCs w:val="20"/>
        </w:rPr>
        <w:tab/>
      </w:r>
      <w:proofErr w:type="gramStart"/>
      <w:r w:rsidRPr="00233CB8">
        <w:rPr>
          <w:rFonts w:ascii="Tahoma" w:hAnsi="Tahoma" w:cs="Tahoma"/>
          <w:b/>
          <w:sz w:val="20"/>
          <w:szCs w:val="20"/>
        </w:rPr>
        <w:t>Librería</w:t>
      </w:r>
      <w:proofErr w:type="gramEnd"/>
      <w:r w:rsidRPr="00233CB8">
        <w:rPr>
          <w:rFonts w:ascii="Tahoma" w:hAnsi="Tahoma" w:cs="Tahoma"/>
          <w:b/>
          <w:sz w:val="20"/>
          <w:szCs w:val="20"/>
        </w:rPr>
        <w:t xml:space="preserve"> y juguetería BYT</w:t>
      </w:r>
      <w:r w:rsidRPr="00233CB8">
        <w:rPr>
          <w:rFonts w:ascii="Tahoma" w:hAnsi="Tahoma" w:cs="Tahoma"/>
          <w:sz w:val="20"/>
          <w:szCs w:val="20"/>
        </w:rPr>
        <w:t xml:space="preserve">  </w:t>
      </w:r>
      <w:r w:rsidRPr="00233CB8">
        <w:rPr>
          <w:rFonts w:ascii="Tahoma" w:hAnsi="Tahoma" w:cs="Tahoma"/>
          <w:b/>
          <w:sz w:val="20"/>
          <w:szCs w:val="20"/>
        </w:rPr>
        <w:t>(Vendedora)</w:t>
      </w:r>
      <w:r w:rsidRPr="00233CB8">
        <w:rPr>
          <w:rFonts w:ascii="Tahoma" w:hAnsi="Tahoma" w:cs="Tahoma"/>
          <w:sz w:val="20"/>
          <w:szCs w:val="20"/>
        </w:rPr>
        <w:t xml:space="preserve"> </w:t>
      </w:r>
    </w:p>
    <w:p w14:paraId="689239C2" w14:textId="77777777" w:rsidR="00E93481" w:rsidRPr="00233CB8" w:rsidRDefault="00E93481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Durante este periodo realicé un reemplazo como vendedora en una juguetería siendo mi principal objetivo la atención cordial y rápida de los clientes también </w:t>
      </w:r>
      <w:r w:rsidR="002C5B0A">
        <w:rPr>
          <w:rFonts w:ascii="Tahoma" w:hAnsi="Tahoma" w:cs="Tahoma"/>
          <w:sz w:val="20"/>
          <w:szCs w:val="20"/>
        </w:rPr>
        <w:t xml:space="preserve">realizo </w:t>
      </w:r>
      <w:r w:rsidRPr="00233CB8">
        <w:rPr>
          <w:rFonts w:ascii="Tahoma" w:hAnsi="Tahoma" w:cs="Tahoma"/>
          <w:sz w:val="20"/>
          <w:szCs w:val="20"/>
        </w:rPr>
        <w:t>clases particulares de matemáticas a estudiantes de enseñanza básica y media.</w:t>
      </w:r>
    </w:p>
    <w:p w14:paraId="4CBEC0C9" w14:textId="77777777" w:rsidR="00233CB8" w:rsidRPr="00233CB8" w:rsidRDefault="00233CB8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CF6BBC8" w14:textId="77777777" w:rsidR="003C244F" w:rsidRPr="00233CB8" w:rsidRDefault="003C244F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2014 – 2016</w:t>
      </w:r>
      <w:r w:rsidRPr="00233CB8">
        <w:rPr>
          <w:rFonts w:ascii="Tahoma" w:hAnsi="Tahoma" w:cs="Tahoma"/>
          <w:sz w:val="20"/>
          <w:szCs w:val="20"/>
        </w:rPr>
        <w:t xml:space="preserve"> </w:t>
      </w:r>
      <w:r w:rsidRPr="00233CB8">
        <w:rPr>
          <w:rFonts w:ascii="Tahoma" w:hAnsi="Tahoma" w:cs="Tahoma"/>
          <w:sz w:val="20"/>
          <w:szCs w:val="20"/>
        </w:rPr>
        <w:tab/>
      </w:r>
      <w:r w:rsidRPr="00233CB8">
        <w:rPr>
          <w:rFonts w:ascii="Tahoma" w:hAnsi="Tahoma" w:cs="Tahoma"/>
          <w:sz w:val="20"/>
          <w:szCs w:val="20"/>
        </w:rPr>
        <w:tab/>
      </w:r>
      <w:r w:rsidRPr="00233CB8">
        <w:rPr>
          <w:rFonts w:ascii="Tahoma" w:hAnsi="Tahoma" w:cs="Tahoma"/>
          <w:b/>
          <w:sz w:val="20"/>
          <w:szCs w:val="20"/>
        </w:rPr>
        <w:t xml:space="preserve">Ripley </w:t>
      </w:r>
      <w:proofErr w:type="gramStart"/>
      <w:r w:rsidRPr="00233CB8">
        <w:rPr>
          <w:rFonts w:ascii="Tahoma" w:hAnsi="Tahoma" w:cs="Tahoma"/>
          <w:b/>
          <w:sz w:val="20"/>
          <w:szCs w:val="20"/>
        </w:rPr>
        <w:t>Store  (</w:t>
      </w:r>
      <w:proofErr w:type="gramEnd"/>
      <w:r w:rsidRPr="00233CB8">
        <w:rPr>
          <w:rFonts w:ascii="Tahoma" w:hAnsi="Tahoma" w:cs="Tahoma"/>
          <w:b/>
          <w:sz w:val="20"/>
          <w:szCs w:val="20"/>
        </w:rPr>
        <w:t>Cajera)</w:t>
      </w:r>
    </w:p>
    <w:p w14:paraId="308EBC8D" w14:textId="77777777" w:rsidR="003C244F" w:rsidRPr="00233CB8" w:rsidRDefault="003C244F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Durante este periodo me desempeñé como cajera, siendo promovida a este puesto después de dos meses de haber ingresado como ordenadora. Desarrollé habilidades </w:t>
      </w:r>
      <w:proofErr w:type="gramStart"/>
      <w:r w:rsidRPr="00233CB8">
        <w:rPr>
          <w:rFonts w:ascii="Tahoma" w:hAnsi="Tahoma" w:cs="Tahoma"/>
          <w:sz w:val="20"/>
          <w:szCs w:val="20"/>
        </w:rPr>
        <w:t>en  atención</w:t>
      </w:r>
      <w:proofErr w:type="gramEnd"/>
      <w:r w:rsidRPr="00233CB8">
        <w:rPr>
          <w:rFonts w:ascii="Tahoma" w:hAnsi="Tahoma" w:cs="Tahoma"/>
          <w:sz w:val="20"/>
          <w:szCs w:val="20"/>
        </w:rPr>
        <w:t xml:space="preserve"> al cliente, ayudando y dando respuesta en forma eficaz a los problemas expuestos.</w:t>
      </w:r>
    </w:p>
    <w:p w14:paraId="6EE43F57" w14:textId="77777777" w:rsidR="003652FF" w:rsidRDefault="003652FF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55EEFCE" w14:textId="77777777" w:rsidR="003652FF" w:rsidRDefault="003652FF" w:rsidP="003C244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6228DC5" w14:textId="77777777" w:rsidR="003C244F" w:rsidRPr="00233CB8" w:rsidRDefault="003C244F" w:rsidP="003C244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2011 - 2013</w:t>
      </w:r>
      <w:r w:rsidRPr="00233CB8">
        <w:rPr>
          <w:rFonts w:ascii="Tahoma" w:hAnsi="Tahoma" w:cs="Tahoma"/>
          <w:b/>
          <w:sz w:val="20"/>
          <w:szCs w:val="20"/>
        </w:rPr>
        <w:tab/>
      </w:r>
      <w:r w:rsidRPr="00233CB8">
        <w:rPr>
          <w:rFonts w:ascii="Tahoma" w:hAnsi="Tahoma" w:cs="Tahoma"/>
          <w:b/>
          <w:sz w:val="20"/>
          <w:szCs w:val="20"/>
        </w:rPr>
        <w:tab/>
        <w:t xml:space="preserve">Restaurante Lunch (Mesera y Cajera)   </w:t>
      </w:r>
    </w:p>
    <w:p w14:paraId="56A5B9E6" w14:textId="77777777" w:rsidR="003C244F" w:rsidRPr="00233CB8" w:rsidRDefault="003C244F" w:rsidP="00E9348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Durante este tiempo adquirí </w:t>
      </w:r>
      <w:r w:rsidR="00E93481" w:rsidRPr="00233CB8">
        <w:rPr>
          <w:rFonts w:ascii="Tahoma" w:hAnsi="Tahoma" w:cs="Tahoma"/>
          <w:sz w:val="20"/>
          <w:szCs w:val="20"/>
        </w:rPr>
        <w:t xml:space="preserve">experiencia en atención </w:t>
      </w:r>
      <w:r w:rsidR="002C5B0A">
        <w:rPr>
          <w:rFonts w:ascii="Tahoma" w:hAnsi="Tahoma" w:cs="Tahoma"/>
          <w:sz w:val="20"/>
          <w:szCs w:val="20"/>
        </w:rPr>
        <w:t>a</w:t>
      </w:r>
      <w:r w:rsidR="00E93481" w:rsidRPr="00233CB8">
        <w:rPr>
          <w:rFonts w:ascii="Tahoma" w:hAnsi="Tahoma" w:cs="Tahoma"/>
          <w:sz w:val="20"/>
          <w:szCs w:val="20"/>
        </w:rPr>
        <w:t xml:space="preserve"> clientes y desarroll</w:t>
      </w:r>
      <w:r w:rsidR="002C5B0A">
        <w:rPr>
          <w:rFonts w:ascii="Tahoma" w:hAnsi="Tahoma" w:cs="Tahoma"/>
          <w:sz w:val="20"/>
          <w:szCs w:val="20"/>
        </w:rPr>
        <w:t>é</w:t>
      </w:r>
      <w:r w:rsidR="00E93481" w:rsidRPr="00233CB8">
        <w:rPr>
          <w:rFonts w:ascii="Tahoma" w:hAnsi="Tahoma" w:cs="Tahoma"/>
          <w:sz w:val="20"/>
          <w:szCs w:val="20"/>
        </w:rPr>
        <w:t xml:space="preserve"> un trabajo metódico en el manejo de caja.</w:t>
      </w:r>
    </w:p>
    <w:p w14:paraId="2ED985A5" w14:textId="77777777" w:rsidR="00A83C7E" w:rsidRPr="00233CB8" w:rsidRDefault="00A83C7E" w:rsidP="008353B1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9E8E3A7" w14:textId="77777777" w:rsidR="00233CB8" w:rsidRPr="00233CB8" w:rsidRDefault="00233CB8" w:rsidP="008353B1">
      <w:pPr>
        <w:spacing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233CB8">
        <w:rPr>
          <w:rFonts w:ascii="Tahoma" w:hAnsi="Tahoma" w:cs="Tahoma"/>
          <w:b/>
          <w:sz w:val="20"/>
          <w:szCs w:val="20"/>
        </w:rPr>
        <w:t>OTROS CURSOS</w:t>
      </w:r>
    </w:p>
    <w:p w14:paraId="26728045" w14:textId="77777777" w:rsidR="008353B1" w:rsidRPr="00233CB8" w:rsidRDefault="008353B1" w:rsidP="008353B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33CB8">
        <w:rPr>
          <w:rFonts w:ascii="Tahoma" w:hAnsi="Tahoma" w:cs="Tahoma"/>
          <w:sz w:val="20"/>
          <w:szCs w:val="20"/>
        </w:rPr>
        <w:t xml:space="preserve"> Cajera Bancaria, cursos cense, Capacitaciones Banco </w:t>
      </w:r>
      <w:proofErr w:type="spellStart"/>
      <w:r w:rsidRPr="00233CB8">
        <w:rPr>
          <w:rFonts w:ascii="Tahoma" w:hAnsi="Tahoma" w:cs="Tahoma"/>
          <w:sz w:val="20"/>
          <w:szCs w:val="20"/>
        </w:rPr>
        <w:t>Sinergy</w:t>
      </w:r>
      <w:proofErr w:type="spellEnd"/>
      <w:r w:rsidRPr="00233CB8">
        <w:rPr>
          <w:rFonts w:ascii="Tahoma" w:hAnsi="Tahoma" w:cs="Tahoma"/>
          <w:sz w:val="20"/>
          <w:szCs w:val="20"/>
        </w:rPr>
        <w:t xml:space="preserve"> S.A</w:t>
      </w:r>
    </w:p>
    <w:p w14:paraId="11AFA18C" w14:textId="77777777" w:rsidR="002C5B0A" w:rsidRPr="00233CB8" w:rsidRDefault="002C5B0A" w:rsidP="00233CB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19D54078" w14:textId="77777777" w:rsidR="00233CB8" w:rsidRPr="00233CB8" w:rsidRDefault="00233CB8" w:rsidP="00233CB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33CB8">
        <w:rPr>
          <w:rFonts w:ascii="Tahoma" w:hAnsi="Tahoma" w:cs="Tahoma"/>
          <w:b/>
          <w:sz w:val="20"/>
          <w:szCs w:val="20"/>
        </w:rPr>
        <w:t>ANTECEDENTES PERSONALES</w:t>
      </w:r>
    </w:p>
    <w:p w14:paraId="2516EF72" w14:textId="77777777" w:rsidR="003652FF" w:rsidRDefault="003652FF" w:rsidP="00233CB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Natalia Vanessa Moreno </w:t>
      </w:r>
      <w:proofErr w:type="spellStart"/>
      <w:r>
        <w:rPr>
          <w:rFonts w:ascii="Tahoma" w:hAnsi="Tahoma" w:cs="Tahoma"/>
          <w:sz w:val="20"/>
          <w:szCs w:val="20"/>
        </w:rPr>
        <w:t>Mallea</w:t>
      </w:r>
      <w:proofErr w:type="spellEnd"/>
    </w:p>
    <w:p w14:paraId="7BECB690" w14:textId="77777777" w:rsidR="00233CB8" w:rsidRPr="002C5B0A" w:rsidRDefault="00233CB8" w:rsidP="00233CB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C5B0A">
        <w:rPr>
          <w:rFonts w:ascii="Tahoma" w:hAnsi="Tahoma" w:cs="Tahoma"/>
          <w:sz w:val="20"/>
          <w:szCs w:val="20"/>
        </w:rPr>
        <w:t>Soltera</w:t>
      </w:r>
    </w:p>
    <w:p w14:paraId="43249D76" w14:textId="77777777" w:rsidR="00233CB8" w:rsidRPr="002C5B0A" w:rsidRDefault="003652FF" w:rsidP="00233CB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</w:t>
      </w:r>
      <w:r w:rsidR="00233CB8" w:rsidRPr="002C5B0A">
        <w:rPr>
          <w:rFonts w:ascii="Tahoma" w:hAnsi="Tahoma" w:cs="Tahoma"/>
          <w:sz w:val="20"/>
          <w:szCs w:val="20"/>
        </w:rPr>
        <w:t>3 de diciembre, 1995</w:t>
      </w:r>
    </w:p>
    <w:p w14:paraId="6EB9881D" w14:textId="77777777" w:rsidR="00233CB8" w:rsidRPr="002C5B0A" w:rsidRDefault="00233CB8" w:rsidP="00233CB8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2C5B0A">
        <w:rPr>
          <w:rFonts w:ascii="Tahoma" w:hAnsi="Tahoma" w:cs="Tahoma"/>
          <w:sz w:val="20"/>
          <w:szCs w:val="20"/>
        </w:rPr>
        <w:t>Chilena</w:t>
      </w:r>
    </w:p>
    <w:p w14:paraId="5EA7AEFA" w14:textId="77777777" w:rsidR="00233CB8" w:rsidRPr="002C5B0A" w:rsidRDefault="00233CB8" w:rsidP="00233CB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61F0A321" w14:textId="77777777" w:rsidR="008353B1" w:rsidRPr="002C5B0A" w:rsidRDefault="002C5B0A" w:rsidP="002C5B0A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2C5B0A">
        <w:rPr>
          <w:rFonts w:ascii="Tahoma" w:hAnsi="Tahoma" w:cs="Tahoma"/>
          <w:b/>
          <w:sz w:val="20"/>
          <w:szCs w:val="20"/>
        </w:rPr>
        <w:t>REFERENCIAS</w:t>
      </w:r>
    </w:p>
    <w:p w14:paraId="67AF21EC" w14:textId="77777777" w:rsidR="002C5B0A" w:rsidRPr="001E01F4" w:rsidRDefault="001E01F4" w:rsidP="002C5B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E01F4">
        <w:rPr>
          <w:rFonts w:ascii="Tahoma" w:hAnsi="Tahoma" w:cs="Tahoma"/>
          <w:sz w:val="20"/>
          <w:szCs w:val="20"/>
        </w:rPr>
        <w:t xml:space="preserve">Sra. </w:t>
      </w:r>
      <w:r w:rsidR="000E7CF2">
        <w:rPr>
          <w:rFonts w:ascii="Tahoma" w:hAnsi="Tahoma" w:cs="Tahoma"/>
          <w:sz w:val="20"/>
          <w:szCs w:val="20"/>
        </w:rPr>
        <w:t xml:space="preserve">Karla </w:t>
      </w:r>
      <w:proofErr w:type="spellStart"/>
      <w:r w:rsidR="000E7CF2">
        <w:rPr>
          <w:rFonts w:ascii="Tahoma" w:hAnsi="Tahoma" w:cs="Tahoma"/>
          <w:sz w:val="20"/>
          <w:szCs w:val="20"/>
        </w:rPr>
        <w:t>Voith</w:t>
      </w:r>
      <w:proofErr w:type="spellEnd"/>
      <w:r w:rsidR="000E7CF2">
        <w:rPr>
          <w:rFonts w:ascii="Tahoma" w:hAnsi="Tahoma" w:cs="Tahoma"/>
          <w:sz w:val="20"/>
          <w:szCs w:val="20"/>
        </w:rPr>
        <w:t xml:space="preserve"> (Gerente CSC) </w:t>
      </w:r>
    </w:p>
    <w:p w14:paraId="44B53B04" w14:textId="77777777" w:rsidR="001E01F4" w:rsidRPr="001E01F4" w:rsidRDefault="000E7CF2" w:rsidP="002C5B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Servicio Indura</w:t>
      </w:r>
    </w:p>
    <w:p w14:paraId="77A5F1F3" w14:textId="77777777" w:rsidR="001E01F4" w:rsidRPr="001E01F4" w:rsidRDefault="001E01F4" w:rsidP="002C5B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1E01F4">
        <w:rPr>
          <w:rFonts w:ascii="Tahoma" w:hAnsi="Tahoma" w:cs="Tahoma"/>
          <w:sz w:val="20"/>
          <w:szCs w:val="20"/>
        </w:rPr>
        <w:t>569 79954486</w:t>
      </w:r>
    </w:p>
    <w:p w14:paraId="343FEDE4" w14:textId="77777777" w:rsidR="002C5B0A" w:rsidRDefault="00A83C7E" w:rsidP="00A83C7E">
      <w:pPr>
        <w:spacing w:line="360" w:lineRule="auto"/>
        <w:jc w:val="both"/>
        <w:rPr>
          <w:rFonts w:ascii="Tahoma" w:hAnsi="Tahoma" w:cs="Tahoma"/>
          <w:b/>
        </w:rPr>
      </w:pPr>
      <w:r w:rsidRPr="00E93481">
        <w:rPr>
          <w:rFonts w:ascii="Tahoma" w:hAnsi="Tahoma" w:cs="Tahoma"/>
          <w:b/>
        </w:rPr>
        <w:t xml:space="preserve">                                                                                     </w:t>
      </w:r>
    </w:p>
    <w:p w14:paraId="13960BFD" w14:textId="77777777" w:rsidR="002C5B0A" w:rsidRDefault="002C5B0A" w:rsidP="00A83C7E">
      <w:pPr>
        <w:spacing w:line="360" w:lineRule="auto"/>
        <w:jc w:val="both"/>
        <w:rPr>
          <w:rFonts w:ascii="Tahoma" w:hAnsi="Tahoma" w:cs="Tahoma"/>
          <w:b/>
        </w:rPr>
      </w:pPr>
    </w:p>
    <w:p w14:paraId="7E56994F" w14:textId="77777777" w:rsidR="002C5B0A" w:rsidRDefault="002C5B0A" w:rsidP="00A83C7E">
      <w:pPr>
        <w:spacing w:line="360" w:lineRule="auto"/>
        <w:jc w:val="both"/>
        <w:rPr>
          <w:rFonts w:ascii="Tahoma" w:hAnsi="Tahoma" w:cs="Tahoma"/>
          <w:b/>
        </w:rPr>
      </w:pPr>
    </w:p>
    <w:p w14:paraId="5B4478F0" w14:textId="77777777" w:rsidR="002C5B0A" w:rsidRDefault="002C5B0A" w:rsidP="00A83C7E">
      <w:pPr>
        <w:spacing w:line="360" w:lineRule="auto"/>
        <w:jc w:val="both"/>
        <w:rPr>
          <w:rFonts w:ascii="Tahoma" w:hAnsi="Tahoma" w:cs="Tahoma"/>
          <w:b/>
        </w:rPr>
      </w:pPr>
    </w:p>
    <w:p w14:paraId="6CE07829" w14:textId="77777777" w:rsidR="007C4C58" w:rsidRPr="00CA2613" w:rsidRDefault="00CA2613" w:rsidP="00CA2613">
      <w:pPr>
        <w:spacing w:line="360" w:lineRule="auto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 xml:space="preserve">Disponibilidad Inmediata </w:t>
      </w:r>
    </w:p>
    <w:sectPr w:rsidR="007C4C58" w:rsidRPr="00CA26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FBD3" w14:textId="77777777" w:rsidR="00464AC8" w:rsidRDefault="00464AC8" w:rsidP="00A83C7E">
      <w:pPr>
        <w:spacing w:line="240" w:lineRule="auto"/>
      </w:pPr>
      <w:r>
        <w:separator/>
      </w:r>
    </w:p>
  </w:endnote>
  <w:endnote w:type="continuationSeparator" w:id="0">
    <w:p w14:paraId="6C8F5F6C" w14:textId="77777777" w:rsidR="00464AC8" w:rsidRDefault="00464AC8" w:rsidP="00A83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51D8" w14:textId="77777777" w:rsidR="00464AC8" w:rsidRDefault="00464AC8" w:rsidP="00A83C7E">
      <w:pPr>
        <w:spacing w:line="240" w:lineRule="auto"/>
      </w:pPr>
      <w:r>
        <w:separator/>
      </w:r>
    </w:p>
  </w:footnote>
  <w:footnote w:type="continuationSeparator" w:id="0">
    <w:p w14:paraId="02218DE2" w14:textId="77777777" w:rsidR="00464AC8" w:rsidRDefault="00464AC8" w:rsidP="00A83C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3E"/>
    <w:multiLevelType w:val="hybridMultilevel"/>
    <w:tmpl w:val="5C0CB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B21"/>
    <w:multiLevelType w:val="multilevel"/>
    <w:tmpl w:val="C5E69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70DB3"/>
    <w:multiLevelType w:val="hybridMultilevel"/>
    <w:tmpl w:val="6E4E3570"/>
    <w:lvl w:ilvl="0" w:tplc="340A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65801D69"/>
    <w:multiLevelType w:val="hybridMultilevel"/>
    <w:tmpl w:val="06C61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C7707"/>
    <w:multiLevelType w:val="hybridMultilevel"/>
    <w:tmpl w:val="48847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58"/>
    <w:rsid w:val="00017BEE"/>
    <w:rsid w:val="000E7CF2"/>
    <w:rsid w:val="000F7D0B"/>
    <w:rsid w:val="001A50DF"/>
    <w:rsid w:val="001D308F"/>
    <w:rsid w:val="001E01F4"/>
    <w:rsid w:val="00233CB8"/>
    <w:rsid w:val="00274873"/>
    <w:rsid w:val="002A25DB"/>
    <w:rsid w:val="002C5B0A"/>
    <w:rsid w:val="00336D81"/>
    <w:rsid w:val="003652FF"/>
    <w:rsid w:val="003C244F"/>
    <w:rsid w:val="00401123"/>
    <w:rsid w:val="00464AC8"/>
    <w:rsid w:val="00482280"/>
    <w:rsid w:val="00483147"/>
    <w:rsid w:val="004C71B9"/>
    <w:rsid w:val="004E51B7"/>
    <w:rsid w:val="00547E9E"/>
    <w:rsid w:val="006B2DCD"/>
    <w:rsid w:val="006B68FC"/>
    <w:rsid w:val="006C7E7F"/>
    <w:rsid w:val="007A5A29"/>
    <w:rsid w:val="007C4C58"/>
    <w:rsid w:val="007F2156"/>
    <w:rsid w:val="008137C4"/>
    <w:rsid w:val="008353B1"/>
    <w:rsid w:val="00867F7F"/>
    <w:rsid w:val="00976BF8"/>
    <w:rsid w:val="009D3B4F"/>
    <w:rsid w:val="009D7F61"/>
    <w:rsid w:val="00A3219C"/>
    <w:rsid w:val="00A83C7E"/>
    <w:rsid w:val="00B41DA0"/>
    <w:rsid w:val="00B57E36"/>
    <w:rsid w:val="00CA2613"/>
    <w:rsid w:val="00D6729A"/>
    <w:rsid w:val="00DC71DD"/>
    <w:rsid w:val="00E93481"/>
    <w:rsid w:val="00E967AB"/>
    <w:rsid w:val="00EB097D"/>
    <w:rsid w:val="00F41222"/>
    <w:rsid w:val="00F46309"/>
    <w:rsid w:val="00F65DCD"/>
    <w:rsid w:val="00F931EA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B613"/>
  <w15:docId w15:val="{3EF630DE-A6C3-436B-A922-83C3EB53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83C7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C7E"/>
  </w:style>
  <w:style w:type="paragraph" w:styleId="Piedepgina">
    <w:name w:val="footer"/>
    <w:basedOn w:val="Normal"/>
    <w:link w:val="PiedepginaCar"/>
    <w:uiPriority w:val="99"/>
    <w:unhideWhenUsed/>
    <w:rsid w:val="00A83C7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C7E"/>
  </w:style>
  <w:style w:type="paragraph" w:styleId="Prrafodelista">
    <w:name w:val="List Paragraph"/>
    <w:basedOn w:val="Normal"/>
    <w:uiPriority w:val="34"/>
    <w:qFormat/>
    <w:rsid w:val="0083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moreno159@outlook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DD47-83D0-4F95-B968-B14EC2A821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Moreno Mallea</dc:creator>
  <cp:lastModifiedBy>Natalia Moreno Mallea</cp:lastModifiedBy>
  <cp:revision>2</cp:revision>
  <dcterms:created xsi:type="dcterms:W3CDTF">2021-10-13T10:56:00Z</dcterms:created>
  <dcterms:modified xsi:type="dcterms:W3CDTF">2021-10-13T10:56:00Z</dcterms:modified>
</cp:coreProperties>
</file>