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6AF6" w14:textId="2C98050B" w:rsidR="00261738" w:rsidRPr="00E1516E" w:rsidRDefault="00261738" w:rsidP="00261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eastAsia="Times New Roman" w:cstheme="minorHAnsi"/>
          <w:sz w:val="24"/>
          <w:szCs w:val="24"/>
          <w:lang w:eastAsia="pt-BR"/>
        </w:rPr>
        <w:t xml:space="preserve">1. </w:t>
      </w:r>
      <w:r w:rsidR="00BB561D" w:rsidRPr="00E1516E">
        <w:rPr>
          <w:rFonts w:eastAsia="Times New Roman" w:cstheme="minorHAnsi"/>
          <w:sz w:val="24"/>
          <w:szCs w:val="24"/>
          <w:lang w:eastAsia="pt-BR"/>
        </w:rPr>
        <w:t>Perfis</w:t>
      </w:r>
      <w:r w:rsidRPr="00E1516E">
        <w:rPr>
          <w:rFonts w:eastAsia="Times New Roman" w:cstheme="minorHAnsi"/>
          <w:sz w:val="24"/>
          <w:szCs w:val="24"/>
          <w:lang w:eastAsia="pt-BR"/>
        </w:rPr>
        <w:t xml:space="preserve"> com maiores incidências de sintomas de depressão.</w:t>
      </w:r>
      <w:r w:rsidR="0055288D" w:rsidRPr="00E1516E">
        <w:rPr>
          <w:rFonts w:eastAsia="Times New Roman" w:cstheme="minorHAnsi"/>
          <w:sz w:val="24"/>
          <w:szCs w:val="24"/>
          <w:lang w:eastAsia="pt-BR"/>
        </w:rPr>
        <w:tab/>
      </w:r>
    </w:p>
    <w:p w14:paraId="63BFB5B1" w14:textId="54282311" w:rsidR="00944210" w:rsidRPr="00E1516E" w:rsidRDefault="0055288D" w:rsidP="0094421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RIAGENDR</w:t>
      </w:r>
      <w:r w:rsidRPr="00E1516E">
        <w:rPr>
          <w:rFonts w:eastAsia="Times New Roman" w:cstheme="minorHAnsi"/>
          <w:sz w:val="24"/>
          <w:szCs w:val="24"/>
          <w:lang w:eastAsia="pt-BR"/>
        </w:rPr>
        <w:t xml:space="preserve"> = 2 (Feminino)</w:t>
      </w:r>
      <w:r w:rsidR="00944210" w:rsidRPr="00E1516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7022F157" w14:textId="1B96F189" w:rsidR="0055288D" w:rsidRPr="00E1516E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ADHERENCE</w:t>
      </w:r>
      <w:r w:rsidRPr="006012B5">
        <w:rPr>
          <w:rFonts w:eastAsia="Times New Roman" w:cstheme="minorHAnsi"/>
          <w:b/>
          <w:bCs/>
          <w:color w:val="FF0000"/>
          <w:sz w:val="24"/>
          <w:szCs w:val="24"/>
          <w:lang w:eastAsia="pt-BR"/>
        </w:rPr>
        <w:t xml:space="preserve"> </w:t>
      </w:r>
      <w:r w:rsidRPr="00E1516E">
        <w:rPr>
          <w:rFonts w:eastAsia="Times New Roman" w:cstheme="minorHAnsi"/>
          <w:sz w:val="24"/>
          <w:szCs w:val="24"/>
          <w:lang w:eastAsia="pt-BR"/>
        </w:rPr>
        <w:t>menor, ou seja, baixo tempo de exercício</w:t>
      </w:r>
    </w:p>
    <w:p w14:paraId="23891F2B" w14:textId="54FBEB7D" w:rsidR="0055288D" w:rsidRPr="00E1516E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HEI2015C7_TOTPROT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 xml:space="preserve">menor, ou seja, </w:t>
      </w:r>
      <w:r w:rsidR="00E70E5F" w:rsidRPr="00E1516E">
        <w:rPr>
          <w:rFonts w:cstheme="minorHAnsi"/>
          <w:sz w:val="24"/>
          <w:szCs w:val="24"/>
        </w:rPr>
        <w:t>baixo</w:t>
      </w:r>
      <w:r w:rsidRPr="00E1516E">
        <w:rPr>
          <w:rFonts w:cstheme="minorHAnsi"/>
          <w:sz w:val="24"/>
          <w:szCs w:val="24"/>
        </w:rPr>
        <w:t xml:space="preserve"> consumo de proteínas</w:t>
      </w:r>
    </w:p>
    <w:p w14:paraId="76BD91F9" w14:textId="5300B958" w:rsidR="0055288D" w:rsidRPr="00E1516E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HEI2015C10_SODIUM</w:t>
      </w:r>
      <w:r w:rsidR="00BB561D" w:rsidRPr="006012B5">
        <w:rPr>
          <w:rFonts w:cstheme="minorHAnsi"/>
          <w:color w:val="FF0000"/>
          <w:sz w:val="24"/>
          <w:szCs w:val="24"/>
        </w:rPr>
        <w:t xml:space="preserve"> </w:t>
      </w:r>
      <w:r w:rsidR="00BB561D" w:rsidRPr="00E1516E">
        <w:rPr>
          <w:rFonts w:cstheme="minorHAnsi"/>
          <w:sz w:val="24"/>
          <w:szCs w:val="24"/>
        </w:rPr>
        <w:t xml:space="preserve">maior, ou seja, </w:t>
      </w:r>
      <w:r w:rsidR="0071234C" w:rsidRPr="00E1516E">
        <w:rPr>
          <w:rFonts w:cstheme="minorHAnsi"/>
          <w:sz w:val="24"/>
          <w:szCs w:val="24"/>
        </w:rPr>
        <w:t>baixo</w:t>
      </w:r>
      <w:r w:rsidR="00BB561D" w:rsidRPr="00E1516E">
        <w:rPr>
          <w:rFonts w:cstheme="minorHAnsi"/>
          <w:sz w:val="24"/>
          <w:szCs w:val="24"/>
        </w:rPr>
        <w:t xml:space="preserve"> consumo de sódio</w:t>
      </w:r>
    </w:p>
    <w:p w14:paraId="4086AB01" w14:textId="56831AC1" w:rsidR="00BB561D" w:rsidRPr="00E1516E" w:rsidRDefault="00BB561D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HEI2015C13_ADDSUG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177EB4" w:rsidRPr="00E1516E">
        <w:rPr>
          <w:rFonts w:cstheme="minorHAnsi"/>
          <w:sz w:val="24"/>
          <w:szCs w:val="24"/>
        </w:rPr>
        <w:t>menor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177EB4" w:rsidRPr="00E1516E">
        <w:rPr>
          <w:rFonts w:cstheme="minorHAnsi"/>
          <w:sz w:val="24"/>
          <w:szCs w:val="24"/>
        </w:rPr>
        <w:t>alto</w:t>
      </w:r>
      <w:r w:rsidRPr="00E1516E">
        <w:rPr>
          <w:rFonts w:cstheme="minorHAnsi"/>
          <w:sz w:val="24"/>
          <w:szCs w:val="24"/>
        </w:rPr>
        <w:t xml:space="preserve"> consumo de </w:t>
      </w:r>
      <w:r w:rsidR="0071234C" w:rsidRPr="00E1516E">
        <w:rPr>
          <w:rFonts w:cstheme="minorHAnsi"/>
          <w:sz w:val="24"/>
          <w:szCs w:val="24"/>
        </w:rPr>
        <w:t>açúcar</w:t>
      </w:r>
    </w:p>
    <w:p w14:paraId="6D4CF166" w14:textId="0B909316" w:rsidR="00BB561D" w:rsidRPr="00E1516E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HEI2015C3_TOTALFRUIT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BB561D" w:rsidRPr="00E1516E">
        <w:rPr>
          <w:rFonts w:cstheme="minorHAnsi"/>
          <w:sz w:val="24"/>
          <w:szCs w:val="24"/>
        </w:rPr>
        <w:t xml:space="preserve">menor, ou seja, </w:t>
      </w:r>
      <w:r w:rsidRPr="00E1516E">
        <w:rPr>
          <w:rFonts w:cstheme="minorHAnsi"/>
          <w:sz w:val="24"/>
          <w:szCs w:val="24"/>
        </w:rPr>
        <w:t xml:space="preserve">baixo </w:t>
      </w:r>
      <w:r w:rsidR="00BB561D" w:rsidRPr="00E1516E">
        <w:rPr>
          <w:rFonts w:cstheme="minorHAnsi"/>
          <w:sz w:val="24"/>
          <w:szCs w:val="24"/>
        </w:rPr>
        <w:t xml:space="preserve">consumo de </w:t>
      </w:r>
      <w:r w:rsidRPr="00E1516E">
        <w:rPr>
          <w:rFonts w:cstheme="minorHAnsi"/>
          <w:sz w:val="24"/>
          <w:szCs w:val="24"/>
        </w:rPr>
        <w:t>frutas</w:t>
      </w:r>
      <w:r w:rsidR="0071234C" w:rsidRPr="00E1516E">
        <w:rPr>
          <w:rFonts w:cstheme="minorHAnsi"/>
          <w:sz w:val="24"/>
          <w:szCs w:val="24"/>
        </w:rPr>
        <w:t xml:space="preserve"> e sucos de frutas</w:t>
      </w:r>
    </w:p>
    <w:p w14:paraId="595C49E9" w14:textId="1F604A0C" w:rsidR="00BB561D" w:rsidRPr="00E1516E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HEI2015C1_TOTALVEG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BB561D" w:rsidRPr="00E1516E">
        <w:rPr>
          <w:rFonts w:cstheme="minorHAnsi"/>
          <w:sz w:val="24"/>
          <w:szCs w:val="24"/>
        </w:rPr>
        <w:t xml:space="preserve">menor, ou seja, </w:t>
      </w:r>
      <w:r w:rsidRPr="00E1516E">
        <w:rPr>
          <w:rFonts w:cstheme="minorHAnsi"/>
          <w:sz w:val="24"/>
          <w:szCs w:val="24"/>
        </w:rPr>
        <w:t xml:space="preserve">baixo </w:t>
      </w:r>
      <w:r w:rsidR="00BB561D" w:rsidRPr="00E1516E">
        <w:rPr>
          <w:rFonts w:cstheme="minorHAnsi"/>
          <w:sz w:val="24"/>
          <w:szCs w:val="24"/>
        </w:rPr>
        <w:t xml:space="preserve">consumo de </w:t>
      </w:r>
      <w:r w:rsidRPr="00E1516E">
        <w:rPr>
          <w:rFonts w:cstheme="minorHAnsi"/>
          <w:sz w:val="24"/>
          <w:szCs w:val="24"/>
        </w:rPr>
        <w:t>vegetais</w:t>
      </w:r>
    </w:p>
    <w:p w14:paraId="6C74158D" w14:textId="4E87E7AD" w:rsidR="0055288D" w:rsidRPr="00E1516E" w:rsidRDefault="00E70E5F" w:rsidP="0026173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HEI2015_TOTAL_SCORE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BB561D" w:rsidRPr="00E1516E">
        <w:rPr>
          <w:rFonts w:cstheme="minorHAnsi"/>
          <w:sz w:val="24"/>
          <w:szCs w:val="24"/>
        </w:rPr>
        <w:t xml:space="preserve">menor, ou seja, </w:t>
      </w:r>
      <w:r w:rsidRPr="00E1516E">
        <w:rPr>
          <w:rFonts w:cstheme="minorHAnsi"/>
          <w:sz w:val="24"/>
          <w:szCs w:val="24"/>
        </w:rPr>
        <w:t>pontuação de saúde baixa</w:t>
      </w:r>
    </w:p>
    <w:p w14:paraId="11B5350B" w14:textId="5C3D99D5" w:rsidR="0071234C" w:rsidRPr="00E1516E" w:rsidRDefault="003144E7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HEI2015C9_FATTYACID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menor</w:t>
      </w:r>
      <w:r w:rsidR="0071234C" w:rsidRPr="00E1516E">
        <w:rPr>
          <w:rFonts w:cstheme="minorHAnsi"/>
          <w:sz w:val="24"/>
          <w:szCs w:val="24"/>
        </w:rPr>
        <w:t xml:space="preserve">, ou seja, baixo consumo de </w:t>
      </w:r>
      <w:r w:rsidRPr="00E1516E">
        <w:rPr>
          <w:rFonts w:cstheme="minorHAnsi"/>
          <w:sz w:val="24"/>
          <w:szCs w:val="24"/>
        </w:rPr>
        <w:t>ácido graxo</w:t>
      </w:r>
    </w:p>
    <w:p w14:paraId="4ECFB73B" w14:textId="2739D274" w:rsidR="0071234C" w:rsidRPr="00E1516E" w:rsidRDefault="0071234C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HEI2015C12_SFAT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3144E7" w:rsidRPr="00E1516E">
        <w:rPr>
          <w:rFonts w:cstheme="minorHAnsi"/>
          <w:sz w:val="24"/>
          <w:szCs w:val="24"/>
        </w:rPr>
        <w:t>menor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3144E7" w:rsidRPr="00E1516E">
        <w:rPr>
          <w:rFonts w:cstheme="minorHAnsi"/>
          <w:sz w:val="24"/>
          <w:szCs w:val="24"/>
        </w:rPr>
        <w:t>alto</w:t>
      </w:r>
      <w:r w:rsidRPr="00E1516E">
        <w:rPr>
          <w:rFonts w:cstheme="minorHAnsi"/>
          <w:sz w:val="24"/>
          <w:szCs w:val="24"/>
        </w:rPr>
        <w:t xml:space="preserve"> consumo de </w:t>
      </w:r>
      <w:r w:rsidR="003144E7" w:rsidRPr="00E1516E">
        <w:rPr>
          <w:rFonts w:cstheme="minorHAnsi"/>
          <w:sz w:val="24"/>
          <w:szCs w:val="24"/>
        </w:rPr>
        <w:t>gordura saturada.</w:t>
      </w:r>
    </w:p>
    <w:p w14:paraId="7C2395FE" w14:textId="77777777" w:rsidR="006C2F2E" w:rsidRPr="00E1516E" w:rsidRDefault="006C2F2E" w:rsidP="006C2F2E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15F535C" w14:textId="1F61C464" w:rsidR="00261738" w:rsidRPr="00E1516E" w:rsidRDefault="00261738" w:rsidP="00261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eastAsia="Times New Roman" w:cstheme="minorHAnsi"/>
          <w:sz w:val="24"/>
          <w:szCs w:val="24"/>
          <w:lang w:eastAsia="pt-BR"/>
        </w:rPr>
        <w:t>2. Qual perfil possui hábitos mais saudáveis?</w:t>
      </w:r>
    </w:p>
    <w:p w14:paraId="22375322" w14:textId="77777777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  <w:lang w:val="en-US"/>
        </w:rPr>
        <w:t>RIAGENDR</w:t>
      </w:r>
      <w:r w:rsidRPr="006012B5">
        <w:rPr>
          <w:rFonts w:eastAsia="Times New Roman" w:cstheme="minorHAnsi"/>
          <w:b/>
          <w:bCs/>
          <w:color w:val="FF0000"/>
          <w:sz w:val="24"/>
          <w:szCs w:val="24"/>
          <w:lang w:eastAsia="pt-BR"/>
        </w:rPr>
        <w:t xml:space="preserve"> </w:t>
      </w:r>
      <w:r w:rsidRPr="00E1516E">
        <w:rPr>
          <w:rFonts w:eastAsia="Times New Roman" w:cstheme="minorHAnsi"/>
          <w:sz w:val="24"/>
          <w:szCs w:val="24"/>
          <w:lang w:eastAsia="pt-BR"/>
        </w:rPr>
        <w:t>= 2 (Feminino)</w:t>
      </w:r>
    </w:p>
    <w:p w14:paraId="3F7D0556" w14:textId="2057CA29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ADHERENCE</w:t>
      </w:r>
      <w:r w:rsidRPr="00E1516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944210" w:rsidRPr="00E1516E">
        <w:rPr>
          <w:rFonts w:eastAsia="Times New Roman" w:cstheme="minorHAnsi"/>
          <w:sz w:val="24"/>
          <w:szCs w:val="24"/>
          <w:lang w:eastAsia="pt-BR"/>
        </w:rPr>
        <w:t>maior</w:t>
      </w:r>
      <w:r w:rsidRPr="00E1516E">
        <w:rPr>
          <w:rFonts w:eastAsia="Times New Roman" w:cstheme="minorHAnsi"/>
          <w:sz w:val="24"/>
          <w:szCs w:val="24"/>
          <w:lang w:eastAsia="pt-BR"/>
        </w:rPr>
        <w:t xml:space="preserve">, ou seja, </w:t>
      </w:r>
      <w:r w:rsidR="00944210" w:rsidRPr="00E1516E">
        <w:rPr>
          <w:rFonts w:eastAsia="Times New Roman" w:cstheme="minorHAnsi"/>
          <w:sz w:val="24"/>
          <w:szCs w:val="24"/>
          <w:lang w:eastAsia="pt-BR"/>
        </w:rPr>
        <w:t xml:space="preserve">alto </w:t>
      </w:r>
      <w:r w:rsidRPr="00E1516E">
        <w:rPr>
          <w:rFonts w:eastAsia="Times New Roman" w:cstheme="minorHAnsi"/>
          <w:sz w:val="24"/>
          <w:szCs w:val="24"/>
          <w:lang w:eastAsia="pt-BR"/>
        </w:rPr>
        <w:t>tempo de exercício</w:t>
      </w:r>
    </w:p>
    <w:p w14:paraId="3A4280BF" w14:textId="7AFB7F0D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HEI2015C7_TOTPROT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944210" w:rsidRPr="00E1516E">
        <w:rPr>
          <w:rFonts w:cstheme="minorHAnsi"/>
          <w:sz w:val="24"/>
          <w:szCs w:val="24"/>
        </w:rPr>
        <w:t>maior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944210" w:rsidRPr="00E1516E">
        <w:rPr>
          <w:rFonts w:cstheme="minorHAnsi"/>
          <w:sz w:val="24"/>
          <w:szCs w:val="24"/>
        </w:rPr>
        <w:t xml:space="preserve">alto </w:t>
      </w:r>
      <w:r w:rsidRPr="00E1516E">
        <w:rPr>
          <w:rFonts w:cstheme="minorHAnsi"/>
          <w:sz w:val="24"/>
          <w:szCs w:val="24"/>
        </w:rPr>
        <w:t>consumo de proteínas</w:t>
      </w:r>
    </w:p>
    <w:p w14:paraId="2451E453" w14:textId="77777777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HEI2015C10_SODIUM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baixo consumo de sódio</w:t>
      </w:r>
    </w:p>
    <w:p w14:paraId="74B0FBD2" w14:textId="46CBD7CE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HEI2015C13_ADDSUG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944210" w:rsidRPr="00E1516E">
        <w:rPr>
          <w:rFonts w:cstheme="minorHAnsi"/>
          <w:sz w:val="24"/>
          <w:szCs w:val="24"/>
        </w:rPr>
        <w:t>maior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944210" w:rsidRPr="00E1516E">
        <w:rPr>
          <w:rFonts w:cstheme="minorHAnsi"/>
          <w:sz w:val="24"/>
          <w:szCs w:val="24"/>
        </w:rPr>
        <w:t xml:space="preserve">baixo </w:t>
      </w:r>
      <w:r w:rsidRPr="00E1516E">
        <w:rPr>
          <w:rFonts w:cstheme="minorHAnsi"/>
          <w:sz w:val="24"/>
          <w:szCs w:val="24"/>
        </w:rPr>
        <w:t>consumo de açúcar</w:t>
      </w:r>
    </w:p>
    <w:p w14:paraId="44B9A5EB" w14:textId="66CA7B0B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HEI2015C3_TOTALFRUIT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944210" w:rsidRPr="00E1516E">
        <w:rPr>
          <w:rFonts w:cstheme="minorHAnsi"/>
          <w:sz w:val="24"/>
          <w:szCs w:val="24"/>
        </w:rPr>
        <w:t>maior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944210" w:rsidRPr="00E1516E">
        <w:rPr>
          <w:rFonts w:cstheme="minorHAnsi"/>
          <w:sz w:val="24"/>
          <w:szCs w:val="24"/>
        </w:rPr>
        <w:t xml:space="preserve">alto </w:t>
      </w:r>
      <w:r w:rsidRPr="00E1516E">
        <w:rPr>
          <w:rFonts w:cstheme="minorHAnsi"/>
          <w:sz w:val="24"/>
          <w:szCs w:val="24"/>
        </w:rPr>
        <w:t>consumo de frutas e sucos de frutas</w:t>
      </w:r>
    </w:p>
    <w:p w14:paraId="211F0150" w14:textId="3E92A929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HEI2015C1_TOTALVEG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944210" w:rsidRPr="00E1516E">
        <w:rPr>
          <w:rFonts w:cstheme="minorHAnsi"/>
          <w:sz w:val="24"/>
          <w:szCs w:val="24"/>
        </w:rPr>
        <w:t>maior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944210" w:rsidRPr="00E1516E">
        <w:rPr>
          <w:rFonts w:cstheme="minorHAnsi"/>
          <w:sz w:val="24"/>
          <w:szCs w:val="24"/>
        </w:rPr>
        <w:t>alto</w:t>
      </w:r>
      <w:r w:rsidRPr="00E1516E">
        <w:rPr>
          <w:rFonts w:cstheme="minorHAnsi"/>
          <w:sz w:val="24"/>
          <w:szCs w:val="24"/>
        </w:rPr>
        <w:t xml:space="preserve"> consumo de vegetais</w:t>
      </w:r>
    </w:p>
    <w:p w14:paraId="3D8224D7" w14:textId="4A951DED" w:rsidR="00386AD7" w:rsidRPr="00E1516E" w:rsidRDefault="00944210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Phq9</w:t>
      </w:r>
      <w:r w:rsidR="00386AD7" w:rsidRPr="006012B5">
        <w:rPr>
          <w:rFonts w:cstheme="minorHAnsi"/>
          <w:color w:val="FF0000"/>
          <w:sz w:val="24"/>
          <w:szCs w:val="24"/>
        </w:rPr>
        <w:t xml:space="preserve"> </w:t>
      </w:r>
      <w:r w:rsidR="00386AD7" w:rsidRPr="00E1516E">
        <w:rPr>
          <w:rFonts w:cstheme="minorHAnsi"/>
          <w:sz w:val="24"/>
          <w:szCs w:val="24"/>
        </w:rPr>
        <w:t xml:space="preserve">menor, ou seja, pontuação de </w:t>
      </w:r>
      <w:r w:rsidRPr="00E1516E">
        <w:rPr>
          <w:rFonts w:cstheme="minorHAnsi"/>
          <w:sz w:val="24"/>
          <w:szCs w:val="24"/>
        </w:rPr>
        <w:t>sintomas depressivos baixo</w:t>
      </w:r>
    </w:p>
    <w:p w14:paraId="44CC3096" w14:textId="5AE39177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HEI2015C9_FATTYACID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944210" w:rsidRPr="00E1516E">
        <w:rPr>
          <w:rFonts w:cstheme="minorHAnsi"/>
          <w:sz w:val="24"/>
          <w:szCs w:val="24"/>
        </w:rPr>
        <w:t>maior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944210" w:rsidRPr="00E1516E">
        <w:rPr>
          <w:rFonts w:cstheme="minorHAnsi"/>
          <w:sz w:val="24"/>
          <w:szCs w:val="24"/>
        </w:rPr>
        <w:t xml:space="preserve">alto </w:t>
      </w:r>
      <w:r w:rsidRPr="00E1516E">
        <w:rPr>
          <w:rFonts w:cstheme="minorHAnsi"/>
          <w:sz w:val="24"/>
          <w:szCs w:val="24"/>
        </w:rPr>
        <w:t>consumo de ácido graxo</w:t>
      </w:r>
    </w:p>
    <w:p w14:paraId="6870B438" w14:textId="1B1C6C20" w:rsidR="00386AD7" w:rsidRPr="00E1516E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12B5">
        <w:rPr>
          <w:rFonts w:cstheme="minorHAnsi"/>
          <w:b/>
          <w:bCs/>
          <w:color w:val="FF0000"/>
          <w:sz w:val="24"/>
          <w:szCs w:val="24"/>
        </w:rPr>
        <w:t>HEI2015C12_SFAT</w:t>
      </w:r>
      <w:r w:rsidRPr="006012B5">
        <w:rPr>
          <w:rFonts w:cstheme="minorHAnsi"/>
          <w:color w:val="FF0000"/>
          <w:sz w:val="24"/>
          <w:szCs w:val="24"/>
        </w:rPr>
        <w:t xml:space="preserve"> </w:t>
      </w:r>
      <w:r w:rsidR="00944210" w:rsidRPr="00E1516E">
        <w:rPr>
          <w:rFonts w:cstheme="minorHAnsi"/>
          <w:sz w:val="24"/>
          <w:szCs w:val="24"/>
        </w:rPr>
        <w:t>maior</w:t>
      </w:r>
      <w:r w:rsidRPr="00E1516E">
        <w:rPr>
          <w:rFonts w:cstheme="minorHAnsi"/>
          <w:sz w:val="24"/>
          <w:szCs w:val="24"/>
        </w:rPr>
        <w:t xml:space="preserve">, ou seja, </w:t>
      </w:r>
      <w:r w:rsidR="00944210" w:rsidRPr="00E1516E">
        <w:rPr>
          <w:rFonts w:cstheme="minorHAnsi"/>
          <w:sz w:val="24"/>
          <w:szCs w:val="24"/>
        </w:rPr>
        <w:t xml:space="preserve">baixo </w:t>
      </w:r>
      <w:r w:rsidRPr="00E1516E">
        <w:rPr>
          <w:rFonts w:cstheme="minorHAnsi"/>
          <w:sz w:val="24"/>
          <w:szCs w:val="24"/>
        </w:rPr>
        <w:t>consumo de gordura saturada.</w:t>
      </w:r>
    </w:p>
    <w:p w14:paraId="04B80227" w14:textId="77777777" w:rsidR="00386AD7" w:rsidRPr="00E1516E" w:rsidRDefault="00386AD7" w:rsidP="00261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5DF454" w14:textId="77777777" w:rsidR="00261738" w:rsidRPr="00E1516E" w:rsidRDefault="00261738" w:rsidP="002617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E1516E">
        <w:rPr>
          <w:rFonts w:eastAsia="Times New Roman" w:cstheme="minorHAnsi"/>
          <w:b/>
          <w:bCs/>
          <w:sz w:val="24"/>
          <w:szCs w:val="24"/>
          <w:lang w:eastAsia="pt-BR"/>
        </w:rPr>
        <w:t>5 - Testes de hipóteses</w:t>
      </w:r>
    </w:p>
    <w:p w14:paraId="323413A7" w14:textId="77777777" w:rsidR="005B1FCE" w:rsidRPr="00E1516E" w:rsidRDefault="007F3709" w:rsidP="00261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eastAsia="Times New Roman" w:cstheme="minorHAnsi"/>
          <w:sz w:val="24"/>
          <w:szCs w:val="24"/>
          <w:lang w:eastAsia="pt-BR"/>
        </w:rPr>
        <w:t>Hipóteses:</w:t>
      </w:r>
      <w:r w:rsidR="005B1FCE" w:rsidRPr="00E1516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0FA8CD9" w14:textId="2784F191" w:rsidR="009E208E" w:rsidRPr="00E1516E" w:rsidRDefault="005B1FCE" w:rsidP="002617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eastAsia="Times New Roman" w:cstheme="minorHAnsi"/>
          <w:sz w:val="24"/>
          <w:szCs w:val="24"/>
          <w:lang w:eastAsia="pt-BR"/>
        </w:rPr>
        <w:t>Todas hipóteses tem efeito contrário para sintomas de depressão e hábitos saudáveis.</w:t>
      </w:r>
    </w:p>
    <w:p w14:paraId="284CC16B" w14:textId="7D6067D3" w:rsidR="007F3709" w:rsidRPr="00E1516E" w:rsidRDefault="007F3709" w:rsidP="005B1FCE">
      <w:pPr>
        <w:tabs>
          <w:tab w:val="left" w:pos="708"/>
          <w:tab w:val="left" w:pos="1305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eastAsia="Times New Roman" w:cstheme="minorHAnsi"/>
          <w:sz w:val="24"/>
          <w:szCs w:val="24"/>
          <w:lang w:eastAsia="pt-BR"/>
        </w:rPr>
        <w:tab/>
      </w:r>
      <w:r w:rsidR="005B1FCE" w:rsidRPr="00E1516E">
        <w:rPr>
          <w:rFonts w:eastAsia="Times New Roman" w:cstheme="minorHAnsi"/>
          <w:sz w:val="24"/>
          <w:szCs w:val="24"/>
          <w:lang w:eastAsia="pt-BR"/>
        </w:rPr>
        <w:t>- Testar todos os perfis acima</w:t>
      </w:r>
      <w:r w:rsidR="004A4DD3" w:rsidRPr="00E1516E">
        <w:rPr>
          <w:rFonts w:eastAsia="Times New Roman" w:cstheme="minorHAnsi"/>
          <w:sz w:val="24"/>
          <w:szCs w:val="24"/>
          <w:lang w:eastAsia="pt-BR"/>
        </w:rPr>
        <w:t xml:space="preserve"> como se eles fossem iguais</w:t>
      </w:r>
      <w:r w:rsidR="005B1FCE" w:rsidRPr="00E1516E">
        <w:rPr>
          <w:rFonts w:eastAsia="Times New Roman" w:cstheme="minorHAnsi"/>
          <w:sz w:val="24"/>
          <w:szCs w:val="24"/>
          <w:lang w:eastAsia="pt-BR"/>
        </w:rPr>
        <w:t>.</w:t>
      </w:r>
      <w:r w:rsidR="004A4DD3" w:rsidRPr="00E1516E">
        <w:rPr>
          <w:rFonts w:eastAsia="Times New Roman" w:cstheme="minorHAnsi"/>
          <w:sz w:val="24"/>
          <w:szCs w:val="24"/>
          <w:lang w:eastAsia="pt-BR"/>
        </w:rPr>
        <w:t xml:space="preserve"> Ou seja, se p &lt; 0.05 eles são diferentes, nego a hipótese.</w:t>
      </w:r>
    </w:p>
    <w:p w14:paraId="0736DAD8" w14:textId="77777777" w:rsidR="009E208E" w:rsidRPr="00E1516E" w:rsidRDefault="009E208E" w:rsidP="00261738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  <w:lang w:eastAsia="pt-BR"/>
        </w:rPr>
      </w:pPr>
    </w:p>
    <w:p w14:paraId="3B853A47" w14:textId="7BD50FBD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  <w:lang w:val="en-US"/>
        </w:rPr>
        <w:t>RIAGENDR</w:t>
      </w:r>
      <w:r w:rsidRPr="00E1516E">
        <w:rPr>
          <w:rFonts w:eastAsia="Times New Roman" w:cstheme="minorHAnsi"/>
          <w:color w:val="FF0000"/>
          <w:sz w:val="24"/>
          <w:szCs w:val="24"/>
          <w:lang w:eastAsia="pt-BR"/>
        </w:rPr>
        <w:t xml:space="preserve"> </w:t>
      </w:r>
      <w:r w:rsidRPr="00E1516E">
        <w:rPr>
          <w:rFonts w:eastAsia="Times New Roman" w:cstheme="minorHAnsi"/>
          <w:sz w:val="24"/>
          <w:szCs w:val="24"/>
          <w:lang w:eastAsia="pt-BR"/>
        </w:rPr>
        <w:t>= 2 (Feminino)</w:t>
      </w:r>
    </w:p>
    <w:p w14:paraId="37C9B24F" w14:textId="77777777" w:rsidR="00D468E8" w:rsidRPr="00E1516E" w:rsidRDefault="00D468E8" w:rsidP="00D468E8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5A87A16" w14:textId="655DFA86" w:rsidR="0077512A" w:rsidRPr="00E1516E" w:rsidRDefault="00D468E8" w:rsidP="0077512A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6859C0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6859C0" w:rsidRPr="00E1516E">
        <w:rPr>
          <w:rFonts w:cstheme="minorHAnsi"/>
          <w:sz w:val="24"/>
          <w:szCs w:val="24"/>
        </w:rPr>
        <w:t>– Vemos que existe diferença nos resultados apresentados e que o Gênero feminino tem um</w:t>
      </w:r>
      <w:r w:rsidR="00763A6A" w:rsidRPr="00E1516E">
        <w:rPr>
          <w:rFonts w:cstheme="minorHAnsi"/>
          <w:sz w:val="24"/>
          <w:szCs w:val="24"/>
        </w:rPr>
        <w:t xml:space="preserve">a tendência de </w:t>
      </w:r>
      <w:r w:rsidR="006859C0" w:rsidRPr="00E1516E">
        <w:rPr>
          <w:rFonts w:cstheme="minorHAnsi"/>
          <w:sz w:val="24"/>
          <w:szCs w:val="24"/>
        </w:rPr>
        <w:t xml:space="preserve">10% </w:t>
      </w:r>
      <w:r w:rsidR="00763A6A" w:rsidRPr="00E1516E">
        <w:rPr>
          <w:rFonts w:cstheme="minorHAnsi"/>
          <w:sz w:val="24"/>
          <w:szCs w:val="24"/>
        </w:rPr>
        <w:t>a mais de participar dos grupos com sintomas mais graves.</w:t>
      </w:r>
    </w:p>
    <w:p w14:paraId="2229525D" w14:textId="262C2BED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E8EDFDB" wp14:editId="611CBA83">
            <wp:extent cx="5400040" cy="831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F200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0008F3B9" w14:textId="4DC3A356" w:rsidR="006859C0" w:rsidRPr="00E1516E" w:rsidRDefault="00D468E8" w:rsidP="00E1516E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ind w:left="1416" w:hanging="696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6859C0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6859C0" w:rsidRPr="00E1516E">
        <w:rPr>
          <w:rFonts w:cstheme="minorHAnsi"/>
          <w:sz w:val="24"/>
          <w:szCs w:val="24"/>
        </w:rPr>
        <w:t xml:space="preserve">– Vemos que existe diferença nos resultados apresentados e que o Gênero feminino </w:t>
      </w:r>
      <w:r w:rsidR="00763A6A" w:rsidRPr="00E1516E">
        <w:rPr>
          <w:rFonts w:cstheme="minorHAnsi"/>
          <w:sz w:val="24"/>
          <w:szCs w:val="24"/>
        </w:rPr>
        <w:t xml:space="preserve">tem uma tendência de </w:t>
      </w:r>
      <w:r w:rsidR="00763A6A" w:rsidRPr="00E1516E">
        <w:rPr>
          <w:rFonts w:cstheme="minorHAnsi"/>
          <w:sz w:val="24"/>
          <w:szCs w:val="24"/>
        </w:rPr>
        <w:t>7</w:t>
      </w:r>
      <w:r w:rsidR="00763A6A" w:rsidRPr="00E1516E">
        <w:rPr>
          <w:rFonts w:cstheme="minorHAnsi"/>
          <w:sz w:val="24"/>
          <w:szCs w:val="24"/>
        </w:rPr>
        <w:t xml:space="preserve">% a mais de participar dos grupos com </w:t>
      </w:r>
      <w:r w:rsidR="00763A6A" w:rsidRPr="00E1516E">
        <w:rPr>
          <w:rFonts w:cstheme="minorHAnsi"/>
          <w:sz w:val="24"/>
          <w:szCs w:val="24"/>
        </w:rPr>
        <w:t>maiores níveis de saúde.</w:t>
      </w:r>
    </w:p>
    <w:p w14:paraId="72F49BF6" w14:textId="727AAA50" w:rsidR="00D468E8" w:rsidRPr="00E1516E" w:rsidRDefault="00D468E8" w:rsidP="006859C0">
      <w:pPr>
        <w:pStyle w:val="PargrafodaLista"/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</w:p>
    <w:p w14:paraId="0F96E449" w14:textId="2D66C906" w:rsidR="00D468E8" w:rsidRPr="00E1516E" w:rsidRDefault="00D468E8" w:rsidP="00763A6A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B3AB5F5" wp14:editId="276B119D">
            <wp:extent cx="5400040" cy="9309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ED7F" w14:textId="2604E89F" w:rsidR="00D37079" w:rsidRPr="00E1516E" w:rsidRDefault="00D37079" w:rsidP="00D37079">
      <w:pPr>
        <w:pStyle w:val="PargrafodaLista"/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14:paraId="645EB0CE" w14:textId="77777777" w:rsidR="00D37079" w:rsidRPr="00E1516E" w:rsidRDefault="00D37079" w:rsidP="00D37079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119830C" w14:textId="10D5D3BF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ADHERENCE</w:t>
      </w:r>
      <w:r w:rsidRPr="00E1516E">
        <w:rPr>
          <w:rFonts w:eastAsia="Times New Roman" w:cstheme="minorHAnsi"/>
          <w:color w:val="FF0000"/>
          <w:sz w:val="24"/>
          <w:szCs w:val="24"/>
          <w:lang w:eastAsia="pt-BR"/>
        </w:rPr>
        <w:t xml:space="preserve"> </w:t>
      </w:r>
      <w:r w:rsidRPr="00E1516E">
        <w:rPr>
          <w:rFonts w:eastAsia="Times New Roman" w:cstheme="minorHAnsi"/>
          <w:sz w:val="24"/>
          <w:szCs w:val="24"/>
          <w:lang w:eastAsia="pt-BR"/>
        </w:rPr>
        <w:t>maior, ou seja, alto tempo de exercício</w:t>
      </w:r>
    </w:p>
    <w:p w14:paraId="4C590DF0" w14:textId="77777777" w:rsidR="006B4DA1" w:rsidRPr="00E1516E" w:rsidRDefault="0077512A" w:rsidP="000C0FAD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6859C0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6859C0" w:rsidRPr="00E1516E">
        <w:rPr>
          <w:rFonts w:cstheme="minorHAnsi"/>
          <w:sz w:val="24"/>
          <w:szCs w:val="24"/>
        </w:rPr>
        <w:t xml:space="preserve">– Vemos que existe diferença nos resultados apresentados e que </w:t>
      </w:r>
      <w:r w:rsidR="006859C0" w:rsidRPr="00E1516E">
        <w:rPr>
          <w:rFonts w:cstheme="minorHAnsi"/>
          <w:sz w:val="24"/>
          <w:szCs w:val="24"/>
        </w:rPr>
        <w:t>quanto ma</w:t>
      </w:r>
      <w:r w:rsidR="00763A6A" w:rsidRPr="00E1516E">
        <w:rPr>
          <w:rFonts w:cstheme="minorHAnsi"/>
          <w:sz w:val="24"/>
          <w:szCs w:val="24"/>
        </w:rPr>
        <w:t>ior o</w:t>
      </w:r>
      <w:r w:rsidR="006859C0" w:rsidRPr="00E1516E">
        <w:rPr>
          <w:rFonts w:cstheme="minorHAnsi"/>
          <w:sz w:val="24"/>
          <w:szCs w:val="24"/>
        </w:rPr>
        <w:t xml:space="preserve"> </w:t>
      </w:r>
      <w:r w:rsidR="00763A6A" w:rsidRPr="00E1516E">
        <w:rPr>
          <w:rFonts w:cstheme="minorHAnsi"/>
          <w:sz w:val="24"/>
          <w:szCs w:val="24"/>
        </w:rPr>
        <w:t xml:space="preserve">grupo de </w:t>
      </w:r>
      <w:r w:rsidR="006B4DA1" w:rsidRPr="00E1516E">
        <w:rPr>
          <w:rFonts w:cstheme="minorHAnsi"/>
          <w:sz w:val="24"/>
          <w:szCs w:val="24"/>
        </w:rPr>
        <w:t>ADHRENCE,</w:t>
      </w:r>
      <w:r w:rsidR="00763A6A" w:rsidRPr="00E1516E">
        <w:rPr>
          <w:rFonts w:cstheme="minorHAnsi"/>
          <w:sz w:val="24"/>
          <w:szCs w:val="24"/>
        </w:rPr>
        <w:t xml:space="preserve"> que remete ao tempo de exercício semanal, a </w:t>
      </w:r>
      <w:r w:rsidR="00763A6A" w:rsidRPr="00E1516E">
        <w:rPr>
          <w:rFonts w:cstheme="minorHAnsi"/>
          <w:sz w:val="24"/>
          <w:szCs w:val="24"/>
        </w:rPr>
        <w:t xml:space="preserve">tendência </w:t>
      </w:r>
      <w:r w:rsidR="00763A6A" w:rsidRPr="00E1516E">
        <w:rPr>
          <w:rFonts w:cstheme="minorHAnsi"/>
          <w:sz w:val="24"/>
          <w:szCs w:val="24"/>
        </w:rPr>
        <w:t>é que tenha 4</w:t>
      </w:r>
      <w:r w:rsidR="006B4DA1" w:rsidRPr="00E1516E">
        <w:rPr>
          <w:rFonts w:cstheme="minorHAnsi"/>
          <w:sz w:val="24"/>
          <w:szCs w:val="24"/>
        </w:rPr>
        <w:t>% menos probabilidade</w:t>
      </w:r>
      <w:r w:rsidR="00763A6A" w:rsidRPr="00E1516E">
        <w:rPr>
          <w:rFonts w:cstheme="minorHAnsi"/>
          <w:sz w:val="24"/>
          <w:szCs w:val="24"/>
        </w:rPr>
        <w:t xml:space="preserve"> </w:t>
      </w:r>
      <w:r w:rsidR="00763A6A" w:rsidRPr="00E1516E">
        <w:rPr>
          <w:rFonts w:cstheme="minorHAnsi"/>
          <w:sz w:val="24"/>
          <w:szCs w:val="24"/>
        </w:rPr>
        <w:t>de participar dos grupos com sintomas mais graves.</w:t>
      </w:r>
    </w:p>
    <w:p w14:paraId="7784F145" w14:textId="7831ED7D" w:rsidR="0077512A" w:rsidRPr="00E1516E" w:rsidRDefault="0077512A" w:rsidP="006B4DA1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E99C6DD" wp14:editId="44B0AF81">
            <wp:extent cx="5400040" cy="8718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776" w14:textId="77777777" w:rsidR="006B4DA1" w:rsidRPr="00E1516E" w:rsidRDefault="006B4DA1" w:rsidP="006B4DA1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BE11BDA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49112900" w14:textId="1DEA65FC" w:rsidR="006B4DA1" w:rsidRPr="00E1516E" w:rsidRDefault="0077512A" w:rsidP="006B4DA1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6B4DA1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6B4DA1" w:rsidRPr="00E1516E">
        <w:rPr>
          <w:rFonts w:cstheme="minorHAnsi"/>
          <w:sz w:val="24"/>
          <w:szCs w:val="24"/>
        </w:rPr>
        <w:t xml:space="preserve">– Vemos que existe diferença nos resultados apresentados e que quanto maior o grupo de ADHRENCE, que remete ao tempo de exercício semanal, a tendência é que tenha </w:t>
      </w:r>
      <w:r w:rsidR="006B4DA1" w:rsidRPr="00E1516E">
        <w:rPr>
          <w:rFonts w:cstheme="minorHAnsi"/>
          <w:sz w:val="24"/>
          <w:szCs w:val="24"/>
        </w:rPr>
        <w:t>1.1</w:t>
      </w:r>
      <w:r w:rsidR="006B4DA1" w:rsidRPr="00E1516E">
        <w:rPr>
          <w:rFonts w:cstheme="minorHAnsi"/>
          <w:sz w:val="24"/>
          <w:szCs w:val="24"/>
        </w:rPr>
        <w:t>% m</w:t>
      </w:r>
      <w:r w:rsidR="006B4DA1" w:rsidRPr="00E1516E">
        <w:rPr>
          <w:rFonts w:cstheme="minorHAnsi"/>
          <w:sz w:val="24"/>
          <w:szCs w:val="24"/>
        </w:rPr>
        <w:t>ai</w:t>
      </w:r>
      <w:r w:rsidR="006B4DA1" w:rsidRPr="00E1516E">
        <w:rPr>
          <w:rFonts w:cstheme="minorHAnsi"/>
          <w:sz w:val="24"/>
          <w:szCs w:val="24"/>
        </w:rPr>
        <w:t>s probabilidade de participar dos grupos com maiores níveis de saúde.</w:t>
      </w:r>
    </w:p>
    <w:p w14:paraId="524A424D" w14:textId="7121999F" w:rsidR="0077512A" w:rsidRPr="00E1516E" w:rsidRDefault="0077512A" w:rsidP="006B4DA1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5B28773" wp14:editId="4AF69792">
            <wp:extent cx="5400040" cy="8820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63F2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707A7B4" w14:textId="06512D31" w:rsidR="00D468E8" w:rsidRPr="00E1516E" w:rsidRDefault="00494236" w:rsidP="00D468E8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HEI2015C7_TOTPROT</w:t>
      </w:r>
      <w:r w:rsidRPr="00E1516E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alto consumo de proteínas</w:t>
      </w:r>
    </w:p>
    <w:p w14:paraId="5E51E2A9" w14:textId="0956A5D6" w:rsidR="00D468E8" w:rsidRPr="00E1516E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6B4DA1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6B4DA1" w:rsidRPr="00E1516E">
        <w:rPr>
          <w:rFonts w:cstheme="minorHAnsi"/>
          <w:sz w:val="24"/>
          <w:szCs w:val="24"/>
        </w:rPr>
        <w:t xml:space="preserve">– Vemos que existe diferença nos resultados apresentados e que quanto maior </w:t>
      </w:r>
      <w:r w:rsidR="006B4DA1" w:rsidRPr="00E1516E">
        <w:rPr>
          <w:rFonts w:cstheme="minorHAnsi"/>
          <w:sz w:val="24"/>
          <w:szCs w:val="24"/>
        </w:rPr>
        <w:t xml:space="preserve">nível de consumo de proteína </w:t>
      </w:r>
      <w:r w:rsidR="006B4DA1" w:rsidRPr="00E1516E">
        <w:rPr>
          <w:rFonts w:cstheme="minorHAnsi"/>
          <w:sz w:val="24"/>
          <w:szCs w:val="24"/>
        </w:rPr>
        <w:t xml:space="preserve">a tendência é que </w:t>
      </w:r>
      <w:r w:rsidR="006B4DA1" w:rsidRPr="00E1516E">
        <w:rPr>
          <w:rFonts w:cstheme="minorHAnsi"/>
          <w:sz w:val="24"/>
          <w:szCs w:val="24"/>
        </w:rPr>
        <w:lastRenderedPageBreak/>
        <w:t xml:space="preserve">tenha </w:t>
      </w:r>
      <w:r w:rsidR="006B4DA1" w:rsidRPr="00E1516E">
        <w:rPr>
          <w:rFonts w:cstheme="minorHAnsi"/>
          <w:sz w:val="24"/>
          <w:szCs w:val="24"/>
        </w:rPr>
        <w:t>3</w:t>
      </w:r>
      <w:r w:rsidR="006B4DA1" w:rsidRPr="00E1516E">
        <w:rPr>
          <w:rFonts w:cstheme="minorHAnsi"/>
          <w:sz w:val="24"/>
          <w:szCs w:val="24"/>
        </w:rPr>
        <w:t>% menos probabilidade de participar dos grupos com sintomas mais graves.</w:t>
      </w:r>
    </w:p>
    <w:p w14:paraId="37598AEA" w14:textId="0291E842" w:rsidR="0077512A" w:rsidRPr="00E1516E" w:rsidRDefault="0077512A" w:rsidP="00E653C2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6934B35" wp14:editId="1D4887E4">
            <wp:extent cx="5400040" cy="782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E8D2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733F7535" w14:textId="10136528" w:rsidR="00D468E8" w:rsidRPr="00E1516E" w:rsidRDefault="00D468E8" w:rsidP="0077512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6B4DA1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6B4DA1" w:rsidRPr="00E1516E">
        <w:rPr>
          <w:rFonts w:cstheme="minorHAnsi"/>
          <w:sz w:val="24"/>
          <w:szCs w:val="24"/>
        </w:rPr>
        <w:t xml:space="preserve">– Vemos que existe diferença nos resultados apresentados e que quanto </w:t>
      </w:r>
      <w:r w:rsidR="006B4DA1" w:rsidRPr="00E1516E">
        <w:rPr>
          <w:rFonts w:cstheme="minorHAnsi"/>
          <w:sz w:val="24"/>
          <w:szCs w:val="24"/>
        </w:rPr>
        <w:t xml:space="preserve">nível de consumo de proteína </w:t>
      </w:r>
      <w:r w:rsidR="006B4DA1" w:rsidRPr="00E1516E">
        <w:rPr>
          <w:rFonts w:cstheme="minorHAnsi"/>
          <w:sz w:val="24"/>
          <w:szCs w:val="24"/>
        </w:rPr>
        <w:t xml:space="preserve">a tendência é que tenha </w:t>
      </w:r>
      <w:r w:rsidR="006B4DA1" w:rsidRPr="00E1516E">
        <w:rPr>
          <w:rFonts w:cstheme="minorHAnsi"/>
          <w:sz w:val="24"/>
          <w:szCs w:val="24"/>
        </w:rPr>
        <w:t>11</w:t>
      </w:r>
      <w:r w:rsidR="006B4DA1" w:rsidRPr="00E1516E">
        <w:rPr>
          <w:rFonts w:cstheme="minorHAnsi"/>
          <w:sz w:val="24"/>
          <w:szCs w:val="24"/>
        </w:rPr>
        <w:t xml:space="preserve">% menos probabilidade de participar dos grupos com </w:t>
      </w:r>
      <w:r w:rsidR="006B4DA1" w:rsidRPr="00E1516E">
        <w:rPr>
          <w:rFonts w:cstheme="minorHAnsi"/>
          <w:sz w:val="24"/>
          <w:szCs w:val="24"/>
        </w:rPr>
        <w:t>maiores níveis de saúde</w:t>
      </w:r>
      <w:r w:rsidR="006B4DA1" w:rsidRPr="00E1516E">
        <w:rPr>
          <w:rFonts w:cstheme="minorHAnsi"/>
          <w:sz w:val="24"/>
          <w:szCs w:val="24"/>
        </w:rPr>
        <w:t>.</w:t>
      </w:r>
    </w:p>
    <w:p w14:paraId="531C7BBC" w14:textId="77777777" w:rsidR="00E653C2" w:rsidRPr="00E1516E" w:rsidRDefault="00E653C2" w:rsidP="00E653C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FA1DBB7" w14:textId="5FD6713A" w:rsidR="0077512A" w:rsidRPr="00E1516E" w:rsidRDefault="0077512A" w:rsidP="00E653C2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F6B0702" wp14:editId="7B0A93D6">
            <wp:extent cx="5400040" cy="8070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9AE8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7996F71" w14:textId="36A9DCCC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HEI2015C10_SODIUM</w:t>
      </w:r>
      <w:r w:rsidRPr="00E1516E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baixo consumo de sódio</w:t>
      </w:r>
    </w:p>
    <w:p w14:paraId="3B61709A" w14:textId="0BCA47B1" w:rsidR="00E653C2" w:rsidRPr="00E1516E" w:rsidRDefault="00D468E8" w:rsidP="00EA2622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E653C2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E653C2" w:rsidRPr="00E1516E">
        <w:rPr>
          <w:rFonts w:cstheme="minorHAnsi"/>
          <w:sz w:val="24"/>
          <w:szCs w:val="24"/>
        </w:rPr>
        <w:t>– Vemos que existe diferença nos resultados apresentados e que quanto m</w:t>
      </w:r>
      <w:r w:rsidR="00E653C2" w:rsidRPr="00E1516E">
        <w:rPr>
          <w:rFonts w:cstheme="minorHAnsi"/>
          <w:sz w:val="24"/>
          <w:szCs w:val="24"/>
        </w:rPr>
        <w:t xml:space="preserve">enor o consumo de sódio </w:t>
      </w:r>
      <w:r w:rsidR="00E653C2" w:rsidRPr="00E1516E">
        <w:rPr>
          <w:rFonts w:cstheme="minorHAnsi"/>
          <w:sz w:val="24"/>
          <w:szCs w:val="24"/>
        </w:rPr>
        <w:t xml:space="preserve">a tendência é que tenha </w:t>
      </w:r>
      <w:r w:rsidR="00E653C2" w:rsidRPr="00E1516E">
        <w:rPr>
          <w:rFonts w:cstheme="minorHAnsi"/>
          <w:sz w:val="24"/>
          <w:szCs w:val="24"/>
        </w:rPr>
        <w:t>0.7</w:t>
      </w:r>
      <w:r w:rsidR="00E653C2" w:rsidRPr="00E1516E">
        <w:rPr>
          <w:rFonts w:cstheme="minorHAnsi"/>
          <w:sz w:val="24"/>
          <w:szCs w:val="24"/>
        </w:rPr>
        <w:t xml:space="preserve">% </w:t>
      </w:r>
      <w:r w:rsidR="00E653C2" w:rsidRPr="00E1516E">
        <w:rPr>
          <w:rFonts w:cstheme="minorHAnsi"/>
          <w:sz w:val="24"/>
          <w:szCs w:val="24"/>
        </w:rPr>
        <w:t>mais</w:t>
      </w:r>
      <w:r w:rsidR="00E653C2" w:rsidRPr="00E1516E">
        <w:rPr>
          <w:rFonts w:cstheme="minorHAnsi"/>
          <w:sz w:val="24"/>
          <w:szCs w:val="24"/>
        </w:rPr>
        <w:t xml:space="preserve"> probabilidade de participar dos grupos com sintomas mais graves.</w:t>
      </w:r>
    </w:p>
    <w:p w14:paraId="1B2AF8EB" w14:textId="45ECA375" w:rsidR="0077512A" w:rsidRPr="00E1516E" w:rsidRDefault="0077512A" w:rsidP="00E653C2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135D36F" wp14:editId="15E9D066">
            <wp:extent cx="5400040" cy="800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A782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462F3C06" w14:textId="3AFA07D4" w:rsidR="00D468E8" w:rsidRPr="00E1516E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E1516E">
        <w:rPr>
          <w:rFonts w:cstheme="minorHAnsi"/>
          <w:sz w:val="24"/>
          <w:szCs w:val="24"/>
        </w:rPr>
        <w:t xml:space="preserve"> </w:t>
      </w:r>
      <w:r w:rsidR="00E653C2" w:rsidRPr="00E1516E">
        <w:rPr>
          <w:rFonts w:cstheme="minorHAnsi"/>
          <w:sz w:val="24"/>
          <w:szCs w:val="24"/>
        </w:rPr>
        <w:t xml:space="preserve">– Vemos que existe diferença nos resultados apresentados e que quanto menor o consumo de sódio a tendência é que tenha </w:t>
      </w:r>
      <w:r w:rsidR="00E653C2" w:rsidRPr="00E1516E">
        <w:rPr>
          <w:rFonts w:cstheme="minorHAnsi"/>
          <w:sz w:val="24"/>
          <w:szCs w:val="24"/>
        </w:rPr>
        <w:t>3.7</w:t>
      </w:r>
      <w:r w:rsidR="00E653C2" w:rsidRPr="00E1516E">
        <w:rPr>
          <w:rFonts w:cstheme="minorHAnsi"/>
          <w:sz w:val="24"/>
          <w:szCs w:val="24"/>
        </w:rPr>
        <w:t>% mais probabilidade de participar dos grupos com</w:t>
      </w:r>
      <w:r w:rsidR="00E653C2" w:rsidRPr="00E1516E">
        <w:rPr>
          <w:rFonts w:cstheme="minorHAnsi"/>
          <w:sz w:val="24"/>
          <w:szCs w:val="24"/>
        </w:rPr>
        <w:t xml:space="preserve"> maiores níveis de saúde</w:t>
      </w:r>
      <w:r w:rsidR="00E653C2" w:rsidRPr="00E1516E">
        <w:rPr>
          <w:rFonts w:cstheme="minorHAnsi"/>
          <w:sz w:val="24"/>
          <w:szCs w:val="24"/>
        </w:rPr>
        <w:t>.</w:t>
      </w:r>
    </w:p>
    <w:p w14:paraId="5278F9CD" w14:textId="77777777" w:rsidR="00E653C2" w:rsidRPr="00E1516E" w:rsidRDefault="00E653C2" w:rsidP="00E653C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6739E848" w14:textId="388D5DF0" w:rsidR="0077512A" w:rsidRPr="00E1516E" w:rsidRDefault="0077512A" w:rsidP="00E653C2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2599502" wp14:editId="68BB81B0">
            <wp:extent cx="5400040" cy="773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E82" w14:textId="77777777" w:rsidR="00D468E8" w:rsidRPr="00E1516E" w:rsidRDefault="00D468E8" w:rsidP="00D468E8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455032A" w14:textId="2623C511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HEI2015C13_ADDSUG</w:t>
      </w:r>
      <w:r w:rsidRPr="00E1516E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baixo consumo de açúcar</w:t>
      </w:r>
    </w:p>
    <w:p w14:paraId="41640510" w14:textId="7D76453C" w:rsidR="00E653C2" w:rsidRPr="00E1516E" w:rsidRDefault="00D468E8" w:rsidP="00E653C2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E653C2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E653C2" w:rsidRPr="00E1516E">
        <w:rPr>
          <w:rFonts w:cstheme="minorHAnsi"/>
          <w:sz w:val="24"/>
          <w:szCs w:val="24"/>
        </w:rPr>
        <w:t xml:space="preserve">– Vemos que existe diferença nos resultados apresentados e que quanto menor o consumo de </w:t>
      </w:r>
      <w:r w:rsidR="00E653C2" w:rsidRPr="00E1516E">
        <w:rPr>
          <w:rFonts w:cstheme="minorHAnsi"/>
          <w:sz w:val="24"/>
          <w:szCs w:val="24"/>
        </w:rPr>
        <w:t>açúcar</w:t>
      </w:r>
      <w:r w:rsidR="00E653C2" w:rsidRPr="00E1516E">
        <w:rPr>
          <w:rFonts w:cstheme="minorHAnsi"/>
          <w:sz w:val="24"/>
          <w:szCs w:val="24"/>
        </w:rPr>
        <w:t xml:space="preserve"> a tendência é que tenha </w:t>
      </w:r>
      <w:r w:rsidR="00E653C2" w:rsidRPr="00E1516E">
        <w:rPr>
          <w:rFonts w:cstheme="minorHAnsi"/>
          <w:sz w:val="24"/>
          <w:szCs w:val="24"/>
        </w:rPr>
        <w:t>1.5</w:t>
      </w:r>
      <w:r w:rsidR="00E653C2" w:rsidRPr="00E1516E">
        <w:rPr>
          <w:rFonts w:cstheme="minorHAnsi"/>
          <w:sz w:val="24"/>
          <w:szCs w:val="24"/>
        </w:rPr>
        <w:t xml:space="preserve">% </w:t>
      </w:r>
      <w:r w:rsidR="00E653C2" w:rsidRPr="00E1516E">
        <w:rPr>
          <w:rFonts w:cstheme="minorHAnsi"/>
          <w:sz w:val="24"/>
          <w:szCs w:val="24"/>
        </w:rPr>
        <w:lastRenderedPageBreak/>
        <w:t>menos probabilidade</w:t>
      </w:r>
      <w:r w:rsidR="00E653C2" w:rsidRPr="00E1516E">
        <w:rPr>
          <w:rFonts w:cstheme="minorHAnsi"/>
          <w:sz w:val="24"/>
          <w:szCs w:val="24"/>
        </w:rPr>
        <w:t xml:space="preserve"> de participar dos grupos com sintomas mais graves.</w:t>
      </w:r>
    </w:p>
    <w:p w14:paraId="1D1E8EB8" w14:textId="352307E3" w:rsidR="00D468E8" w:rsidRPr="00E1516E" w:rsidRDefault="00D468E8" w:rsidP="00E653C2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</w:rPr>
      </w:pPr>
    </w:p>
    <w:p w14:paraId="2D88031F" w14:textId="6BEF68DE" w:rsidR="0077512A" w:rsidRPr="00E1516E" w:rsidRDefault="009D472E" w:rsidP="00E653C2">
      <w:pPr>
        <w:spacing w:before="100" w:beforeAutospacing="1" w:after="100" w:afterAutospacing="1" w:line="240" w:lineRule="auto"/>
        <w:ind w:left="708" w:firstLine="372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285CB76" wp14:editId="08CE4310">
            <wp:extent cx="5400040" cy="7759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055B" w14:textId="77777777" w:rsidR="009D472E" w:rsidRPr="00E1516E" w:rsidRDefault="009D472E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4B7C3421" w14:textId="3466C395" w:rsidR="00E653C2" w:rsidRPr="00E1516E" w:rsidRDefault="00D468E8" w:rsidP="00E653C2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E653C2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E653C2" w:rsidRPr="00E1516E">
        <w:rPr>
          <w:rFonts w:cstheme="minorHAnsi"/>
          <w:sz w:val="24"/>
          <w:szCs w:val="24"/>
        </w:rPr>
        <w:t xml:space="preserve">– Vemos que existe diferença nos resultados apresentados e que quanto menor o consumo de </w:t>
      </w:r>
      <w:r w:rsidR="00E653C2" w:rsidRPr="00E1516E">
        <w:rPr>
          <w:rFonts w:cstheme="minorHAnsi"/>
          <w:sz w:val="24"/>
          <w:szCs w:val="24"/>
        </w:rPr>
        <w:t>açúcar</w:t>
      </w:r>
      <w:r w:rsidR="00E653C2" w:rsidRPr="00E1516E">
        <w:rPr>
          <w:rFonts w:cstheme="minorHAnsi"/>
          <w:sz w:val="24"/>
          <w:szCs w:val="24"/>
        </w:rPr>
        <w:t xml:space="preserve"> a tendência é que tenha </w:t>
      </w:r>
      <w:r w:rsidR="00E653C2" w:rsidRPr="00E1516E">
        <w:rPr>
          <w:rFonts w:cstheme="minorHAnsi"/>
          <w:sz w:val="24"/>
          <w:szCs w:val="24"/>
        </w:rPr>
        <w:t>5</w:t>
      </w:r>
      <w:r w:rsidR="00E653C2" w:rsidRPr="00E1516E">
        <w:rPr>
          <w:rFonts w:cstheme="minorHAnsi"/>
          <w:sz w:val="24"/>
          <w:szCs w:val="24"/>
        </w:rPr>
        <w:t>% mais probabilidade de participar dos grupos com</w:t>
      </w:r>
      <w:r w:rsidR="00E653C2" w:rsidRPr="00E1516E">
        <w:rPr>
          <w:rFonts w:cstheme="minorHAnsi"/>
          <w:sz w:val="24"/>
          <w:szCs w:val="24"/>
        </w:rPr>
        <w:t xml:space="preserve"> níveis de saúde maiores</w:t>
      </w:r>
      <w:r w:rsidR="00E653C2" w:rsidRPr="00E1516E">
        <w:rPr>
          <w:rFonts w:cstheme="minorHAnsi"/>
          <w:sz w:val="24"/>
          <w:szCs w:val="24"/>
        </w:rPr>
        <w:t>.</w:t>
      </w:r>
    </w:p>
    <w:p w14:paraId="096161C7" w14:textId="2A1EAF4B" w:rsidR="009D472E" w:rsidRPr="00E1516E" w:rsidRDefault="009D472E" w:rsidP="00E653C2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85525C6" wp14:editId="07357D90">
            <wp:extent cx="5400040" cy="787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89A3" w14:textId="77777777" w:rsidR="009D472E" w:rsidRPr="00E1516E" w:rsidRDefault="009D472E" w:rsidP="009D472E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C67362D" w14:textId="4A652E93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HEI2015C3_TOTALFRUIT</w:t>
      </w:r>
      <w:r w:rsidRPr="00E1516E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alto consumo de frutas e sucos de frutas</w:t>
      </w:r>
    </w:p>
    <w:p w14:paraId="5F16CA4B" w14:textId="06D7BCF4" w:rsidR="00D468E8" w:rsidRPr="00E1516E" w:rsidRDefault="00D468E8" w:rsidP="00E653C2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845CAA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E653C2" w:rsidRPr="00E1516E">
        <w:rPr>
          <w:rFonts w:cstheme="minorHAnsi"/>
          <w:sz w:val="24"/>
          <w:szCs w:val="24"/>
        </w:rPr>
        <w:t xml:space="preserve">– Vemos que existe diferença nos resultados apresentados e que quanto </w:t>
      </w:r>
      <w:r w:rsidR="00845CAA" w:rsidRPr="00E1516E">
        <w:rPr>
          <w:rFonts w:cstheme="minorHAnsi"/>
          <w:sz w:val="24"/>
          <w:szCs w:val="24"/>
        </w:rPr>
        <w:t>maior</w:t>
      </w:r>
      <w:r w:rsidR="00E653C2" w:rsidRPr="00E1516E">
        <w:rPr>
          <w:rFonts w:cstheme="minorHAnsi"/>
          <w:sz w:val="24"/>
          <w:szCs w:val="24"/>
        </w:rPr>
        <w:t xml:space="preserve"> o consumo de </w:t>
      </w:r>
      <w:r w:rsidR="00845CAA" w:rsidRPr="00E1516E">
        <w:rPr>
          <w:rFonts w:cstheme="minorHAnsi"/>
          <w:sz w:val="24"/>
          <w:szCs w:val="24"/>
        </w:rPr>
        <w:t>frutas e sucos</w:t>
      </w:r>
      <w:r w:rsidR="00E653C2" w:rsidRPr="00E1516E">
        <w:rPr>
          <w:rFonts w:cstheme="minorHAnsi"/>
          <w:sz w:val="24"/>
          <w:szCs w:val="24"/>
        </w:rPr>
        <w:t xml:space="preserve"> a tendência é que tenha </w:t>
      </w:r>
      <w:r w:rsidR="00E653C2" w:rsidRPr="00E1516E">
        <w:rPr>
          <w:rFonts w:cstheme="minorHAnsi"/>
          <w:sz w:val="24"/>
          <w:szCs w:val="24"/>
        </w:rPr>
        <w:t>1.9</w:t>
      </w:r>
      <w:r w:rsidR="00E653C2" w:rsidRPr="00E1516E">
        <w:rPr>
          <w:rFonts w:cstheme="minorHAnsi"/>
          <w:sz w:val="24"/>
          <w:szCs w:val="24"/>
        </w:rPr>
        <w:t xml:space="preserve">% </w:t>
      </w:r>
      <w:r w:rsidR="00E653C2" w:rsidRPr="00E1516E">
        <w:rPr>
          <w:rFonts w:cstheme="minorHAnsi"/>
          <w:sz w:val="24"/>
          <w:szCs w:val="24"/>
        </w:rPr>
        <w:t>menos</w:t>
      </w:r>
      <w:r w:rsidR="00E653C2" w:rsidRPr="00E1516E">
        <w:rPr>
          <w:rFonts w:cstheme="minorHAnsi"/>
          <w:sz w:val="24"/>
          <w:szCs w:val="24"/>
        </w:rPr>
        <w:t xml:space="preserve"> probabilidade de participar dos grupos com sintomas mais graves.</w:t>
      </w:r>
    </w:p>
    <w:p w14:paraId="6C2284D6" w14:textId="4949C3FC" w:rsidR="0077512A" w:rsidRPr="00E1516E" w:rsidRDefault="009D472E" w:rsidP="00E653C2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BF6B5EF" wp14:editId="0BE0C748">
            <wp:extent cx="5400040" cy="7791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88B" w14:textId="77777777" w:rsidR="009D472E" w:rsidRPr="00E1516E" w:rsidRDefault="009D472E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085B860D" w14:textId="4342AF75" w:rsidR="00D468E8" w:rsidRPr="00E1516E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845CAA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845CAA" w:rsidRPr="00E1516E">
        <w:rPr>
          <w:rFonts w:cstheme="minorHAnsi"/>
          <w:sz w:val="24"/>
          <w:szCs w:val="24"/>
        </w:rPr>
        <w:t xml:space="preserve">– Vemos que existe diferença nos resultados apresentados e que quanto maior o consumo de frutas e sucos a tendência é que tenha </w:t>
      </w:r>
      <w:r w:rsidR="00845CAA" w:rsidRPr="00E1516E">
        <w:rPr>
          <w:rFonts w:cstheme="minorHAnsi"/>
          <w:sz w:val="24"/>
          <w:szCs w:val="24"/>
        </w:rPr>
        <w:t>14.8</w:t>
      </w:r>
      <w:r w:rsidR="00845CAA" w:rsidRPr="00E1516E">
        <w:rPr>
          <w:rFonts w:cstheme="minorHAnsi"/>
          <w:sz w:val="24"/>
          <w:szCs w:val="24"/>
        </w:rPr>
        <w:t xml:space="preserve">% </w:t>
      </w:r>
      <w:r w:rsidR="00845CAA" w:rsidRPr="00E1516E">
        <w:rPr>
          <w:rFonts w:cstheme="minorHAnsi"/>
          <w:sz w:val="24"/>
          <w:szCs w:val="24"/>
        </w:rPr>
        <w:t>maior</w:t>
      </w:r>
      <w:r w:rsidR="00845CAA" w:rsidRPr="00E1516E">
        <w:rPr>
          <w:rFonts w:cstheme="minorHAnsi"/>
          <w:sz w:val="24"/>
          <w:szCs w:val="24"/>
        </w:rPr>
        <w:t xml:space="preserve"> probabilidade de participar dos grupos com </w:t>
      </w:r>
      <w:r w:rsidR="00845CAA" w:rsidRPr="00E1516E">
        <w:rPr>
          <w:rFonts w:cstheme="minorHAnsi"/>
          <w:sz w:val="24"/>
          <w:szCs w:val="24"/>
        </w:rPr>
        <w:t>níveis de saúde maiores</w:t>
      </w:r>
      <w:r w:rsidR="00845CAA" w:rsidRPr="00E1516E">
        <w:rPr>
          <w:rFonts w:cstheme="minorHAnsi"/>
          <w:sz w:val="24"/>
          <w:szCs w:val="24"/>
        </w:rPr>
        <w:t>.</w:t>
      </w:r>
    </w:p>
    <w:p w14:paraId="5E8EBAC5" w14:textId="08D90BB9" w:rsidR="009D472E" w:rsidRPr="00E1516E" w:rsidRDefault="009D472E" w:rsidP="00E653C2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8FA4C9A" wp14:editId="01E5BE35">
            <wp:extent cx="5400040" cy="7626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9179" w14:textId="77777777" w:rsidR="00D468E8" w:rsidRPr="00E1516E" w:rsidRDefault="00D468E8" w:rsidP="00D468E8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E9646F8" w14:textId="77777777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HEI2015C1_TOTALVEG</w:t>
      </w:r>
      <w:r w:rsidRPr="00E1516E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alto consumo de vegetais</w:t>
      </w:r>
    </w:p>
    <w:p w14:paraId="7DF3E678" w14:textId="1C2292D1" w:rsidR="00845CAA" w:rsidRPr="00E1516E" w:rsidRDefault="00D468E8" w:rsidP="00845CA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>Phq_grp</w:t>
      </w:r>
      <w:r w:rsidR="00845CAA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845CAA" w:rsidRPr="00E1516E">
        <w:rPr>
          <w:rFonts w:cstheme="minorHAnsi"/>
          <w:sz w:val="24"/>
          <w:szCs w:val="24"/>
        </w:rPr>
        <w:t xml:space="preserve">– Vemos que existe diferença nos resultados apresentados e que quanto maior o consumo de </w:t>
      </w:r>
      <w:r w:rsidR="00845CAA" w:rsidRPr="00E1516E">
        <w:rPr>
          <w:rFonts w:cstheme="minorHAnsi"/>
          <w:sz w:val="24"/>
          <w:szCs w:val="24"/>
        </w:rPr>
        <w:t>vegetais e hortaliças</w:t>
      </w:r>
      <w:r w:rsidR="00845CAA" w:rsidRPr="00E1516E">
        <w:rPr>
          <w:rFonts w:cstheme="minorHAnsi"/>
          <w:sz w:val="24"/>
          <w:szCs w:val="24"/>
        </w:rPr>
        <w:t xml:space="preserve"> a tendência é que tenha</w:t>
      </w:r>
      <w:r w:rsidR="00845CAA" w:rsidRPr="00E1516E">
        <w:rPr>
          <w:rFonts w:cstheme="minorHAnsi"/>
          <w:sz w:val="24"/>
          <w:szCs w:val="24"/>
        </w:rPr>
        <w:t xml:space="preserve"> 2</w:t>
      </w:r>
      <w:r w:rsidR="00845CAA" w:rsidRPr="00E1516E">
        <w:rPr>
          <w:rFonts w:cstheme="minorHAnsi"/>
          <w:sz w:val="24"/>
          <w:szCs w:val="24"/>
        </w:rPr>
        <w:t>% menos probabilidade de participar dos grupos com sintomas mais graves.</w:t>
      </w:r>
    </w:p>
    <w:p w14:paraId="751D1A86" w14:textId="28082C47" w:rsidR="009D472E" w:rsidRPr="00E1516E" w:rsidRDefault="009D472E" w:rsidP="00845CAA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C976939" wp14:editId="33968C39">
            <wp:extent cx="5400040" cy="7518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DF4A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D58B7EA" w14:textId="088D53FC" w:rsidR="00845CAA" w:rsidRPr="00E1516E" w:rsidRDefault="00D468E8" w:rsidP="00845CA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845CAA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845CAA" w:rsidRPr="00E1516E">
        <w:rPr>
          <w:rFonts w:cstheme="minorHAnsi"/>
          <w:sz w:val="24"/>
          <w:szCs w:val="24"/>
        </w:rPr>
        <w:t xml:space="preserve">– Vemos que existe diferença nos resultados apresentados e que quanto maior o consumo de vegetais e hortaliças a tendência é que tenha </w:t>
      </w:r>
      <w:r w:rsidR="00845CAA" w:rsidRPr="00E1516E">
        <w:rPr>
          <w:rFonts w:cstheme="minorHAnsi"/>
          <w:sz w:val="24"/>
          <w:szCs w:val="24"/>
        </w:rPr>
        <w:t>13.2</w:t>
      </w:r>
      <w:r w:rsidR="00845CAA" w:rsidRPr="00E1516E">
        <w:rPr>
          <w:rFonts w:cstheme="minorHAnsi"/>
          <w:sz w:val="24"/>
          <w:szCs w:val="24"/>
        </w:rPr>
        <w:t xml:space="preserve">% </w:t>
      </w:r>
      <w:r w:rsidR="00845CAA" w:rsidRPr="00E1516E">
        <w:rPr>
          <w:rFonts w:cstheme="minorHAnsi"/>
          <w:sz w:val="24"/>
          <w:szCs w:val="24"/>
        </w:rPr>
        <w:t>mais</w:t>
      </w:r>
      <w:r w:rsidR="00845CAA" w:rsidRPr="00E1516E">
        <w:rPr>
          <w:rFonts w:cstheme="minorHAnsi"/>
          <w:sz w:val="24"/>
          <w:szCs w:val="24"/>
        </w:rPr>
        <w:t xml:space="preserve"> probabilidade de participar dos grupos com </w:t>
      </w:r>
      <w:r w:rsidR="00845CAA" w:rsidRPr="00E1516E">
        <w:rPr>
          <w:rFonts w:cstheme="minorHAnsi"/>
          <w:sz w:val="24"/>
          <w:szCs w:val="24"/>
        </w:rPr>
        <w:t>maiores níveis de saúde</w:t>
      </w:r>
      <w:r w:rsidR="00845CAA" w:rsidRPr="00E1516E">
        <w:rPr>
          <w:rFonts w:cstheme="minorHAnsi"/>
          <w:sz w:val="24"/>
          <w:szCs w:val="24"/>
        </w:rPr>
        <w:t>.</w:t>
      </w:r>
    </w:p>
    <w:p w14:paraId="4CDA3162" w14:textId="56C7E3AF" w:rsidR="009D472E" w:rsidRPr="00E1516E" w:rsidRDefault="009D472E" w:rsidP="00845CAA">
      <w:pPr>
        <w:spacing w:before="100" w:beforeAutospacing="1" w:after="100" w:afterAutospacing="1" w:line="240" w:lineRule="auto"/>
        <w:ind w:left="372" w:firstLine="708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D768A6A" wp14:editId="020BF53E">
            <wp:extent cx="5400040" cy="7880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8F8" w14:textId="77777777" w:rsidR="00D468E8" w:rsidRPr="00E1516E" w:rsidRDefault="00D468E8" w:rsidP="00D468E8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360FF1" w14:textId="08B3619C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b/>
          <w:bCs/>
          <w:color w:val="FF0000"/>
          <w:sz w:val="24"/>
          <w:szCs w:val="24"/>
        </w:rPr>
        <w:t>HEI2015C9_FATTYACID</w:t>
      </w:r>
      <w:r w:rsidRPr="00E1516E">
        <w:rPr>
          <w:rFonts w:cstheme="minorHAnsi"/>
          <w:color w:val="FF0000"/>
          <w:sz w:val="24"/>
          <w:szCs w:val="24"/>
        </w:rPr>
        <w:t xml:space="preserve"> </w:t>
      </w:r>
      <w:r w:rsidRPr="00E1516E">
        <w:rPr>
          <w:rFonts w:cstheme="minorHAnsi"/>
          <w:sz w:val="24"/>
          <w:szCs w:val="24"/>
        </w:rPr>
        <w:t>maior, ou seja, alto consumo de ácido graxo</w:t>
      </w:r>
    </w:p>
    <w:p w14:paraId="0643FC1D" w14:textId="5C402FF4" w:rsidR="00D468E8" w:rsidRPr="00E1516E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Phq_grp</w:t>
      </w:r>
      <w:r w:rsidR="00845CAA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845CAA" w:rsidRPr="00E1516E">
        <w:rPr>
          <w:rFonts w:cstheme="minorHAnsi"/>
          <w:sz w:val="24"/>
          <w:szCs w:val="24"/>
        </w:rPr>
        <w:t xml:space="preserve">– Vemos que existe diferença nos resultados apresentados e que quanto maior o consumo de </w:t>
      </w:r>
      <w:r w:rsidR="00845CAA" w:rsidRPr="00E1516E">
        <w:rPr>
          <w:rFonts w:cstheme="minorHAnsi"/>
          <w:sz w:val="24"/>
          <w:szCs w:val="24"/>
        </w:rPr>
        <w:t>ácidos graxos</w:t>
      </w:r>
      <w:r w:rsidR="00845CAA" w:rsidRPr="00E1516E">
        <w:rPr>
          <w:rFonts w:cstheme="minorHAnsi"/>
          <w:sz w:val="24"/>
          <w:szCs w:val="24"/>
        </w:rPr>
        <w:t xml:space="preserve"> a tendência é que tenha </w:t>
      </w:r>
      <w:r w:rsidR="00845CAA" w:rsidRPr="00E1516E">
        <w:rPr>
          <w:rFonts w:cstheme="minorHAnsi"/>
          <w:sz w:val="24"/>
          <w:szCs w:val="24"/>
        </w:rPr>
        <w:t>0.5</w:t>
      </w:r>
      <w:r w:rsidR="00845CAA" w:rsidRPr="00E1516E">
        <w:rPr>
          <w:rFonts w:cstheme="minorHAnsi"/>
          <w:sz w:val="24"/>
          <w:szCs w:val="24"/>
        </w:rPr>
        <w:t>% menos probabilidade de participar dos grupos com sintomas mais graves.</w:t>
      </w:r>
    </w:p>
    <w:p w14:paraId="470BE63E" w14:textId="797C72AA" w:rsidR="009D472E" w:rsidRPr="00E1516E" w:rsidRDefault="009D472E" w:rsidP="00845CAA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647D9C5" wp14:editId="655D0A4B">
            <wp:extent cx="5400040" cy="76263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997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64B46168" w14:textId="19041ED4" w:rsidR="00D468E8" w:rsidRPr="00E1516E" w:rsidRDefault="00D468E8" w:rsidP="0077512A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845CAA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845CAA" w:rsidRPr="00E1516E">
        <w:rPr>
          <w:rFonts w:cstheme="minorHAnsi"/>
          <w:sz w:val="24"/>
          <w:szCs w:val="24"/>
        </w:rPr>
        <w:t>– Vemos que existe diferença nos resultados apresentados e que quanto maior o consumo de ácidos graxos a tendência é que tenha</w:t>
      </w:r>
      <w:r w:rsidR="00845CAA" w:rsidRPr="00E1516E">
        <w:rPr>
          <w:rFonts w:cstheme="minorHAnsi"/>
          <w:sz w:val="24"/>
          <w:szCs w:val="24"/>
        </w:rPr>
        <w:t xml:space="preserve"> 7</w:t>
      </w:r>
      <w:r w:rsidR="00845CAA" w:rsidRPr="00E1516E">
        <w:rPr>
          <w:rFonts w:cstheme="minorHAnsi"/>
          <w:sz w:val="24"/>
          <w:szCs w:val="24"/>
        </w:rPr>
        <w:t xml:space="preserve">% </w:t>
      </w:r>
      <w:r w:rsidR="00845CAA" w:rsidRPr="00E1516E">
        <w:rPr>
          <w:rFonts w:cstheme="minorHAnsi"/>
          <w:sz w:val="24"/>
          <w:szCs w:val="24"/>
        </w:rPr>
        <w:t>mais</w:t>
      </w:r>
      <w:r w:rsidR="00845CAA" w:rsidRPr="00E1516E">
        <w:rPr>
          <w:rFonts w:cstheme="minorHAnsi"/>
          <w:sz w:val="24"/>
          <w:szCs w:val="24"/>
        </w:rPr>
        <w:t xml:space="preserve"> probabilidade de participar dos grupos com </w:t>
      </w:r>
      <w:r w:rsidR="00845CAA" w:rsidRPr="00E1516E">
        <w:rPr>
          <w:rFonts w:cstheme="minorHAnsi"/>
          <w:sz w:val="24"/>
          <w:szCs w:val="24"/>
        </w:rPr>
        <w:t>maiores níveis de saúde</w:t>
      </w:r>
      <w:r w:rsidR="00845CAA" w:rsidRPr="00E1516E">
        <w:rPr>
          <w:rFonts w:cstheme="minorHAnsi"/>
          <w:sz w:val="24"/>
          <w:szCs w:val="24"/>
        </w:rPr>
        <w:t>.</w:t>
      </w:r>
    </w:p>
    <w:p w14:paraId="44D6F993" w14:textId="59872289" w:rsidR="009D472E" w:rsidRPr="00E1516E" w:rsidRDefault="009D472E" w:rsidP="00845CAA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044DA41" wp14:editId="286552FA">
            <wp:extent cx="5400040" cy="7893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51C7" w14:textId="77777777" w:rsidR="0077512A" w:rsidRPr="00E1516E" w:rsidRDefault="0077512A" w:rsidP="0077512A">
      <w:pPr>
        <w:pStyle w:val="PargrafodaLista"/>
        <w:spacing w:before="100" w:beforeAutospacing="1" w:after="100" w:afterAutospacing="1" w:line="240" w:lineRule="auto"/>
        <w:ind w:left="1440"/>
        <w:rPr>
          <w:rFonts w:cstheme="minorHAnsi"/>
          <w:sz w:val="24"/>
          <w:szCs w:val="24"/>
          <w:lang w:val="en-US"/>
        </w:rPr>
      </w:pPr>
    </w:p>
    <w:p w14:paraId="740E61FF" w14:textId="17066D30" w:rsidR="00494236" w:rsidRPr="00E1516E" w:rsidRDefault="00494236" w:rsidP="00494236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1516E">
        <w:rPr>
          <w:rFonts w:cstheme="minorHAnsi"/>
          <w:color w:val="FF0000"/>
          <w:sz w:val="24"/>
          <w:szCs w:val="24"/>
        </w:rPr>
        <w:t xml:space="preserve">HEI2015C12_SFAT </w:t>
      </w:r>
      <w:r w:rsidRPr="00E1516E">
        <w:rPr>
          <w:rFonts w:cstheme="minorHAnsi"/>
          <w:sz w:val="24"/>
          <w:szCs w:val="24"/>
        </w:rPr>
        <w:t>maior, ou seja, baixo consumo de gordura saturada.</w:t>
      </w:r>
    </w:p>
    <w:p w14:paraId="0E69A1C8" w14:textId="250B2210" w:rsidR="00D468E8" w:rsidRPr="00E1516E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lastRenderedPageBreak/>
        <w:t>Phq_grp</w:t>
      </w:r>
      <w:r w:rsidR="00E1516E">
        <w:rPr>
          <w:rFonts w:cstheme="minorHAnsi"/>
          <w:sz w:val="24"/>
          <w:szCs w:val="24"/>
        </w:rPr>
        <w:t xml:space="preserve"> </w:t>
      </w:r>
      <w:r w:rsidR="00845CAA" w:rsidRPr="00E1516E">
        <w:rPr>
          <w:rFonts w:cstheme="minorHAnsi"/>
          <w:sz w:val="24"/>
          <w:szCs w:val="24"/>
        </w:rPr>
        <w:t xml:space="preserve">– Vemos que </w:t>
      </w:r>
      <w:r w:rsidR="00845CAA" w:rsidRPr="00E1516E">
        <w:rPr>
          <w:rFonts w:cstheme="minorHAnsi"/>
          <w:sz w:val="24"/>
          <w:szCs w:val="24"/>
        </w:rPr>
        <w:t xml:space="preserve">não </w:t>
      </w:r>
      <w:r w:rsidR="00845CAA" w:rsidRPr="00E1516E">
        <w:rPr>
          <w:rFonts w:cstheme="minorHAnsi"/>
          <w:sz w:val="24"/>
          <w:szCs w:val="24"/>
        </w:rPr>
        <w:t>existe diferença nos resultados apresentados</w:t>
      </w:r>
      <w:r w:rsidR="00845CAA" w:rsidRPr="00E1516E">
        <w:rPr>
          <w:rFonts w:cstheme="minorHAnsi"/>
          <w:sz w:val="24"/>
          <w:szCs w:val="24"/>
        </w:rPr>
        <w:t>, uma vez que P &gt; |t| &gt; 0.05</w:t>
      </w:r>
    </w:p>
    <w:p w14:paraId="2AFCBA79" w14:textId="51EB2BB2" w:rsidR="009D472E" w:rsidRPr="00E1516E" w:rsidRDefault="009D472E" w:rsidP="00845CAA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5F836E3" wp14:editId="216501A0">
            <wp:extent cx="5400040" cy="7867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E22" w14:textId="77777777" w:rsidR="0077512A" w:rsidRPr="00E1516E" w:rsidRDefault="0077512A" w:rsidP="009D472E">
      <w:pPr>
        <w:pStyle w:val="PargrafodaLista"/>
        <w:spacing w:before="100" w:beforeAutospacing="1" w:after="100" w:afterAutospacing="1" w:line="240" w:lineRule="auto"/>
        <w:ind w:left="1440" w:firstLine="708"/>
        <w:rPr>
          <w:rFonts w:cstheme="minorHAnsi"/>
          <w:sz w:val="24"/>
          <w:szCs w:val="24"/>
          <w:lang w:val="en-US"/>
        </w:rPr>
      </w:pPr>
    </w:p>
    <w:p w14:paraId="05703054" w14:textId="71CCE8B4" w:rsidR="00D468E8" w:rsidRPr="00E1516E" w:rsidRDefault="00D468E8" w:rsidP="00D468E8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1516E">
        <w:rPr>
          <w:rFonts w:cstheme="minorHAnsi"/>
          <w:b/>
          <w:bCs/>
          <w:color w:val="4472C4" w:themeColor="accent1"/>
          <w:sz w:val="24"/>
          <w:szCs w:val="24"/>
        </w:rPr>
        <w:t>TotalScore_grp</w:t>
      </w:r>
      <w:r w:rsidR="00E1516E" w:rsidRPr="00E1516E">
        <w:rPr>
          <w:rFonts w:cstheme="minorHAnsi"/>
          <w:color w:val="4472C4" w:themeColor="accent1"/>
          <w:sz w:val="24"/>
          <w:szCs w:val="24"/>
        </w:rPr>
        <w:t xml:space="preserve"> </w:t>
      </w:r>
      <w:r w:rsidR="00E1516E" w:rsidRPr="00E1516E">
        <w:rPr>
          <w:rFonts w:cstheme="minorHAnsi"/>
          <w:sz w:val="24"/>
          <w:szCs w:val="24"/>
        </w:rPr>
        <w:t xml:space="preserve">– Vemos que existe diferença nos resultados apresentados e que quanto </w:t>
      </w:r>
      <w:r w:rsidR="00E1516E" w:rsidRPr="00E1516E">
        <w:rPr>
          <w:rFonts w:cstheme="minorHAnsi"/>
          <w:sz w:val="24"/>
          <w:szCs w:val="24"/>
        </w:rPr>
        <w:t>menor o consumo de gorduras saturadas,</w:t>
      </w:r>
      <w:r w:rsidR="00E1516E" w:rsidRPr="00E1516E">
        <w:rPr>
          <w:rFonts w:cstheme="minorHAnsi"/>
          <w:sz w:val="24"/>
          <w:szCs w:val="24"/>
        </w:rPr>
        <w:t xml:space="preserve"> a tendência é que tenha 7% mais probabilidade de participar dos grupos com maiores níveis de saúde.</w:t>
      </w:r>
    </w:p>
    <w:p w14:paraId="725AA5AD" w14:textId="7986092A" w:rsidR="009D472E" w:rsidRPr="00E1516E" w:rsidRDefault="009D472E" w:rsidP="00845CAA">
      <w:pPr>
        <w:spacing w:before="100" w:beforeAutospacing="1" w:after="100" w:afterAutospacing="1" w:line="240" w:lineRule="auto"/>
        <w:ind w:left="1080"/>
        <w:rPr>
          <w:rFonts w:cstheme="minorHAnsi"/>
          <w:sz w:val="24"/>
          <w:szCs w:val="24"/>
          <w:lang w:val="en-US"/>
        </w:rPr>
      </w:pPr>
      <w:r w:rsidRPr="00E1516E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61A8D51" wp14:editId="32CCB3BD">
            <wp:extent cx="5400040" cy="795655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9630" w14:textId="77777777" w:rsidR="00D468E8" w:rsidRPr="00E1516E" w:rsidRDefault="00D468E8" w:rsidP="00D468E8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0F7CCD0" w14:textId="4CCCECD6" w:rsidR="00C72993" w:rsidRPr="00E70E5F" w:rsidRDefault="00C72993" w:rsidP="00E7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C72993" w:rsidRPr="00E7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9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7E1216"/>
    <w:multiLevelType w:val="hybridMultilevel"/>
    <w:tmpl w:val="8B2C9A5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C16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7EA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850F7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375660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561"/>
    <w:multiLevelType w:val="multilevel"/>
    <w:tmpl w:val="B98EF8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FD42B4B"/>
    <w:multiLevelType w:val="multilevel"/>
    <w:tmpl w:val="5C84D0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A22272"/>
    <w:multiLevelType w:val="hybridMultilevel"/>
    <w:tmpl w:val="5FCCAF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B876A1"/>
    <w:multiLevelType w:val="multilevel"/>
    <w:tmpl w:val="D6F8862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7FC16DF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9529582">
    <w:abstractNumId w:val="1"/>
  </w:num>
  <w:num w:numId="2" w16cid:durableId="2022512534">
    <w:abstractNumId w:val="2"/>
  </w:num>
  <w:num w:numId="3" w16cid:durableId="1820539051">
    <w:abstractNumId w:val="5"/>
  </w:num>
  <w:num w:numId="4" w16cid:durableId="1476878241">
    <w:abstractNumId w:val="8"/>
  </w:num>
  <w:num w:numId="5" w16cid:durableId="837691815">
    <w:abstractNumId w:val="3"/>
  </w:num>
  <w:num w:numId="6" w16cid:durableId="253828284">
    <w:abstractNumId w:val="10"/>
  </w:num>
  <w:num w:numId="7" w16cid:durableId="1875116156">
    <w:abstractNumId w:val="7"/>
  </w:num>
  <w:num w:numId="8" w16cid:durableId="403340109">
    <w:abstractNumId w:val="0"/>
  </w:num>
  <w:num w:numId="9" w16cid:durableId="1286887619">
    <w:abstractNumId w:val="9"/>
  </w:num>
  <w:num w:numId="10" w16cid:durableId="210894958">
    <w:abstractNumId w:val="4"/>
  </w:num>
  <w:num w:numId="11" w16cid:durableId="1500729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8"/>
    <w:rsid w:val="00177EB4"/>
    <w:rsid w:val="00261738"/>
    <w:rsid w:val="003144E7"/>
    <w:rsid w:val="003336EF"/>
    <w:rsid w:val="00386AD7"/>
    <w:rsid w:val="003F5F29"/>
    <w:rsid w:val="00494236"/>
    <w:rsid w:val="004A4DD3"/>
    <w:rsid w:val="0055288D"/>
    <w:rsid w:val="005B1FCE"/>
    <w:rsid w:val="006012B5"/>
    <w:rsid w:val="006859C0"/>
    <w:rsid w:val="006B4DA1"/>
    <w:rsid w:val="006C2F2E"/>
    <w:rsid w:val="0071234C"/>
    <w:rsid w:val="00763A6A"/>
    <w:rsid w:val="0077512A"/>
    <w:rsid w:val="007F3709"/>
    <w:rsid w:val="00845CAA"/>
    <w:rsid w:val="00944210"/>
    <w:rsid w:val="00970B99"/>
    <w:rsid w:val="009D472E"/>
    <w:rsid w:val="009E208E"/>
    <w:rsid w:val="00BB561D"/>
    <w:rsid w:val="00C72993"/>
    <w:rsid w:val="00D37079"/>
    <w:rsid w:val="00D468E8"/>
    <w:rsid w:val="00E1516E"/>
    <w:rsid w:val="00E653C2"/>
    <w:rsid w:val="00E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1DD9"/>
  <w15:chartTrackingRefBased/>
  <w15:docId w15:val="{A770F3A7-CFDB-44B4-BDAB-33A9A62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1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7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911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</dc:creator>
  <cp:keywords/>
  <dc:description/>
  <cp:lastModifiedBy>nethe</cp:lastModifiedBy>
  <cp:revision>7</cp:revision>
  <dcterms:created xsi:type="dcterms:W3CDTF">2022-06-22T17:14:00Z</dcterms:created>
  <dcterms:modified xsi:type="dcterms:W3CDTF">2022-06-25T15:47:00Z</dcterms:modified>
</cp:coreProperties>
</file>