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24C8B" w14:textId="115D807B" w:rsidR="00BD45A7" w:rsidRPr="00EE68A3" w:rsidRDefault="00BD45A7" w:rsidP="00EE68A3">
      <w:pPr>
        <w:pStyle w:val="Title"/>
      </w:pPr>
      <w:r w:rsidRPr="00EE68A3">
        <w:t xml:space="preserve">Tutorial </w:t>
      </w:r>
      <w:r w:rsidR="008009CF">
        <w:t>8</w:t>
      </w:r>
    </w:p>
    <w:p w14:paraId="350F31AF" w14:textId="6CBEA852" w:rsidR="00F8506B" w:rsidRPr="00EE68A3" w:rsidRDefault="00B6008B" w:rsidP="00EE68A3">
      <w:pPr>
        <w:pStyle w:val="Title"/>
      </w:pPr>
      <w:r>
        <w:t>Sockets</w:t>
      </w:r>
    </w:p>
    <w:p w14:paraId="22C2E514" w14:textId="55E3BA74" w:rsidR="008009CF" w:rsidRPr="008009CF" w:rsidRDefault="008009CF" w:rsidP="008009CF">
      <w:pPr>
        <w:pStyle w:val="Heading1"/>
        <w:rPr>
          <w:b/>
        </w:rPr>
      </w:pPr>
      <w:r>
        <w:rPr>
          <w:b/>
        </w:rPr>
        <w:t>Task</w:t>
      </w:r>
      <w:r w:rsidRPr="008009CF">
        <w:rPr>
          <w:b/>
        </w:rPr>
        <w:t xml:space="preserve"> 1</w:t>
      </w:r>
    </w:p>
    <w:p w14:paraId="29DAEE62" w14:textId="77777777" w:rsidR="008009CF" w:rsidRPr="008009CF" w:rsidRDefault="008009CF" w:rsidP="008009CF">
      <w:r w:rsidRPr="008009CF">
        <w:t>Develop a server (</w:t>
      </w:r>
      <w:r w:rsidRPr="008009CF">
        <w:rPr>
          <w:rFonts w:ascii="Courier New" w:hAnsi="Courier New" w:cs="Courier New"/>
        </w:rPr>
        <w:t>server.java</w:t>
      </w:r>
      <w:r w:rsidRPr="008009CF">
        <w:t>) and a client (</w:t>
      </w:r>
      <w:r w:rsidRPr="008009CF">
        <w:rPr>
          <w:rFonts w:ascii="Courier New" w:hAnsi="Courier New" w:cs="Courier New"/>
        </w:rPr>
        <w:t>client.java</w:t>
      </w:r>
      <w:r w:rsidRPr="008009CF">
        <w:t>) program. The client will request the decimal number as a user input and the send to the server program. The server should receive the decimal number and use it to calculate the circle area (</w:t>
      </w:r>
      <m:oMath>
        <m:r>
          <w:rPr>
            <w:rFonts w:ascii="Cambria Math" w:hAnsi="Cambria Math"/>
          </w:rPr>
          <m:t>A</m:t>
        </m:r>
        <m:r>
          <m:rPr>
            <m:sty m:val="p"/>
          </m:rP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8009CF">
        <w:t>) and return the area value to the client program. The client receives the area value and print it on the console.</w:t>
      </w:r>
    </w:p>
    <w:p w14:paraId="18A55F88" w14:textId="77777777" w:rsidR="008009CF" w:rsidRPr="00B6008B" w:rsidRDefault="008009CF" w:rsidP="00B6008B">
      <w:r w:rsidRPr="00B6008B">
        <w:rPr>
          <w:b/>
          <w:bCs/>
        </w:rPr>
        <w:t>Suggestion:</w:t>
      </w:r>
      <w:r w:rsidRPr="00B6008B">
        <w:t xml:space="preserve"> Use a port number like 8080 or 9090</w:t>
      </w:r>
    </w:p>
    <w:p w14:paraId="31A12537" w14:textId="7B2F5ED9" w:rsidR="008009CF" w:rsidRPr="00B6008B" w:rsidRDefault="00B6008B" w:rsidP="00B6008B">
      <w:pPr>
        <w:pStyle w:val="Heading1"/>
        <w:rPr>
          <w:b/>
        </w:rPr>
      </w:pPr>
      <w:r>
        <w:rPr>
          <w:b/>
        </w:rPr>
        <w:t>Task</w:t>
      </w:r>
      <w:r w:rsidR="008009CF" w:rsidRPr="00B6008B">
        <w:rPr>
          <w:b/>
        </w:rPr>
        <w:t xml:space="preserve"> 2</w:t>
      </w:r>
    </w:p>
    <w:p w14:paraId="0E1D709F" w14:textId="77777777" w:rsidR="008009CF" w:rsidRPr="00B6008B" w:rsidRDefault="008009CF" w:rsidP="00B6008B">
      <w:r w:rsidRPr="00B6008B">
        <w:t>Change the client and the server programs to allow the client to request the server to calculate the area of the circles with radius 10 to 30 increasing in steps of 1 (i.e., 10, 11, 12, 13, …, 30).</w:t>
      </w:r>
    </w:p>
    <w:p w14:paraId="44DE6913" w14:textId="2BCBEE9B" w:rsidR="008009CF" w:rsidRPr="00B6008B" w:rsidRDefault="00B6008B" w:rsidP="00B6008B">
      <w:pPr>
        <w:pStyle w:val="Heading1"/>
        <w:rPr>
          <w:b/>
        </w:rPr>
      </w:pPr>
      <w:r>
        <w:rPr>
          <w:b/>
        </w:rPr>
        <w:t>Task</w:t>
      </w:r>
      <w:r w:rsidR="008009CF" w:rsidRPr="00B6008B">
        <w:rPr>
          <w:b/>
        </w:rPr>
        <w:t xml:space="preserve"> 3</w:t>
      </w:r>
    </w:p>
    <w:p w14:paraId="5DF817F8" w14:textId="506F74BA" w:rsidR="00DC6074" w:rsidRPr="00211A23" w:rsidRDefault="008009CF" w:rsidP="00B6008B">
      <w:r w:rsidRPr="00B6008B">
        <w:t xml:space="preserve">Use concurrency (i.e., Threads) to implement </w:t>
      </w:r>
      <w:r w:rsidR="00CD4C63">
        <w:t>Task</w:t>
      </w:r>
      <w:bookmarkStart w:id="0" w:name="_GoBack"/>
      <w:bookmarkEnd w:id="0"/>
      <w:r w:rsidRPr="00B6008B">
        <w:t xml:space="preserve"> 2.</w:t>
      </w:r>
    </w:p>
    <w:sectPr w:rsidR="00DC6074" w:rsidRPr="00211A23" w:rsidSect="00224C6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E750" w14:textId="77777777" w:rsidR="00AB23C9" w:rsidRDefault="00AB23C9" w:rsidP="00846F81">
      <w:pPr>
        <w:spacing w:before="0" w:after="0"/>
      </w:pPr>
      <w:r>
        <w:separator/>
      </w:r>
    </w:p>
  </w:endnote>
  <w:endnote w:type="continuationSeparator" w:id="0">
    <w:p w14:paraId="3C6574DF" w14:textId="77777777" w:rsidR="00AB23C9" w:rsidRDefault="00AB23C9" w:rsidP="00846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7C712" w14:textId="77777777" w:rsidR="00AB23C9" w:rsidRDefault="00AB23C9" w:rsidP="00846F81">
      <w:pPr>
        <w:spacing w:before="0" w:after="0"/>
      </w:pPr>
      <w:r>
        <w:separator/>
      </w:r>
    </w:p>
  </w:footnote>
  <w:footnote w:type="continuationSeparator" w:id="0">
    <w:p w14:paraId="10B55283" w14:textId="77777777" w:rsidR="00AB23C9" w:rsidRDefault="00AB23C9" w:rsidP="00846F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6B48" w14:textId="30CF4524" w:rsidR="00846F81" w:rsidRPr="00534D7F" w:rsidRDefault="008204DF" w:rsidP="00846F81">
    <w:pPr>
      <w:rPr>
        <w:sz w:val="20"/>
        <w:szCs w:val="20"/>
      </w:rPr>
    </w:pPr>
    <w:r>
      <w:rPr>
        <w:noProof/>
        <w:sz w:val="20"/>
        <w:szCs w:val="20"/>
      </w:rPr>
      <mc:AlternateContent>
        <mc:Choice Requires="wps">
          <w:drawing>
            <wp:anchor distT="0" distB="0" distL="114300" distR="114300" simplePos="0" relativeHeight="251658240" behindDoc="0" locked="0" layoutInCell="1" allowOverlap="1" wp14:anchorId="40086B18" wp14:editId="617D1948">
              <wp:simplePos x="0" y="0"/>
              <wp:positionH relativeFrom="column">
                <wp:posOffset>-9525</wp:posOffset>
              </wp:positionH>
              <wp:positionV relativeFrom="paragraph">
                <wp:posOffset>369570</wp:posOffset>
              </wp:positionV>
              <wp:extent cx="5760085" cy="0"/>
              <wp:effectExtent l="9525" t="7620" r="12065"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3AC5D6" id="_x0000_t32" coordsize="21600,21600" o:spt="32" o:oned="t" path="m,l21600,21600e" filled="f">
              <v:path arrowok="t" fillok="f" o:connecttype="none"/>
              <o:lock v:ext="edit" shapetype="t"/>
            </v:shapetype>
            <v:shape id="AutoShape 3" o:spid="_x0000_s1026" type="#_x0000_t32" style="position:absolute;margin-left:-.75pt;margin-top:29.1pt;width:453.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" strokeweight="1pt"/>
          </w:pict>
        </mc:Fallback>
      </mc:AlternateContent>
    </w:r>
    <w:r w:rsidR="00846F81" w:rsidRPr="00534D7F">
      <w:rPr>
        <w:sz w:val="20"/>
        <w:szCs w:val="20"/>
      </w:rPr>
      <w:t xml:space="preserve">Advanced Programming          </w:t>
    </w:r>
    <w:r w:rsidR="00534D7F">
      <w:rPr>
        <w:sz w:val="20"/>
        <w:szCs w:val="20"/>
      </w:rPr>
      <w:t xml:space="preserve">  </w:t>
    </w:r>
    <w:r w:rsidR="001D4378">
      <w:rPr>
        <w:sz w:val="20"/>
        <w:szCs w:val="20"/>
      </w:rPr>
      <w:t xml:space="preserve">      </w:t>
    </w:r>
    <w:r w:rsidR="00846F81" w:rsidRPr="00534D7F">
      <w:rPr>
        <w:sz w:val="20"/>
        <w:szCs w:val="20"/>
      </w:rPr>
      <w:t xml:space="preserve">   </w:t>
    </w:r>
    <w:r w:rsidR="00392C85">
      <w:rPr>
        <w:sz w:val="20"/>
        <w:szCs w:val="20"/>
      </w:rPr>
      <w:t>Tu</w:t>
    </w:r>
    <w:r w:rsidR="00846F81" w:rsidRPr="00534D7F">
      <w:rPr>
        <w:sz w:val="20"/>
        <w:szCs w:val="20"/>
      </w:rPr>
      <w:t xml:space="preserve">torial </w:t>
    </w:r>
    <w:r w:rsidR="00B6008B">
      <w:rPr>
        <w:sz w:val="20"/>
        <w:szCs w:val="20"/>
      </w:rPr>
      <w:t>8</w:t>
    </w:r>
    <w:r w:rsidR="00846F81" w:rsidRPr="00534D7F">
      <w:rPr>
        <w:sz w:val="20"/>
        <w:szCs w:val="20"/>
      </w:rPr>
      <w:t xml:space="preserve"> – </w:t>
    </w:r>
    <w:r w:rsidR="00B6008B">
      <w:rPr>
        <w:sz w:val="20"/>
        <w:szCs w:val="20"/>
      </w:rPr>
      <w:t xml:space="preserve">Sockets          </w:t>
    </w:r>
    <w:r w:rsidR="001D4378">
      <w:rPr>
        <w:sz w:val="20"/>
        <w:szCs w:val="20"/>
      </w:rPr>
      <w:t xml:space="preserve">   </w:t>
    </w:r>
    <w:r w:rsidR="00846F81" w:rsidRPr="00534D7F">
      <w:rPr>
        <w:sz w:val="20"/>
        <w:szCs w:val="20"/>
      </w:rPr>
      <w:t xml:space="preserve">  </w:t>
    </w:r>
    <w:r w:rsidR="00C87265">
      <w:rPr>
        <w:sz w:val="20"/>
        <w:szCs w:val="20"/>
      </w:rPr>
      <w:t xml:space="preserve">       </w:t>
    </w:r>
    <w:r w:rsidR="00846F81" w:rsidRPr="00534D7F">
      <w:rPr>
        <w:sz w:val="20"/>
        <w:szCs w:val="20"/>
      </w:rPr>
      <w:t xml:space="preserve">              </w:t>
    </w:r>
    <w:r w:rsidR="00392C85">
      <w:rPr>
        <w:sz w:val="20"/>
        <w:szCs w:val="20"/>
      </w:rPr>
      <w:t xml:space="preserve"> </w:t>
    </w:r>
    <w:r w:rsidR="00846F81" w:rsidRPr="00534D7F">
      <w:rPr>
        <w:sz w:val="20"/>
        <w:szCs w:val="20"/>
      </w:rPr>
      <w:t xml:space="preserve">Page 1 of </w:t>
    </w:r>
    <w:r w:rsidR="00A92975">
      <w:rPr>
        <w:sz w:val="20"/>
        <w:szCs w:val="20"/>
      </w:rPr>
      <w:t>1</w:t>
    </w:r>
  </w:p>
  <w:p w14:paraId="7D297093" w14:textId="77777777" w:rsidR="00846F81" w:rsidRPr="00534D7F" w:rsidRDefault="00846F8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0FF5"/>
    <w:multiLevelType w:val="hybridMultilevel"/>
    <w:tmpl w:val="CDFA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57A3E"/>
    <w:multiLevelType w:val="hybridMultilevel"/>
    <w:tmpl w:val="D0606C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701C8"/>
    <w:multiLevelType w:val="hybridMultilevel"/>
    <w:tmpl w:val="18302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hideSpellingErrors/>
  <w:hideGrammaticalError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99"/>
    <w:rsid w:val="000A1DB2"/>
    <w:rsid w:val="000D4E9A"/>
    <w:rsid w:val="001226BC"/>
    <w:rsid w:val="00136F19"/>
    <w:rsid w:val="001D215F"/>
    <w:rsid w:val="001D4378"/>
    <w:rsid w:val="00211A23"/>
    <w:rsid w:val="00224C69"/>
    <w:rsid w:val="002758C9"/>
    <w:rsid w:val="002B1899"/>
    <w:rsid w:val="00314A9E"/>
    <w:rsid w:val="00340D76"/>
    <w:rsid w:val="0034520F"/>
    <w:rsid w:val="00381268"/>
    <w:rsid w:val="00392C85"/>
    <w:rsid w:val="003C3AE1"/>
    <w:rsid w:val="00402A66"/>
    <w:rsid w:val="00413CB2"/>
    <w:rsid w:val="004314AB"/>
    <w:rsid w:val="004B0FDD"/>
    <w:rsid w:val="004D4645"/>
    <w:rsid w:val="00534D7F"/>
    <w:rsid w:val="00544694"/>
    <w:rsid w:val="0069151B"/>
    <w:rsid w:val="006F1683"/>
    <w:rsid w:val="00732F32"/>
    <w:rsid w:val="007B0AA2"/>
    <w:rsid w:val="007E19BA"/>
    <w:rsid w:val="007E22A1"/>
    <w:rsid w:val="008009CF"/>
    <w:rsid w:val="008156CE"/>
    <w:rsid w:val="008204DF"/>
    <w:rsid w:val="00846F81"/>
    <w:rsid w:val="0089559F"/>
    <w:rsid w:val="008966D5"/>
    <w:rsid w:val="008B77A2"/>
    <w:rsid w:val="00A04389"/>
    <w:rsid w:val="00A64778"/>
    <w:rsid w:val="00A92975"/>
    <w:rsid w:val="00AB23C9"/>
    <w:rsid w:val="00B10625"/>
    <w:rsid w:val="00B6008B"/>
    <w:rsid w:val="00BB4A24"/>
    <w:rsid w:val="00BD45A7"/>
    <w:rsid w:val="00BE6A8A"/>
    <w:rsid w:val="00C87265"/>
    <w:rsid w:val="00CD4C63"/>
    <w:rsid w:val="00D671E2"/>
    <w:rsid w:val="00D7723F"/>
    <w:rsid w:val="00DC22F4"/>
    <w:rsid w:val="00DC6074"/>
    <w:rsid w:val="00DD4007"/>
    <w:rsid w:val="00E116A3"/>
    <w:rsid w:val="00E20548"/>
    <w:rsid w:val="00EC072C"/>
    <w:rsid w:val="00ED77BA"/>
    <w:rsid w:val="00EE68A3"/>
    <w:rsid w:val="00F66A8F"/>
    <w:rsid w:val="00F67904"/>
    <w:rsid w:val="00F7182E"/>
    <w:rsid w:val="00F82DBA"/>
    <w:rsid w:val="00F8506B"/>
    <w:rsid w:val="00F87554"/>
    <w:rsid w:val="00F91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AC0968"/>
  <w15:docId w15:val="{90F01C08-3EC5-49B5-A354-FD15FF81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A3"/>
    <w:pPr>
      <w:spacing w:before="240" w:after="120" w:line="240" w:lineRule="auto"/>
    </w:pPr>
    <w:rPr>
      <w:rFonts w:ascii="Lucida Sans" w:hAnsi="Lucida Sans"/>
    </w:rPr>
  </w:style>
  <w:style w:type="paragraph" w:styleId="Heading1">
    <w:name w:val="heading 1"/>
    <w:basedOn w:val="Normal"/>
    <w:next w:val="Normal"/>
    <w:link w:val="Heading1Char"/>
    <w:uiPriority w:val="9"/>
    <w:qFormat/>
    <w:rsid w:val="00EE68A3"/>
    <w:pPr>
      <w:keepNext/>
      <w:keepLines/>
      <w:spacing w:before="36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B2"/>
    <w:pPr>
      <w:ind w:left="720"/>
      <w:contextualSpacing/>
    </w:pPr>
  </w:style>
  <w:style w:type="character" w:styleId="Hyperlink">
    <w:name w:val="Hyperlink"/>
    <w:basedOn w:val="DefaultParagraphFont"/>
    <w:uiPriority w:val="99"/>
    <w:unhideWhenUsed/>
    <w:rsid w:val="007E19BA"/>
    <w:rPr>
      <w:color w:val="0000FF" w:themeColor="hyperlink"/>
      <w:u w:val="single"/>
    </w:rPr>
  </w:style>
  <w:style w:type="character" w:styleId="UnresolvedMention">
    <w:name w:val="Unresolved Mention"/>
    <w:basedOn w:val="DefaultParagraphFont"/>
    <w:uiPriority w:val="99"/>
    <w:semiHidden/>
    <w:unhideWhenUsed/>
    <w:rsid w:val="007E19BA"/>
    <w:rPr>
      <w:color w:val="605E5C"/>
      <w:shd w:val="clear" w:color="auto" w:fill="E1DFDD"/>
    </w:rPr>
  </w:style>
  <w:style w:type="paragraph" w:styleId="Header">
    <w:name w:val="header"/>
    <w:basedOn w:val="Normal"/>
    <w:link w:val="HeaderChar"/>
    <w:uiPriority w:val="99"/>
    <w:unhideWhenUsed/>
    <w:rsid w:val="00846F81"/>
    <w:pPr>
      <w:tabs>
        <w:tab w:val="center" w:pos="4680"/>
        <w:tab w:val="right" w:pos="9360"/>
      </w:tabs>
      <w:spacing w:after="0"/>
    </w:pPr>
  </w:style>
  <w:style w:type="character" w:customStyle="1" w:styleId="HeaderChar">
    <w:name w:val="Header Char"/>
    <w:basedOn w:val="DefaultParagraphFont"/>
    <w:link w:val="Header"/>
    <w:uiPriority w:val="99"/>
    <w:rsid w:val="00846F81"/>
  </w:style>
  <w:style w:type="paragraph" w:styleId="Footer">
    <w:name w:val="footer"/>
    <w:basedOn w:val="Normal"/>
    <w:link w:val="FooterChar"/>
    <w:uiPriority w:val="99"/>
    <w:unhideWhenUsed/>
    <w:rsid w:val="00846F81"/>
    <w:pPr>
      <w:tabs>
        <w:tab w:val="center" w:pos="4680"/>
        <w:tab w:val="right" w:pos="9360"/>
      </w:tabs>
      <w:spacing w:after="0"/>
    </w:pPr>
  </w:style>
  <w:style w:type="character" w:customStyle="1" w:styleId="FooterChar">
    <w:name w:val="Footer Char"/>
    <w:basedOn w:val="DefaultParagraphFont"/>
    <w:link w:val="Footer"/>
    <w:uiPriority w:val="99"/>
    <w:rsid w:val="00846F81"/>
  </w:style>
  <w:style w:type="paragraph" w:styleId="Title">
    <w:name w:val="Title"/>
    <w:basedOn w:val="Normal"/>
    <w:next w:val="Normal"/>
    <w:link w:val="TitleChar"/>
    <w:uiPriority w:val="10"/>
    <w:qFormat/>
    <w:rsid w:val="00EE68A3"/>
    <w:pPr>
      <w:spacing w:before="120" w:after="0"/>
    </w:pPr>
    <w:rPr>
      <w:rFonts w:cs="Times New Roman"/>
      <w:b/>
      <w:sz w:val="32"/>
      <w:szCs w:val="20"/>
    </w:rPr>
  </w:style>
  <w:style w:type="character" w:customStyle="1" w:styleId="TitleChar">
    <w:name w:val="Title Char"/>
    <w:basedOn w:val="DefaultParagraphFont"/>
    <w:link w:val="Title"/>
    <w:uiPriority w:val="10"/>
    <w:rsid w:val="00EE68A3"/>
    <w:rPr>
      <w:rFonts w:ascii="Lucida Sans" w:hAnsi="Lucida Sans" w:cs="Times New Roman"/>
      <w:b/>
      <w:sz w:val="32"/>
      <w:szCs w:val="20"/>
    </w:rPr>
  </w:style>
  <w:style w:type="character" w:customStyle="1" w:styleId="Heading1Char">
    <w:name w:val="Heading 1 Char"/>
    <w:basedOn w:val="DefaultParagraphFont"/>
    <w:link w:val="Heading1"/>
    <w:uiPriority w:val="9"/>
    <w:rsid w:val="00EE68A3"/>
    <w:rPr>
      <w:rFonts w:ascii="Lucida Sans" w:eastAsiaTheme="majorEastAsia" w:hAnsi="Lucida Sans" w:cstheme="majorBidi"/>
      <w:sz w:val="24"/>
      <w:szCs w:val="32"/>
    </w:rPr>
  </w:style>
  <w:style w:type="paragraph" w:styleId="NoSpacing">
    <w:name w:val="No Spacing"/>
    <w:uiPriority w:val="1"/>
    <w:qFormat/>
    <w:rsid w:val="008009CF"/>
    <w:pPr>
      <w:spacing w:after="0" w:line="240" w:lineRule="auto"/>
    </w:pPr>
    <w:rPr>
      <w:rFonts w:ascii="Calibri" w:eastAsia="Calibri"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3303AB-FC27-4DFC-9F53-783FF3B2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Gustavo Nardin</dc:creator>
  <cp:lastModifiedBy>Luis Gustavo Nardin</cp:lastModifiedBy>
  <cp:revision>12</cp:revision>
  <cp:lastPrinted>2017-04-22T10:49:00Z</cp:lastPrinted>
  <dcterms:created xsi:type="dcterms:W3CDTF">2020-11-26T16:07:00Z</dcterms:created>
  <dcterms:modified xsi:type="dcterms:W3CDTF">2020-12-03T17:13:00Z</dcterms:modified>
</cp:coreProperties>
</file>