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E2A51" w14:textId="491A1DD9" w:rsidR="00622158" w:rsidRDefault="00622158" w:rsidP="00366ED7">
      <w:pPr>
        <w:pStyle w:val="Title"/>
        <w:jc w:val="center"/>
      </w:pPr>
      <w:r>
        <w:rPr>
          <w:noProof/>
        </w:rPr>
        <w:drawing>
          <wp:inline distT="0" distB="0" distL="0" distR="0" wp14:anchorId="09F7DF0F" wp14:editId="0534F208">
            <wp:extent cx="4290060" cy="2407920"/>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45" name="Picture 1" descr="South East Technological University (SETU) - County Wexford Chamber ..."/>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4DAB23A" w14:textId="384A64B4" w:rsidR="00DA566E" w:rsidRDefault="00622158" w:rsidP="00366ED7">
      <w:pPr>
        <w:pStyle w:val="Title"/>
        <w:jc w:val="center"/>
      </w:pPr>
      <w:proofErr w:type="spellStart"/>
      <w:r>
        <w:t>EasyChef</w:t>
      </w:r>
      <w:proofErr w:type="spellEnd"/>
      <w:r>
        <w:t xml:space="preserve"> </w:t>
      </w:r>
      <w:r w:rsidR="00366ED7">
        <w:t>Final Report</w:t>
      </w:r>
    </w:p>
    <w:p w14:paraId="1D46C6A8" w14:textId="6BDBB8B9" w:rsidR="00622158" w:rsidRDefault="00622158" w:rsidP="00622158">
      <w:pPr>
        <w:jc w:val="center"/>
      </w:pPr>
      <w:r>
        <w:t>Ronan Green</w:t>
      </w:r>
    </w:p>
    <w:p w14:paraId="2F078584" w14:textId="7B93E52B" w:rsidR="00622158" w:rsidRPr="00622158" w:rsidRDefault="00622158" w:rsidP="00622158">
      <w:pPr>
        <w:jc w:val="center"/>
      </w:pPr>
      <w:r>
        <w:t>C00270395</w:t>
      </w:r>
    </w:p>
    <w:sdt>
      <w:sdtPr>
        <w:rPr>
          <w:rFonts w:asciiTheme="minorHAnsi" w:eastAsiaTheme="minorHAnsi" w:hAnsiTheme="minorHAnsi" w:cstheme="minorBidi"/>
          <w:color w:val="auto"/>
          <w:kern w:val="2"/>
          <w:sz w:val="24"/>
          <w:szCs w:val="24"/>
          <w:lang w:val="en-IE"/>
          <w14:ligatures w14:val="standardContextual"/>
        </w:rPr>
        <w:id w:val="768119709"/>
        <w:docPartObj>
          <w:docPartGallery w:val="Table of Contents"/>
          <w:docPartUnique/>
        </w:docPartObj>
      </w:sdtPr>
      <w:sdtEndPr>
        <w:rPr>
          <w:b/>
          <w:bCs/>
          <w:noProof/>
        </w:rPr>
      </w:sdtEndPr>
      <w:sdtContent>
        <w:p w14:paraId="32E96CA9" w14:textId="302BAEF8" w:rsidR="00622158" w:rsidRDefault="00622158">
          <w:pPr>
            <w:pStyle w:val="TOCHeading"/>
          </w:pPr>
          <w:r>
            <w:t>Contents</w:t>
          </w:r>
        </w:p>
        <w:p w14:paraId="0064EB62" w14:textId="6E0956B4" w:rsidR="00622158" w:rsidRDefault="00622158">
          <w:pPr>
            <w:pStyle w:val="TOC1"/>
            <w:tabs>
              <w:tab w:val="right" w:leader="dot" w:pos="9016"/>
            </w:tabs>
            <w:rPr>
              <w:noProof/>
            </w:rPr>
          </w:pPr>
          <w:r>
            <w:fldChar w:fldCharType="begin"/>
          </w:r>
          <w:r>
            <w:instrText xml:space="preserve"> TOC \o "1-3" \h \z \u </w:instrText>
          </w:r>
          <w:r>
            <w:fldChar w:fldCharType="separate"/>
          </w:r>
          <w:hyperlink w:anchor="_Toc194393952" w:history="1">
            <w:r w:rsidRPr="00230033">
              <w:rPr>
                <w:rStyle w:val="Hyperlink"/>
                <w:noProof/>
              </w:rPr>
              <w:t>3. Introduction</w:t>
            </w:r>
            <w:r>
              <w:rPr>
                <w:noProof/>
                <w:webHidden/>
              </w:rPr>
              <w:tab/>
            </w:r>
            <w:r>
              <w:rPr>
                <w:noProof/>
                <w:webHidden/>
              </w:rPr>
              <w:fldChar w:fldCharType="begin"/>
            </w:r>
            <w:r>
              <w:rPr>
                <w:noProof/>
                <w:webHidden/>
              </w:rPr>
              <w:instrText xml:space="preserve"> PAGEREF _Toc194393952 \h </w:instrText>
            </w:r>
            <w:r>
              <w:rPr>
                <w:noProof/>
                <w:webHidden/>
              </w:rPr>
            </w:r>
            <w:r>
              <w:rPr>
                <w:noProof/>
                <w:webHidden/>
              </w:rPr>
              <w:fldChar w:fldCharType="separate"/>
            </w:r>
            <w:r>
              <w:rPr>
                <w:noProof/>
                <w:webHidden/>
              </w:rPr>
              <w:t>1</w:t>
            </w:r>
            <w:r>
              <w:rPr>
                <w:noProof/>
                <w:webHidden/>
              </w:rPr>
              <w:fldChar w:fldCharType="end"/>
            </w:r>
          </w:hyperlink>
        </w:p>
        <w:p w14:paraId="3AA6BCFC" w14:textId="03F9547B" w:rsidR="00622158" w:rsidRDefault="00622158">
          <w:pPr>
            <w:pStyle w:val="TOC1"/>
            <w:tabs>
              <w:tab w:val="right" w:leader="dot" w:pos="9016"/>
            </w:tabs>
            <w:rPr>
              <w:noProof/>
            </w:rPr>
          </w:pPr>
          <w:hyperlink w:anchor="_Toc194393953" w:history="1">
            <w:r w:rsidRPr="00230033">
              <w:rPr>
                <w:rStyle w:val="Hyperlink"/>
                <w:noProof/>
              </w:rPr>
              <w:t>4. Description of Submitted Project</w:t>
            </w:r>
            <w:r>
              <w:rPr>
                <w:noProof/>
                <w:webHidden/>
              </w:rPr>
              <w:tab/>
            </w:r>
            <w:r>
              <w:rPr>
                <w:noProof/>
                <w:webHidden/>
              </w:rPr>
              <w:fldChar w:fldCharType="begin"/>
            </w:r>
            <w:r>
              <w:rPr>
                <w:noProof/>
                <w:webHidden/>
              </w:rPr>
              <w:instrText xml:space="preserve"> PAGEREF _Toc194393953 \h </w:instrText>
            </w:r>
            <w:r>
              <w:rPr>
                <w:noProof/>
                <w:webHidden/>
              </w:rPr>
            </w:r>
            <w:r>
              <w:rPr>
                <w:noProof/>
                <w:webHidden/>
              </w:rPr>
              <w:fldChar w:fldCharType="separate"/>
            </w:r>
            <w:r>
              <w:rPr>
                <w:noProof/>
                <w:webHidden/>
              </w:rPr>
              <w:t>1</w:t>
            </w:r>
            <w:r>
              <w:rPr>
                <w:noProof/>
                <w:webHidden/>
              </w:rPr>
              <w:fldChar w:fldCharType="end"/>
            </w:r>
          </w:hyperlink>
        </w:p>
        <w:p w14:paraId="29ACD3BC" w14:textId="41E5116B" w:rsidR="00622158" w:rsidRDefault="00622158">
          <w:pPr>
            <w:pStyle w:val="TOC1"/>
            <w:tabs>
              <w:tab w:val="right" w:leader="dot" w:pos="9016"/>
            </w:tabs>
            <w:rPr>
              <w:noProof/>
            </w:rPr>
          </w:pPr>
          <w:hyperlink w:anchor="_Toc194393954" w:history="1">
            <w:r w:rsidRPr="00230033">
              <w:rPr>
                <w:rStyle w:val="Hyperlink"/>
                <w:noProof/>
              </w:rPr>
              <w:t>5. Description of Conformance to Specification and Design</w:t>
            </w:r>
            <w:r>
              <w:rPr>
                <w:noProof/>
                <w:webHidden/>
              </w:rPr>
              <w:tab/>
            </w:r>
            <w:r>
              <w:rPr>
                <w:noProof/>
                <w:webHidden/>
              </w:rPr>
              <w:fldChar w:fldCharType="begin"/>
            </w:r>
            <w:r>
              <w:rPr>
                <w:noProof/>
                <w:webHidden/>
              </w:rPr>
              <w:instrText xml:space="preserve"> PAGEREF _Toc194393954 \h </w:instrText>
            </w:r>
            <w:r>
              <w:rPr>
                <w:noProof/>
                <w:webHidden/>
              </w:rPr>
            </w:r>
            <w:r>
              <w:rPr>
                <w:noProof/>
                <w:webHidden/>
              </w:rPr>
              <w:fldChar w:fldCharType="separate"/>
            </w:r>
            <w:r>
              <w:rPr>
                <w:noProof/>
                <w:webHidden/>
              </w:rPr>
              <w:t>2</w:t>
            </w:r>
            <w:r>
              <w:rPr>
                <w:noProof/>
                <w:webHidden/>
              </w:rPr>
              <w:fldChar w:fldCharType="end"/>
            </w:r>
          </w:hyperlink>
        </w:p>
        <w:p w14:paraId="6643A065" w14:textId="0407A287" w:rsidR="00622158" w:rsidRDefault="00622158">
          <w:pPr>
            <w:pStyle w:val="TOC1"/>
            <w:tabs>
              <w:tab w:val="right" w:leader="dot" w:pos="9016"/>
            </w:tabs>
            <w:rPr>
              <w:noProof/>
            </w:rPr>
          </w:pPr>
          <w:hyperlink w:anchor="_Toc194393955" w:history="1">
            <w:r w:rsidRPr="00230033">
              <w:rPr>
                <w:rStyle w:val="Hyperlink"/>
                <w:noProof/>
              </w:rPr>
              <w:t>6. Description of Learning</w:t>
            </w:r>
            <w:r>
              <w:rPr>
                <w:noProof/>
                <w:webHidden/>
              </w:rPr>
              <w:tab/>
            </w:r>
            <w:r>
              <w:rPr>
                <w:noProof/>
                <w:webHidden/>
              </w:rPr>
              <w:fldChar w:fldCharType="begin"/>
            </w:r>
            <w:r>
              <w:rPr>
                <w:noProof/>
                <w:webHidden/>
              </w:rPr>
              <w:instrText xml:space="preserve"> PAGEREF _Toc194393955 \h </w:instrText>
            </w:r>
            <w:r>
              <w:rPr>
                <w:noProof/>
                <w:webHidden/>
              </w:rPr>
            </w:r>
            <w:r>
              <w:rPr>
                <w:noProof/>
                <w:webHidden/>
              </w:rPr>
              <w:fldChar w:fldCharType="separate"/>
            </w:r>
            <w:r>
              <w:rPr>
                <w:noProof/>
                <w:webHidden/>
              </w:rPr>
              <w:t>2</w:t>
            </w:r>
            <w:r>
              <w:rPr>
                <w:noProof/>
                <w:webHidden/>
              </w:rPr>
              <w:fldChar w:fldCharType="end"/>
            </w:r>
          </w:hyperlink>
        </w:p>
        <w:p w14:paraId="4B6D3F5F" w14:textId="5715F9FE" w:rsidR="00622158" w:rsidRDefault="00622158">
          <w:pPr>
            <w:pStyle w:val="TOC2"/>
            <w:tabs>
              <w:tab w:val="right" w:leader="dot" w:pos="9016"/>
            </w:tabs>
            <w:rPr>
              <w:noProof/>
            </w:rPr>
          </w:pPr>
          <w:hyperlink w:anchor="_Toc194393956" w:history="1">
            <w:r w:rsidRPr="00230033">
              <w:rPr>
                <w:rStyle w:val="Hyperlink"/>
                <w:noProof/>
              </w:rPr>
              <w:t>6.1 Technical Learning</w:t>
            </w:r>
            <w:r>
              <w:rPr>
                <w:noProof/>
                <w:webHidden/>
              </w:rPr>
              <w:tab/>
            </w:r>
            <w:r>
              <w:rPr>
                <w:noProof/>
                <w:webHidden/>
              </w:rPr>
              <w:fldChar w:fldCharType="begin"/>
            </w:r>
            <w:r>
              <w:rPr>
                <w:noProof/>
                <w:webHidden/>
              </w:rPr>
              <w:instrText xml:space="preserve"> PAGEREF _Toc194393956 \h </w:instrText>
            </w:r>
            <w:r>
              <w:rPr>
                <w:noProof/>
                <w:webHidden/>
              </w:rPr>
            </w:r>
            <w:r>
              <w:rPr>
                <w:noProof/>
                <w:webHidden/>
              </w:rPr>
              <w:fldChar w:fldCharType="separate"/>
            </w:r>
            <w:r>
              <w:rPr>
                <w:noProof/>
                <w:webHidden/>
              </w:rPr>
              <w:t>2</w:t>
            </w:r>
            <w:r>
              <w:rPr>
                <w:noProof/>
                <w:webHidden/>
              </w:rPr>
              <w:fldChar w:fldCharType="end"/>
            </w:r>
          </w:hyperlink>
        </w:p>
        <w:p w14:paraId="392502F1" w14:textId="5B9FA555" w:rsidR="00622158" w:rsidRDefault="00622158">
          <w:pPr>
            <w:pStyle w:val="TOC2"/>
            <w:tabs>
              <w:tab w:val="right" w:leader="dot" w:pos="9016"/>
            </w:tabs>
            <w:rPr>
              <w:noProof/>
            </w:rPr>
          </w:pPr>
          <w:hyperlink w:anchor="_Toc194393957" w:history="1">
            <w:r w:rsidRPr="00230033">
              <w:rPr>
                <w:rStyle w:val="Hyperlink"/>
                <w:noProof/>
              </w:rPr>
              <w:t>6.2 Personal Learning</w:t>
            </w:r>
            <w:r>
              <w:rPr>
                <w:noProof/>
                <w:webHidden/>
              </w:rPr>
              <w:tab/>
            </w:r>
            <w:r>
              <w:rPr>
                <w:noProof/>
                <w:webHidden/>
              </w:rPr>
              <w:fldChar w:fldCharType="begin"/>
            </w:r>
            <w:r>
              <w:rPr>
                <w:noProof/>
                <w:webHidden/>
              </w:rPr>
              <w:instrText xml:space="preserve"> PAGEREF _Toc194393957 \h </w:instrText>
            </w:r>
            <w:r>
              <w:rPr>
                <w:noProof/>
                <w:webHidden/>
              </w:rPr>
            </w:r>
            <w:r>
              <w:rPr>
                <w:noProof/>
                <w:webHidden/>
              </w:rPr>
              <w:fldChar w:fldCharType="separate"/>
            </w:r>
            <w:r>
              <w:rPr>
                <w:noProof/>
                <w:webHidden/>
              </w:rPr>
              <w:t>2</w:t>
            </w:r>
            <w:r>
              <w:rPr>
                <w:noProof/>
                <w:webHidden/>
              </w:rPr>
              <w:fldChar w:fldCharType="end"/>
            </w:r>
          </w:hyperlink>
        </w:p>
        <w:p w14:paraId="5BEEB2D0" w14:textId="335D9033" w:rsidR="00622158" w:rsidRDefault="00622158">
          <w:pPr>
            <w:pStyle w:val="TOC1"/>
            <w:tabs>
              <w:tab w:val="right" w:leader="dot" w:pos="9016"/>
            </w:tabs>
            <w:rPr>
              <w:noProof/>
            </w:rPr>
          </w:pPr>
          <w:hyperlink w:anchor="_Toc194393958" w:history="1">
            <w:r w:rsidRPr="00230033">
              <w:rPr>
                <w:rStyle w:val="Hyperlink"/>
                <w:noProof/>
              </w:rPr>
              <w:t>7. Review of the Project</w:t>
            </w:r>
            <w:r>
              <w:rPr>
                <w:noProof/>
                <w:webHidden/>
              </w:rPr>
              <w:tab/>
            </w:r>
            <w:r>
              <w:rPr>
                <w:noProof/>
                <w:webHidden/>
              </w:rPr>
              <w:fldChar w:fldCharType="begin"/>
            </w:r>
            <w:r>
              <w:rPr>
                <w:noProof/>
                <w:webHidden/>
              </w:rPr>
              <w:instrText xml:space="preserve"> PAGEREF _Toc194393958 \h </w:instrText>
            </w:r>
            <w:r>
              <w:rPr>
                <w:noProof/>
                <w:webHidden/>
              </w:rPr>
            </w:r>
            <w:r>
              <w:rPr>
                <w:noProof/>
                <w:webHidden/>
              </w:rPr>
              <w:fldChar w:fldCharType="separate"/>
            </w:r>
            <w:r>
              <w:rPr>
                <w:noProof/>
                <w:webHidden/>
              </w:rPr>
              <w:t>3</w:t>
            </w:r>
            <w:r>
              <w:rPr>
                <w:noProof/>
                <w:webHidden/>
              </w:rPr>
              <w:fldChar w:fldCharType="end"/>
            </w:r>
          </w:hyperlink>
        </w:p>
        <w:p w14:paraId="6F4EB88A" w14:textId="6EE390D7" w:rsidR="00622158" w:rsidRDefault="00622158">
          <w:pPr>
            <w:pStyle w:val="TOC1"/>
            <w:tabs>
              <w:tab w:val="right" w:leader="dot" w:pos="9016"/>
            </w:tabs>
            <w:rPr>
              <w:noProof/>
            </w:rPr>
          </w:pPr>
          <w:hyperlink w:anchor="_Toc194393959" w:history="1">
            <w:r w:rsidRPr="00230033">
              <w:rPr>
                <w:rStyle w:val="Hyperlink"/>
                <w:noProof/>
              </w:rPr>
              <w:t>8. Acknowledgements</w:t>
            </w:r>
            <w:r>
              <w:rPr>
                <w:noProof/>
                <w:webHidden/>
              </w:rPr>
              <w:tab/>
            </w:r>
            <w:r>
              <w:rPr>
                <w:noProof/>
                <w:webHidden/>
              </w:rPr>
              <w:fldChar w:fldCharType="begin"/>
            </w:r>
            <w:r>
              <w:rPr>
                <w:noProof/>
                <w:webHidden/>
              </w:rPr>
              <w:instrText xml:space="preserve"> PAGEREF _Toc194393959 \h </w:instrText>
            </w:r>
            <w:r>
              <w:rPr>
                <w:noProof/>
                <w:webHidden/>
              </w:rPr>
            </w:r>
            <w:r>
              <w:rPr>
                <w:noProof/>
                <w:webHidden/>
              </w:rPr>
              <w:fldChar w:fldCharType="separate"/>
            </w:r>
            <w:r>
              <w:rPr>
                <w:noProof/>
                <w:webHidden/>
              </w:rPr>
              <w:t>3</w:t>
            </w:r>
            <w:r>
              <w:rPr>
                <w:noProof/>
                <w:webHidden/>
              </w:rPr>
              <w:fldChar w:fldCharType="end"/>
            </w:r>
          </w:hyperlink>
        </w:p>
        <w:p w14:paraId="3FFA632A" w14:textId="2B3876A0" w:rsidR="00622158" w:rsidRDefault="00622158">
          <w:r>
            <w:rPr>
              <w:b/>
              <w:bCs/>
              <w:noProof/>
            </w:rPr>
            <w:fldChar w:fldCharType="end"/>
          </w:r>
        </w:p>
      </w:sdtContent>
    </w:sdt>
    <w:p w14:paraId="29ED6F53" w14:textId="61D95397" w:rsidR="008B66EB" w:rsidRPr="008B66EB" w:rsidRDefault="00622158" w:rsidP="008B66EB">
      <w:pPr>
        <w:pStyle w:val="Heading1"/>
      </w:pPr>
      <w:bookmarkStart w:id="0" w:name="_Toc194393952"/>
      <w:r>
        <w:t>1</w:t>
      </w:r>
      <w:r w:rsidR="008B66EB" w:rsidRPr="008B66EB">
        <w:t>. Introduction</w:t>
      </w:r>
      <w:bookmarkEnd w:id="0"/>
    </w:p>
    <w:p w14:paraId="5655C133" w14:textId="0EE93DD0" w:rsidR="000E3955" w:rsidRDefault="008B66EB" w:rsidP="000E3955">
      <w:pPr>
        <w:pStyle w:val="ListParagraph"/>
        <w:numPr>
          <w:ilvl w:val="1"/>
          <w:numId w:val="10"/>
        </w:numPr>
      </w:pPr>
      <w:r w:rsidRPr="009327C6">
        <w:rPr>
          <w:rStyle w:val="Heading2Char"/>
        </w:rPr>
        <w:t>Purpose of This Document</w:t>
      </w:r>
      <w:r w:rsidRPr="008B66EB">
        <w:br/>
      </w:r>
      <w:r w:rsidR="000E3955" w:rsidRPr="000E3955">
        <w:t>This document summarises the aims, scope and results of the final</w:t>
      </w:r>
      <w:r w:rsidR="000E3955" w:rsidRPr="000E3955">
        <w:noBreakHyphen/>
        <w:t xml:space="preserve">year project. It describes the development process, shows how the work meets </w:t>
      </w:r>
      <w:r w:rsidR="004649F4">
        <w:t>module</w:t>
      </w:r>
      <w:r w:rsidR="000E3955" w:rsidRPr="000E3955">
        <w:t xml:space="preserve"> requirements, and provides a record for future reference or improvement.</w:t>
      </w:r>
    </w:p>
    <w:p w14:paraId="5A56808D" w14:textId="77777777" w:rsidR="00C1426B" w:rsidRPr="000E3955" w:rsidRDefault="00C1426B" w:rsidP="00C1426B">
      <w:pPr>
        <w:pStyle w:val="ListParagraph"/>
        <w:ind w:left="1125"/>
      </w:pPr>
    </w:p>
    <w:p w14:paraId="60B83453" w14:textId="32E1942D" w:rsidR="009327C6" w:rsidRPr="000E3955" w:rsidRDefault="009327C6" w:rsidP="000E3955">
      <w:pPr>
        <w:pStyle w:val="ListParagraph"/>
        <w:ind w:left="1125"/>
      </w:pPr>
    </w:p>
    <w:p w14:paraId="2B91384E" w14:textId="18BEA4EB" w:rsidR="00C1426B" w:rsidRPr="00C1426B" w:rsidRDefault="008B66EB" w:rsidP="00C1426B">
      <w:pPr>
        <w:pStyle w:val="ListParagraph"/>
        <w:numPr>
          <w:ilvl w:val="1"/>
          <w:numId w:val="10"/>
        </w:numPr>
        <w:rPr>
          <w:i/>
          <w:iCs/>
        </w:rPr>
      </w:pPr>
      <w:r w:rsidRPr="009327C6">
        <w:rPr>
          <w:rStyle w:val="Heading2Char"/>
        </w:rPr>
        <w:lastRenderedPageBreak/>
        <w:t>Project Motivation</w:t>
      </w:r>
      <w:r w:rsidRPr="008B66EB">
        <w:br/>
      </w:r>
      <w:r w:rsidR="00C1426B" w:rsidRPr="00C1426B">
        <w:t>The project was selected to combine mobile image recognition with the chance to learn Kotlin for Android. Using on</w:t>
      </w:r>
      <w:r w:rsidR="00C1426B" w:rsidRPr="00C1426B">
        <w:noBreakHyphen/>
        <w:t>device image classification made it possible to explore practical AI techniques while creating an application with clear real</w:t>
      </w:r>
      <w:r w:rsidR="00C1426B" w:rsidRPr="00C1426B">
        <w:noBreakHyphen/>
        <w:t>world value. The work could not have been attempted earlier because machine</w:t>
      </w:r>
      <w:r w:rsidR="00C1426B" w:rsidRPr="00C1426B">
        <w:noBreakHyphen/>
        <w:t>learning modules</w:t>
      </w:r>
      <w:r w:rsidR="00C1426B">
        <w:t xml:space="preserve"> that were covered in the final year along with AI modules</w:t>
      </w:r>
      <w:r w:rsidR="004649F4">
        <w:t xml:space="preserve"> were crucial in helping me understand what was necessary</w:t>
      </w:r>
      <w:r w:rsidR="00C1426B" w:rsidRPr="00C1426B">
        <w:t xml:space="preserve"> and the necessary experience with APIs and large codebases were only</w:t>
      </w:r>
      <w:r w:rsidR="00C1426B">
        <w:t xml:space="preserve"> after the third year internship</w:t>
      </w:r>
      <w:r w:rsidR="00C1426B" w:rsidRPr="00C1426B">
        <w:t>.</w:t>
      </w:r>
    </w:p>
    <w:p w14:paraId="38531394" w14:textId="7D29C9E5" w:rsidR="008B66EB" w:rsidRPr="008B66EB" w:rsidRDefault="008B66EB" w:rsidP="00C1426B">
      <w:pPr>
        <w:pStyle w:val="ListParagraph"/>
        <w:ind w:left="1125"/>
      </w:pPr>
    </w:p>
    <w:p w14:paraId="3740D80A" w14:textId="3660717B" w:rsidR="004F14CC" w:rsidRDefault="008B66EB" w:rsidP="004F14CC">
      <w:pPr>
        <w:pStyle w:val="ListParagraph"/>
        <w:numPr>
          <w:ilvl w:val="1"/>
          <w:numId w:val="10"/>
        </w:numPr>
      </w:pPr>
      <w:r w:rsidRPr="009327C6">
        <w:rPr>
          <w:rStyle w:val="Heading2Char"/>
        </w:rPr>
        <w:t>Report Structure</w:t>
      </w:r>
      <w:r w:rsidRPr="008B66EB">
        <w:br/>
      </w:r>
      <w:r w:rsidR="004F14CC" w:rsidRPr="004F14CC">
        <w:t xml:space="preserve">The remainder of this report is organised as follows: </w:t>
      </w:r>
    </w:p>
    <w:p w14:paraId="36C7CAD8" w14:textId="77777777" w:rsidR="004F14CC" w:rsidRDefault="004F14CC" w:rsidP="004F14CC">
      <w:pPr>
        <w:pStyle w:val="ListParagraph"/>
        <w:ind w:left="1125"/>
      </w:pPr>
      <w:r w:rsidRPr="004F14CC">
        <w:t>• Section 2 – Submitted Project: outlines the application, its key features, the technologies used and supporting screenshots.</w:t>
      </w:r>
    </w:p>
    <w:p w14:paraId="6796B43C" w14:textId="77777777" w:rsidR="004F14CC" w:rsidRDefault="004F14CC" w:rsidP="004F14CC">
      <w:pPr>
        <w:pStyle w:val="ListParagraph"/>
        <w:ind w:left="1125"/>
      </w:pPr>
      <w:r w:rsidRPr="004F14CC">
        <w:t xml:space="preserve"> • Section 3 – Conformance to Specification: compares the final build with the original plan and explains any differences.</w:t>
      </w:r>
    </w:p>
    <w:p w14:paraId="16ED4E98" w14:textId="77777777" w:rsidR="004F14CC" w:rsidRDefault="004F14CC" w:rsidP="004F14CC">
      <w:pPr>
        <w:pStyle w:val="ListParagraph"/>
        <w:ind w:left="1125"/>
      </w:pPr>
      <w:r w:rsidRPr="004F14CC">
        <w:t xml:space="preserve"> • Section 4 – Learning: reviews the technical and personal skills developed during the project. </w:t>
      </w:r>
    </w:p>
    <w:p w14:paraId="20038EDB" w14:textId="77777777" w:rsidR="004F14CC" w:rsidRDefault="004F14CC" w:rsidP="004F14CC">
      <w:pPr>
        <w:pStyle w:val="ListParagraph"/>
        <w:ind w:left="1125"/>
      </w:pPr>
      <w:r w:rsidRPr="004F14CC">
        <w:t xml:space="preserve">• Section 5 – Project Review: discusses successes, difficulties and lessons learned. </w:t>
      </w:r>
    </w:p>
    <w:p w14:paraId="2588C615" w14:textId="28ECD066" w:rsidR="004F14CC" w:rsidRPr="004F14CC" w:rsidRDefault="004F14CC" w:rsidP="004F14CC">
      <w:pPr>
        <w:pStyle w:val="ListParagraph"/>
        <w:ind w:left="1125"/>
      </w:pPr>
      <w:r w:rsidRPr="004F14CC">
        <w:t>• Section 6 – Acknowledgements: records those who contributed advice or support.</w:t>
      </w:r>
    </w:p>
    <w:p w14:paraId="6695918E" w14:textId="0B23E647" w:rsidR="008B66EB" w:rsidRPr="008B66EB" w:rsidRDefault="00000000" w:rsidP="004F14CC">
      <w:pPr>
        <w:pStyle w:val="ListParagraph"/>
        <w:ind w:left="1125"/>
      </w:pPr>
      <w:r>
        <w:pict w14:anchorId="010DF733">
          <v:rect id="_x0000_i1033" style="width:0;height:1.5pt" o:hralign="center" o:hrstd="t" o:hr="t" fillcolor="#a0a0a0" stroked="f"/>
        </w:pict>
      </w:r>
    </w:p>
    <w:p w14:paraId="12FDDBB1" w14:textId="6EC51330" w:rsidR="008B66EB" w:rsidRPr="008B66EB" w:rsidRDefault="00622158" w:rsidP="008B66EB">
      <w:pPr>
        <w:pStyle w:val="Heading1"/>
      </w:pPr>
      <w:bookmarkStart w:id="1" w:name="_Toc194393953"/>
      <w:r>
        <w:t>2</w:t>
      </w:r>
      <w:r w:rsidR="008B66EB" w:rsidRPr="008B66EB">
        <w:t>. Description of Submitted Project</w:t>
      </w:r>
      <w:bookmarkEnd w:id="1"/>
    </w:p>
    <w:p w14:paraId="58FB3BB4" w14:textId="77777777" w:rsidR="004649F4" w:rsidRPr="004649F4" w:rsidRDefault="008B66EB" w:rsidP="00F14709">
      <w:pPr>
        <w:pStyle w:val="ListParagraph"/>
        <w:numPr>
          <w:ilvl w:val="1"/>
          <w:numId w:val="11"/>
        </w:numPr>
        <w:rPr>
          <w:i/>
          <w:iCs/>
        </w:rPr>
      </w:pPr>
      <w:r w:rsidRPr="004F14CC">
        <w:rPr>
          <w:rStyle w:val="Heading2Char"/>
        </w:rPr>
        <w:t>Project Overview</w:t>
      </w:r>
      <w:r w:rsidRPr="004F14CC">
        <w:rPr>
          <w:rStyle w:val="Heading2Char"/>
        </w:rPr>
        <w:br/>
      </w:r>
      <w:r w:rsidR="00472CC5" w:rsidRPr="00472CC5">
        <w:t>This project delivers an Android application designed to assist users in discovering recipes based on ingredients they have available. The core functionality revolves around identifying ingredients, either through image recognition of photographed items or via manual text input.</w:t>
      </w:r>
      <w:r w:rsidR="00472CC5">
        <w:t xml:space="preserve"> Using t</w:t>
      </w:r>
      <w:r w:rsidR="00472CC5" w:rsidRPr="00472CC5">
        <w:t>hese inputs, the application retrieves relevant recipes from</w:t>
      </w:r>
      <w:r w:rsidR="00472CC5">
        <w:t xml:space="preserve"> </w:t>
      </w:r>
      <w:proofErr w:type="spellStart"/>
      <w:r w:rsidR="00472CC5">
        <w:t>Spoonacular</w:t>
      </w:r>
      <w:proofErr w:type="spellEnd"/>
      <w:r w:rsidR="00472CC5" w:rsidRPr="00472CC5">
        <w:t>, ranking them to prioritize those that best match the user's provided ingredients. Beyond recipe discovery, the application incorporates features for personali</w:t>
      </w:r>
      <w:r w:rsidR="00472CC5">
        <w:t>s</w:t>
      </w:r>
      <w:r w:rsidR="00472CC5" w:rsidRPr="00472CC5">
        <w:t xml:space="preserve">ation, including dietary preference and intolerance settings, the ability to save favourite recipes, and a fully functional shopping list manager. </w:t>
      </w:r>
      <w:r w:rsidR="004649F4">
        <w:t xml:space="preserve">There is a </w:t>
      </w:r>
      <w:r w:rsidR="00472CC5" w:rsidRPr="00472CC5">
        <w:t xml:space="preserve">choice offered to the user between two distinct image recognition technologies: </w:t>
      </w:r>
    </w:p>
    <w:p w14:paraId="3E4B07A2" w14:textId="77777777" w:rsidR="004649F4" w:rsidRDefault="00472CC5" w:rsidP="004649F4">
      <w:pPr>
        <w:pStyle w:val="ListParagraph"/>
        <w:ind w:left="765"/>
      </w:pPr>
      <w:r w:rsidRPr="00472CC5">
        <w:t xml:space="preserve">Google's powerful Gemini model or a custom-trained TensorFlow Lite model, enabling exploration of different AI capabilities. </w:t>
      </w:r>
    </w:p>
    <w:p w14:paraId="1F078C96" w14:textId="392E3F9C" w:rsidR="00F14709" w:rsidRPr="00F14709" w:rsidRDefault="00472CC5" w:rsidP="004649F4">
      <w:pPr>
        <w:pStyle w:val="ListParagraph"/>
        <w:ind w:left="765"/>
        <w:rPr>
          <w:i/>
          <w:iCs/>
        </w:rPr>
      </w:pPr>
      <w:r w:rsidRPr="00472CC5">
        <w:lastRenderedPageBreak/>
        <w:t>The application aims to streamline meal planning, potentially reduce food waste, and offer a personali</w:t>
      </w:r>
      <w:r>
        <w:t>s</w:t>
      </w:r>
      <w:r w:rsidRPr="00472CC5">
        <w:t>ed cooking inspiration tool.</w:t>
      </w:r>
    </w:p>
    <w:p w14:paraId="2FE1C661" w14:textId="7FA91428" w:rsidR="008B66EB" w:rsidRPr="008B66EB" w:rsidRDefault="008B66EB" w:rsidP="00F14709">
      <w:pPr>
        <w:pStyle w:val="ListParagraph"/>
        <w:ind w:left="765"/>
      </w:pPr>
    </w:p>
    <w:p w14:paraId="7EB94A56" w14:textId="77777777" w:rsidR="00472CC5" w:rsidRPr="00472CC5" w:rsidRDefault="008B66EB" w:rsidP="00472CC5">
      <w:pPr>
        <w:pStyle w:val="ListParagraph"/>
        <w:numPr>
          <w:ilvl w:val="1"/>
          <w:numId w:val="11"/>
        </w:numPr>
      </w:pPr>
      <w:r w:rsidRPr="004F14CC">
        <w:rPr>
          <w:rStyle w:val="Heading2Char"/>
        </w:rPr>
        <w:t>Key Features and Functions</w:t>
      </w:r>
      <w:r w:rsidRPr="008B66EB">
        <w:br/>
      </w:r>
      <w:r w:rsidR="00472CC5" w:rsidRPr="00472CC5">
        <w:rPr>
          <w:b/>
          <w:bCs/>
        </w:rPr>
        <w:t>Ingredient Input Flexibility:</w:t>
      </w:r>
      <w:r w:rsidR="00472CC5" w:rsidRPr="00472CC5">
        <w:t> Users can add ingredients to their query list in two ways:</w:t>
      </w:r>
    </w:p>
    <w:p w14:paraId="3B8E5F45" w14:textId="4A865FA4" w:rsidR="00472CC5" w:rsidRDefault="00472CC5" w:rsidP="00472CC5">
      <w:pPr>
        <w:pStyle w:val="ListParagraph"/>
        <w:numPr>
          <w:ilvl w:val="0"/>
          <w:numId w:val="13"/>
        </w:numPr>
      </w:pPr>
      <w:r w:rsidRPr="00472CC5">
        <w:rPr>
          <w:b/>
          <w:bCs/>
        </w:rPr>
        <w:t>Image Recognition</w:t>
      </w:r>
      <w:r w:rsidRPr="00472CC5">
        <w:t>: By taking a picture of ingredients, the app utili</w:t>
      </w:r>
      <w:r w:rsidRPr="00472CC5">
        <w:rPr>
          <w:b/>
          <w:bCs/>
        </w:rPr>
        <w:t>s</w:t>
      </w:r>
      <w:r w:rsidRPr="00472CC5">
        <w:t>es an AI model to identify them automatically.</w:t>
      </w:r>
    </w:p>
    <w:p w14:paraId="49FE930F" w14:textId="1B021FE5" w:rsidR="00472CC5" w:rsidRPr="00472CC5" w:rsidRDefault="00472CC5" w:rsidP="00472CC5">
      <w:pPr>
        <w:pStyle w:val="ListParagraph"/>
        <w:numPr>
          <w:ilvl w:val="0"/>
          <w:numId w:val="13"/>
        </w:numPr>
      </w:pPr>
      <w:r w:rsidRPr="00472CC5">
        <w:rPr>
          <w:b/>
          <w:bCs/>
        </w:rPr>
        <w:t>Manual Entry:</w:t>
      </w:r>
      <w:r w:rsidRPr="00472CC5">
        <w:t> Users can type ingredient names directly into the application.</w:t>
      </w:r>
    </w:p>
    <w:p w14:paraId="465C93FF" w14:textId="40AAF5F9" w:rsidR="00472CC5" w:rsidRPr="00472CC5" w:rsidRDefault="00472CC5" w:rsidP="00472CC5">
      <w:pPr>
        <w:pStyle w:val="ListParagraph"/>
        <w:ind w:left="765"/>
      </w:pPr>
      <w:r w:rsidRPr="00472CC5">
        <w:rPr>
          <w:b/>
          <w:bCs/>
        </w:rPr>
        <w:t>Dual Image Recognition Models</w:t>
      </w:r>
      <w:r w:rsidRPr="00472CC5">
        <w:t>:</w:t>
      </w:r>
      <w:r w:rsidR="0097209D">
        <w:t xml:space="preserve"> </w:t>
      </w:r>
      <w:r w:rsidRPr="00472CC5">
        <w:t>The application offers users a choice between two different AI models for ingredient identification from images:</w:t>
      </w:r>
    </w:p>
    <w:p w14:paraId="68A6668A" w14:textId="77777777" w:rsidR="00472CC5" w:rsidRPr="00472CC5" w:rsidRDefault="00472CC5" w:rsidP="00472CC5">
      <w:pPr>
        <w:pStyle w:val="ListParagraph"/>
        <w:numPr>
          <w:ilvl w:val="0"/>
          <w:numId w:val="14"/>
        </w:numPr>
      </w:pPr>
      <w:r w:rsidRPr="00472CC5">
        <w:rPr>
          <w:b/>
          <w:bCs/>
        </w:rPr>
        <w:t>Google Gemini:</w:t>
      </w:r>
      <w:r w:rsidRPr="00472CC5">
        <w:t> Leverages a powerful, cloud-based AI model for potentially higher accuracy and broader recogni</w:t>
      </w:r>
      <w:r w:rsidRPr="00472CC5">
        <w:rPr>
          <w:b/>
          <w:bCs/>
        </w:rPr>
        <w:t>tion</w:t>
      </w:r>
      <w:r w:rsidRPr="00472CC5">
        <w:t> capabilities.</w:t>
      </w:r>
    </w:p>
    <w:p w14:paraId="52B8B238" w14:textId="485A6925" w:rsidR="00472CC5" w:rsidRPr="00472CC5" w:rsidRDefault="00472CC5" w:rsidP="00472CC5">
      <w:pPr>
        <w:pStyle w:val="ListParagraph"/>
        <w:numPr>
          <w:ilvl w:val="0"/>
          <w:numId w:val="14"/>
        </w:numPr>
      </w:pPr>
      <w:r w:rsidRPr="00472CC5">
        <w:rPr>
          <w:b/>
          <w:bCs/>
        </w:rPr>
        <w:t>Custom TensorFlow Lite Model:</w:t>
      </w:r>
      <w:r w:rsidRPr="00472CC5">
        <w:t xml:space="preserve"> Utilises a </w:t>
      </w:r>
      <w:r w:rsidR="00813C8B" w:rsidRPr="00472CC5">
        <w:t>on</w:t>
      </w:r>
      <w:r w:rsidR="00813C8B">
        <w:t xml:space="preserve"> </w:t>
      </w:r>
      <w:r w:rsidRPr="00472CC5">
        <w:t>device model trained specifically for common food ingredients, offering an alternative approach and exploring embedded AI techniques.</w:t>
      </w:r>
    </w:p>
    <w:p w14:paraId="1299F260" w14:textId="49B6828F" w:rsidR="00472CC5" w:rsidRPr="00472CC5" w:rsidRDefault="00472CC5" w:rsidP="00472CC5">
      <w:pPr>
        <w:pStyle w:val="ListParagraph"/>
        <w:ind w:left="765"/>
      </w:pPr>
      <w:r w:rsidRPr="00472CC5">
        <w:rPr>
          <w:b/>
          <w:bCs/>
        </w:rPr>
        <w:t xml:space="preserve">Recipe Retrieval and Ranking (via </w:t>
      </w:r>
      <w:proofErr w:type="spellStart"/>
      <w:r w:rsidRPr="00472CC5">
        <w:rPr>
          <w:b/>
          <w:bCs/>
        </w:rPr>
        <w:t>Spoonacular</w:t>
      </w:r>
      <w:proofErr w:type="spellEnd"/>
      <w:r w:rsidRPr="00472CC5">
        <w:rPr>
          <w:b/>
          <w:bCs/>
        </w:rPr>
        <w:t>):</w:t>
      </w:r>
      <w:r w:rsidRPr="00472CC5">
        <w:t> Based on the identified or inputted ingredients, the application queries the </w:t>
      </w:r>
      <w:proofErr w:type="spellStart"/>
      <w:r w:rsidRPr="00472CC5">
        <w:rPr>
          <w:b/>
          <w:bCs/>
        </w:rPr>
        <w:t>Spoonacular</w:t>
      </w:r>
      <w:proofErr w:type="spellEnd"/>
      <w:r w:rsidRPr="00472CC5">
        <w:rPr>
          <w:b/>
          <w:bCs/>
        </w:rPr>
        <w:t xml:space="preserve"> API</w:t>
      </w:r>
      <w:r w:rsidRPr="00472CC5">
        <w:t> to search for matching recipes. Results are presented in a ranked list, ordered by the number of matching ingredients, ensuring the most relevant recipes appear first.</w:t>
      </w:r>
    </w:p>
    <w:p w14:paraId="36F41329" w14:textId="77777777" w:rsidR="00472CC5" w:rsidRPr="00472CC5" w:rsidRDefault="00472CC5" w:rsidP="00472CC5">
      <w:pPr>
        <w:pStyle w:val="ListParagraph"/>
        <w:ind w:left="765"/>
        <w:rPr>
          <w:b/>
          <w:bCs/>
        </w:rPr>
      </w:pPr>
      <w:r w:rsidRPr="00472CC5">
        <w:rPr>
          <w:b/>
          <w:bCs/>
        </w:rPr>
        <w:t>User Personalisation:</w:t>
      </w:r>
    </w:p>
    <w:p w14:paraId="4C8FCDE8" w14:textId="77777777" w:rsidR="00472CC5" w:rsidRPr="00472CC5" w:rsidRDefault="00472CC5" w:rsidP="00472CC5">
      <w:pPr>
        <w:pStyle w:val="ListParagraph"/>
        <w:numPr>
          <w:ilvl w:val="0"/>
          <w:numId w:val="15"/>
        </w:numPr>
      </w:pPr>
      <w:r w:rsidRPr="00472CC5">
        <w:rPr>
          <w:b/>
          <w:bCs/>
        </w:rPr>
        <w:t>Dietary Preferences &amp; Intolerances:</w:t>
      </w:r>
      <w:r w:rsidRPr="00472CC5">
        <w:t xml:space="preserve"> Users can specify dietary requirements (e.g., vegetarian, vegan) and intolerances (e.g., gluten-free, dairy-free) to filter recipe results accordingly via </w:t>
      </w:r>
      <w:proofErr w:type="spellStart"/>
      <w:r w:rsidRPr="00472CC5">
        <w:t>Spoonacular's</w:t>
      </w:r>
      <w:proofErr w:type="spellEnd"/>
      <w:r w:rsidRPr="00472CC5">
        <w:t xml:space="preserve"> filtering capabilities.</w:t>
      </w:r>
    </w:p>
    <w:p w14:paraId="43DB1818" w14:textId="77777777" w:rsidR="00472CC5" w:rsidRPr="00472CC5" w:rsidRDefault="00472CC5" w:rsidP="00472CC5">
      <w:pPr>
        <w:pStyle w:val="ListParagraph"/>
        <w:numPr>
          <w:ilvl w:val="0"/>
          <w:numId w:val="15"/>
        </w:numPr>
      </w:pPr>
      <w:r w:rsidRPr="00472CC5">
        <w:rPr>
          <w:b/>
          <w:bCs/>
        </w:rPr>
        <w:t>Saved Recipes:</w:t>
      </w:r>
      <w:r w:rsidRPr="00472CC5">
        <w:t xml:space="preserve"> Functionality is provided to bookmark or save favourite recipes (retrieved from </w:t>
      </w:r>
      <w:proofErr w:type="spellStart"/>
      <w:r w:rsidRPr="00472CC5">
        <w:t>Spoonacular</w:t>
      </w:r>
      <w:proofErr w:type="spellEnd"/>
      <w:r w:rsidRPr="00472CC5">
        <w:t>) for quick and easy future access within the app.</w:t>
      </w:r>
    </w:p>
    <w:p w14:paraId="47383041" w14:textId="77777777" w:rsidR="00472CC5" w:rsidRPr="00472CC5" w:rsidRDefault="00472CC5" w:rsidP="00472CC5">
      <w:pPr>
        <w:pStyle w:val="ListParagraph"/>
        <w:numPr>
          <w:ilvl w:val="0"/>
          <w:numId w:val="15"/>
        </w:numPr>
      </w:pPr>
      <w:r w:rsidRPr="00472CC5">
        <w:rPr>
          <w:b/>
          <w:bCs/>
        </w:rPr>
        <w:t>Shopping List Management:</w:t>
      </w:r>
      <w:r w:rsidRPr="00472CC5">
        <w:t> A dedicated section allows users to create, read, update, and delete items on a shopping list, aiding meal preparation and grocery shopping.</w:t>
      </w:r>
    </w:p>
    <w:p w14:paraId="519FF7CB" w14:textId="1EDCE75A" w:rsidR="00472CC5" w:rsidRPr="00472CC5" w:rsidRDefault="00472CC5" w:rsidP="0097209D">
      <w:pPr>
        <w:pStyle w:val="ListParagraph"/>
        <w:numPr>
          <w:ilvl w:val="0"/>
          <w:numId w:val="15"/>
        </w:numPr>
      </w:pPr>
      <w:r w:rsidRPr="00472CC5">
        <w:rPr>
          <w:b/>
          <w:bCs/>
        </w:rPr>
        <w:t>Personalised Recipe Recommendations:</w:t>
      </w:r>
      <w:r w:rsidRPr="00472CC5">
        <w:t> The application analy</w:t>
      </w:r>
      <w:r w:rsidRPr="00472CC5">
        <w:rPr>
          <w:b/>
          <w:bCs/>
        </w:rPr>
        <w:t>s</w:t>
      </w:r>
      <w:r w:rsidRPr="00472CC5">
        <w:t xml:space="preserve">es frequently used ingredients (tracked internally) to proactively suggest new recipes from </w:t>
      </w:r>
      <w:proofErr w:type="spellStart"/>
      <w:r w:rsidRPr="00472CC5">
        <w:t>Spoonacular</w:t>
      </w:r>
      <w:proofErr w:type="spellEnd"/>
      <w:r w:rsidRPr="00472CC5">
        <w:t xml:space="preserve"> that the user might enjoy based on their cooking habits.</w:t>
      </w:r>
    </w:p>
    <w:p w14:paraId="0384501B" w14:textId="00F1F9D9" w:rsidR="008B66EB" w:rsidRPr="008B66EB" w:rsidRDefault="008B66EB" w:rsidP="0097209D">
      <w:pPr>
        <w:pStyle w:val="ListParagraph"/>
        <w:ind w:left="765"/>
      </w:pPr>
    </w:p>
    <w:p w14:paraId="581C5610" w14:textId="77777777" w:rsidR="0004796D" w:rsidRPr="0004796D" w:rsidRDefault="008B66EB" w:rsidP="0004796D">
      <w:pPr>
        <w:pStyle w:val="ListParagraph"/>
        <w:numPr>
          <w:ilvl w:val="1"/>
          <w:numId w:val="11"/>
        </w:numPr>
        <w:rPr>
          <w:i/>
          <w:iCs/>
        </w:rPr>
      </w:pPr>
      <w:r w:rsidRPr="004F14CC">
        <w:rPr>
          <w:rStyle w:val="Heading2Char"/>
        </w:rPr>
        <w:t>Technologies Used</w:t>
      </w:r>
      <w:r w:rsidRPr="008B66EB">
        <w:br/>
      </w:r>
      <w:r w:rsidR="0004796D" w:rsidRPr="004649F4">
        <w:t xml:space="preserve">The development of this Android application relied upon a carefully selected stack of technologies, chosen for their suitability to the project's requirements, </w:t>
      </w:r>
      <w:r w:rsidR="0004796D" w:rsidRPr="004649F4">
        <w:lastRenderedPageBreak/>
        <w:t>alignment with modern Android practices, and relevance to the learning objectives.</w:t>
      </w:r>
    </w:p>
    <w:p w14:paraId="521E95A1" w14:textId="77777777" w:rsidR="0004796D" w:rsidRPr="0004796D" w:rsidRDefault="0004796D" w:rsidP="0004796D">
      <w:pPr>
        <w:pStyle w:val="ListParagraph"/>
        <w:ind w:left="765"/>
      </w:pPr>
      <w:r w:rsidRPr="0004796D">
        <w:rPr>
          <w:b/>
          <w:bCs/>
        </w:rPr>
        <w:t>Programming Language: Kotlin</w:t>
      </w:r>
    </w:p>
    <w:p w14:paraId="7A5F17F4" w14:textId="3031652A" w:rsidR="0004796D" w:rsidRPr="0004796D" w:rsidRDefault="0004796D" w:rsidP="0004796D">
      <w:pPr>
        <w:pStyle w:val="ListParagraph"/>
        <w:numPr>
          <w:ilvl w:val="0"/>
          <w:numId w:val="19"/>
        </w:numPr>
      </w:pPr>
      <w:r w:rsidRPr="0004796D">
        <w:rPr>
          <w:b/>
          <w:bCs/>
        </w:rPr>
        <w:t>Reasoning:</w:t>
      </w:r>
      <w:r w:rsidRPr="0004796D">
        <w:t> Kotlin was the primary language, favoured for its status as Google's preferred language for Android. It</w:t>
      </w:r>
      <w:r w:rsidR="00A46BE7">
        <w:t xml:space="preserve"> has many upsides such as</w:t>
      </w:r>
      <w:r w:rsidRPr="0004796D">
        <w:t xml:space="preserve"> null safety, and </w:t>
      </w:r>
      <w:r w:rsidR="00A46BE7">
        <w:t xml:space="preserve">easy to use </w:t>
      </w:r>
      <w:r w:rsidRPr="0004796D">
        <w:t>coroutines. Gaining proficiency in Kotlin was also a core learning goal.</w:t>
      </w:r>
    </w:p>
    <w:p w14:paraId="2D26DD02" w14:textId="77777777" w:rsidR="0004796D" w:rsidRPr="0004796D" w:rsidRDefault="0004796D" w:rsidP="0004796D">
      <w:pPr>
        <w:pStyle w:val="ListParagraph"/>
        <w:ind w:left="765"/>
      </w:pPr>
      <w:r w:rsidRPr="0004796D">
        <w:rPr>
          <w:b/>
          <w:bCs/>
        </w:rPr>
        <w:t>Development Environment: Android Studio</w:t>
      </w:r>
    </w:p>
    <w:p w14:paraId="46F968D2" w14:textId="076C9C75" w:rsidR="0004796D" w:rsidRPr="0004796D" w:rsidRDefault="0004796D" w:rsidP="0004796D">
      <w:pPr>
        <w:pStyle w:val="ListParagraph"/>
        <w:numPr>
          <w:ilvl w:val="0"/>
          <w:numId w:val="19"/>
        </w:numPr>
      </w:pPr>
      <w:r w:rsidRPr="0004796D">
        <w:rPr>
          <w:b/>
          <w:bCs/>
        </w:rPr>
        <w:t>Reasoning:</w:t>
      </w:r>
      <w:r w:rsidRPr="0004796D">
        <w:t> The official IDE for Android, Android Studio, provided essential tools for coding, debugging (using tools like Logcat), layout design, and building the application via the integrated Gradle system.</w:t>
      </w:r>
    </w:p>
    <w:p w14:paraId="69372AFC" w14:textId="77777777" w:rsidR="0004796D" w:rsidRPr="0004796D" w:rsidRDefault="0004796D" w:rsidP="0004796D">
      <w:pPr>
        <w:pStyle w:val="ListParagraph"/>
        <w:ind w:left="765"/>
      </w:pPr>
      <w:r w:rsidRPr="0004796D">
        <w:rPr>
          <w:b/>
          <w:bCs/>
        </w:rPr>
        <w:t>Core Android SDK and Framework:</w:t>
      </w:r>
    </w:p>
    <w:p w14:paraId="0478F891" w14:textId="77777777" w:rsidR="0004796D" w:rsidRPr="0004796D" w:rsidRDefault="0004796D" w:rsidP="0004796D">
      <w:pPr>
        <w:pStyle w:val="ListParagraph"/>
        <w:numPr>
          <w:ilvl w:val="0"/>
          <w:numId w:val="19"/>
        </w:numPr>
      </w:pPr>
      <w:r w:rsidRPr="0004796D">
        <w:rPr>
          <w:b/>
          <w:bCs/>
        </w:rPr>
        <w:t>Reasoning:</w:t>
      </w:r>
      <w:r w:rsidRPr="0004796D">
        <w:t> The fundamental Android SDK provided the APIs for core application components (</w:t>
      </w:r>
      <w:proofErr w:type="spellStart"/>
      <w:r w:rsidRPr="0004796D">
        <w:t>AppCompatActivity</w:t>
      </w:r>
      <w:proofErr w:type="spellEnd"/>
      <w:r w:rsidRPr="0004796D">
        <w:t>, Context, Intent for screen navigation), managing permissions (</w:t>
      </w:r>
      <w:proofErr w:type="spellStart"/>
      <w:r w:rsidRPr="0004796D">
        <w:t>PackageManager</w:t>
      </w:r>
      <w:proofErr w:type="spellEnd"/>
      <w:r w:rsidRPr="0004796D">
        <w:t>, Manifest), interacting with device hardware/storage (</w:t>
      </w:r>
      <w:proofErr w:type="spellStart"/>
      <w:r w:rsidRPr="0004796D">
        <w:t>MediaStore</w:t>
      </w:r>
      <w:proofErr w:type="spellEnd"/>
      <w:r w:rsidRPr="0004796D">
        <w:t>, </w:t>
      </w:r>
      <w:proofErr w:type="spellStart"/>
      <w:r w:rsidRPr="0004796D">
        <w:t>ContentValues</w:t>
      </w:r>
      <w:proofErr w:type="spellEnd"/>
      <w:r w:rsidRPr="0004796D">
        <w:t>, Uri), and building the user interface using the traditional Android View system (Widgets like Button, </w:t>
      </w:r>
      <w:proofErr w:type="spellStart"/>
      <w:r w:rsidRPr="0004796D">
        <w:t>EditText</w:t>
      </w:r>
      <w:proofErr w:type="spellEnd"/>
      <w:r w:rsidRPr="0004796D">
        <w:t>, Spinner, </w:t>
      </w:r>
      <w:proofErr w:type="spellStart"/>
      <w:r w:rsidRPr="0004796D">
        <w:t>TextView</w:t>
      </w:r>
      <w:proofErr w:type="spellEnd"/>
      <w:r w:rsidRPr="0004796D">
        <w:t>, </w:t>
      </w:r>
      <w:proofErr w:type="spellStart"/>
      <w:r w:rsidRPr="0004796D">
        <w:t>LinearLayout</w:t>
      </w:r>
      <w:proofErr w:type="spellEnd"/>
      <w:r w:rsidRPr="0004796D">
        <w:t>, menu systems via Menu, </w:t>
      </w:r>
      <w:proofErr w:type="spellStart"/>
      <w:r w:rsidRPr="0004796D">
        <w:t>MenuItem</w:t>
      </w:r>
      <w:proofErr w:type="spellEnd"/>
      <w:r w:rsidRPr="0004796D">
        <w:t>).</w:t>
      </w:r>
    </w:p>
    <w:p w14:paraId="2FE47F2F" w14:textId="77777777" w:rsidR="0004796D" w:rsidRPr="0004796D" w:rsidRDefault="0004796D" w:rsidP="0004796D">
      <w:pPr>
        <w:pStyle w:val="ListParagraph"/>
        <w:ind w:left="765"/>
      </w:pPr>
      <w:r w:rsidRPr="0004796D">
        <w:rPr>
          <w:b/>
          <w:bCs/>
        </w:rPr>
        <w:t>Android Jetpack Libraries:</w:t>
      </w:r>
    </w:p>
    <w:p w14:paraId="6BF003DD" w14:textId="77777777" w:rsidR="0004796D" w:rsidRPr="0004796D" w:rsidRDefault="0004796D" w:rsidP="0004796D">
      <w:pPr>
        <w:pStyle w:val="ListParagraph"/>
        <w:numPr>
          <w:ilvl w:val="0"/>
          <w:numId w:val="19"/>
        </w:numPr>
      </w:pPr>
      <w:r w:rsidRPr="0004796D">
        <w:rPr>
          <w:b/>
          <w:bCs/>
        </w:rPr>
        <w:t>Reasoning:</w:t>
      </w:r>
      <w:r w:rsidRPr="0004796D">
        <w:t> Several Jetpack libraries were incorporated to follow best practices and simplify development:</w:t>
      </w:r>
    </w:p>
    <w:p w14:paraId="71D134A9" w14:textId="59B8B146" w:rsidR="0004796D" w:rsidRPr="0004796D" w:rsidRDefault="0004796D" w:rsidP="0004796D">
      <w:pPr>
        <w:pStyle w:val="ListParagraph"/>
        <w:numPr>
          <w:ilvl w:val="0"/>
          <w:numId w:val="19"/>
        </w:numPr>
      </w:pPr>
      <w:proofErr w:type="spellStart"/>
      <w:r w:rsidRPr="0004796D">
        <w:rPr>
          <w:b/>
          <w:bCs/>
        </w:rPr>
        <w:t>CameraX</w:t>
      </w:r>
      <w:proofErr w:type="spellEnd"/>
      <w:r w:rsidR="00A46BE7">
        <w:rPr>
          <w:b/>
          <w:bCs/>
        </w:rPr>
        <w:t xml:space="preserve">: </w:t>
      </w:r>
      <w:r w:rsidRPr="0004796D">
        <w:t>Used to streamline camera operations</w:t>
      </w:r>
      <w:r w:rsidR="00A46BE7">
        <w:t>.</w:t>
      </w:r>
    </w:p>
    <w:p w14:paraId="43D1484C" w14:textId="1324A20F" w:rsidR="0004796D" w:rsidRPr="0004796D" w:rsidRDefault="0004796D" w:rsidP="0004796D">
      <w:pPr>
        <w:pStyle w:val="ListParagraph"/>
        <w:numPr>
          <w:ilvl w:val="0"/>
          <w:numId w:val="19"/>
        </w:numPr>
      </w:pPr>
      <w:r w:rsidRPr="0004796D">
        <w:rPr>
          <w:b/>
          <w:bCs/>
        </w:rPr>
        <w:t>Lifecycle:</w:t>
      </w:r>
      <w:r w:rsidRPr="0004796D">
        <w:t> Utilised to manage asynchronous operations (coroutines) tied to the lifecycle of UI components, preventing memory leaks and ensuring tasks are cancelled appropriately.</w:t>
      </w:r>
    </w:p>
    <w:p w14:paraId="4ECF5CAF" w14:textId="3E258294" w:rsidR="0004796D" w:rsidRPr="0004796D" w:rsidRDefault="0004796D" w:rsidP="0004796D">
      <w:pPr>
        <w:pStyle w:val="ListParagraph"/>
        <w:numPr>
          <w:ilvl w:val="0"/>
          <w:numId w:val="19"/>
        </w:numPr>
      </w:pPr>
      <w:proofErr w:type="spellStart"/>
      <w:r w:rsidRPr="0004796D">
        <w:rPr>
          <w:b/>
          <w:bCs/>
        </w:rPr>
        <w:t>AppCompat</w:t>
      </w:r>
      <w:proofErr w:type="spellEnd"/>
      <w:r w:rsidRPr="0004796D">
        <w:rPr>
          <w:b/>
          <w:bCs/>
        </w:rPr>
        <w:t>:</w:t>
      </w:r>
      <w:r w:rsidRPr="0004796D">
        <w:t> Ensured backward compatibility for UI elements and features across different Android versions.</w:t>
      </w:r>
    </w:p>
    <w:p w14:paraId="04238496" w14:textId="77777777" w:rsidR="0004796D" w:rsidRPr="0004796D" w:rsidRDefault="0004796D" w:rsidP="0004796D">
      <w:pPr>
        <w:pStyle w:val="ListParagraph"/>
        <w:ind w:left="765"/>
      </w:pPr>
      <w:r w:rsidRPr="0004796D">
        <w:rPr>
          <w:b/>
          <w:bCs/>
        </w:rPr>
        <w:t>User Interface:</w:t>
      </w:r>
    </w:p>
    <w:p w14:paraId="61A22E41" w14:textId="22AE1BFE" w:rsidR="0004796D" w:rsidRPr="0004796D" w:rsidRDefault="0004796D" w:rsidP="0004796D">
      <w:pPr>
        <w:pStyle w:val="ListParagraph"/>
        <w:numPr>
          <w:ilvl w:val="0"/>
          <w:numId w:val="20"/>
        </w:numPr>
      </w:pPr>
      <w:r w:rsidRPr="0004796D">
        <w:rPr>
          <w:b/>
          <w:bCs/>
        </w:rPr>
        <w:t>Reasoning:</w:t>
      </w:r>
      <w:r w:rsidRPr="0004796D">
        <w:t xml:space="preserve"> The application utilises Android's traditional XML-based View system for defining layouts, coupled with Kotlin code for handling user interactions and dynamically updating UI elements. </w:t>
      </w:r>
    </w:p>
    <w:p w14:paraId="25D5638F" w14:textId="6932C492" w:rsidR="0004796D" w:rsidRPr="0004796D" w:rsidRDefault="0004796D" w:rsidP="0004796D">
      <w:pPr>
        <w:pStyle w:val="ListParagraph"/>
        <w:ind w:left="765"/>
      </w:pPr>
      <w:r w:rsidRPr="0004796D">
        <w:rPr>
          <w:b/>
          <w:bCs/>
        </w:rPr>
        <w:t xml:space="preserve">Data Persistence: Firebase </w:t>
      </w:r>
      <w:proofErr w:type="spellStart"/>
      <w:r w:rsidRPr="0004796D">
        <w:rPr>
          <w:b/>
          <w:bCs/>
        </w:rPr>
        <w:t>Firestore</w:t>
      </w:r>
      <w:proofErr w:type="spellEnd"/>
      <w:r w:rsidRPr="0004796D">
        <w:rPr>
          <w:b/>
          <w:bCs/>
        </w:rPr>
        <w:t xml:space="preserve"> </w:t>
      </w:r>
    </w:p>
    <w:p w14:paraId="065926AA" w14:textId="18623153" w:rsidR="0004796D" w:rsidRPr="0004796D" w:rsidRDefault="0004796D" w:rsidP="0004796D">
      <w:pPr>
        <w:pStyle w:val="ListParagraph"/>
        <w:numPr>
          <w:ilvl w:val="0"/>
          <w:numId w:val="20"/>
        </w:numPr>
      </w:pPr>
      <w:r w:rsidRPr="0004796D">
        <w:rPr>
          <w:b/>
          <w:bCs/>
        </w:rPr>
        <w:t>Reasoning:</w:t>
      </w:r>
      <w:r w:rsidRPr="0004796D">
        <w:t> </w:t>
      </w:r>
      <w:proofErr w:type="spellStart"/>
      <w:r w:rsidRPr="0004796D">
        <w:t>Firestore</w:t>
      </w:r>
      <w:proofErr w:type="spellEnd"/>
      <w:r w:rsidRPr="0004796D">
        <w:t>, a cloud-based NoSQL database from Google</w:t>
      </w:r>
      <w:r w:rsidR="00A46BE7">
        <w:t xml:space="preserve">. </w:t>
      </w:r>
      <w:r w:rsidRPr="0004796D">
        <w:t xml:space="preserve">Firebase, was chosen for storing user-specific data such as saved recipes and the shopping list. </w:t>
      </w:r>
    </w:p>
    <w:p w14:paraId="641C7B5C" w14:textId="77777777" w:rsidR="00A46BE7" w:rsidRDefault="0004796D" w:rsidP="000855A3">
      <w:pPr>
        <w:pStyle w:val="ListParagraph"/>
        <w:ind w:left="765"/>
        <w:rPr>
          <w:b/>
          <w:bCs/>
        </w:rPr>
      </w:pPr>
      <w:r w:rsidRPr="0004796D">
        <w:rPr>
          <w:b/>
          <w:bCs/>
        </w:rPr>
        <w:t xml:space="preserve">User Authentication: Firebase Authentication </w:t>
      </w:r>
    </w:p>
    <w:p w14:paraId="4B66CAAE" w14:textId="59F851BB" w:rsidR="0004796D" w:rsidRPr="0004796D" w:rsidRDefault="0004796D" w:rsidP="00A46BE7">
      <w:pPr>
        <w:pStyle w:val="ListParagraph"/>
        <w:numPr>
          <w:ilvl w:val="0"/>
          <w:numId w:val="20"/>
        </w:numPr>
      </w:pPr>
      <w:r w:rsidRPr="0004796D">
        <w:rPr>
          <w:b/>
          <w:bCs/>
        </w:rPr>
        <w:t>Reasoning:</w:t>
      </w:r>
      <w:r w:rsidRPr="0004796D">
        <w:t xml:space="preserve"> Integrated to manage user accounts, providing sign-in capabilities and securing user-specific data stored in </w:t>
      </w:r>
      <w:proofErr w:type="spellStart"/>
      <w:r w:rsidRPr="0004796D">
        <w:t>Firestore</w:t>
      </w:r>
      <w:proofErr w:type="spellEnd"/>
      <w:r w:rsidRPr="0004796D">
        <w:t xml:space="preserve">. </w:t>
      </w:r>
    </w:p>
    <w:p w14:paraId="417A6441" w14:textId="77777777" w:rsidR="0004796D" w:rsidRPr="0004796D" w:rsidRDefault="0004796D" w:rsidP="0004796D">
      <w:pPr>
        <w:pStyle w:val="ListParagraph"/>
        <w:ind w:left="765"/>
      </w:pPr>
      <w:r w:rsidRPr="0004796D">
        <w:rPr>
          <w:b/>
          <w:bCs/>
        </w:rPr>
        <w:lastRenderedPageBreak/>
        <w:t>Networking and APIs:</w:t>
      </w:r>
    </w:p>
    <w:p w14:paraId="0F64F2CC" w14:textId="482A6C5F" w:rsidR="0004796D" w:rsidRPr="0004796D" w:rsidRDefault="0004796D" w:rsidP="0004796D">
      <w:pPr>
        <w:pStyle w:val="ListParagraph"/>
        <w:numPr>
          <w:ilvl w:val="0"/>
          <w:numId w:val="20"/>
        </w:numPr>
      </w:pPr>
      <w:proofErr w:type="spellStart"/>
      <w:r w:rsidRPr="0004796D">
        <w:rPr>
          <w:b/>
          <w:bCs/>
        </w:rPr>
        <w:t>Spoonacular</w:t>
      </w:r>
      <w:proofErr w:type="spellEnd"/>
      <w:r w:rsidRPr="0004796D">
        <w:rPr>
          <w:b/>
          <w:bCs/>
        </w:rPr>
        <w:t xml:space="preserve"> API:</w:t>
      </w:r>
      <w:r w:rsidRPr="0004796D">
        <w:t> The primary source for recipe data, providing extensive search and filtering capabilities based on ingredients and dietary needs. Libraries like Retrofit  were used internally within the service class to handle HTTP requests.</w:t>
      </w:r>
    </w:p>
    <w:p w14:paraId="2EC34624" w14:textId="390A4DBD" w:rsidR="0004796D" w:rsidRPr="0004796D" w:rsidRDefault="0004796D" w:rsidP="0004796D">
      <w:pPr>
        <w:pStyle w:val="ListParagraph"/>
        <w:numPr>
          <w:ilvl w:val="0"/>
          <w:numId w:val="20"/>
        </w:numPr>
      </w:pPr>
      <w:r w:rsidRPr="0004796D">
        <w:rPr>
          <w:b/>
          <w:bCs/>
        </w:rPr>
        <w:t>Google Gemini API:</w:t>
      </w:r>
      <w:r w:rsidRPr="0004796D">
        <w:t> Used as one of the image recognition options, leveraging Google's cloud-based AI for ingredient identification.</w:t>
      </w:r>
    </w:p>
    <w:p w14:paraId="1466983D" w14:textId="77777777" w:rsidR="0004796D" w:rsidRPr="004649F4" w:rsidRDefault="0004796D" w:rsidP="0004796D">
      <w:pPr>
        <w:ind w:firstLine="720"/>
      </w:pPr>
      <w:r w:rsidRPr="004649F4">
        <w:rPr>
          <w:b/>
          <w:bCs/>
        </w:rPr>
        <w:t>Image Processing and Machine Learning:</w:t>
      </w:r>
    </w:p>
    <w:p w14:paraId="3EEB28BD" w14:textId="1E8C4551" w:rsidR="0004796D" w:rsidRPr="0004796D" w:rsidRDefault="0004796D" w:rsidP="0004796D">
      <w:pPr>
        <w:pStyle w:val="ListParagraph"/>
        <w:numPr>
          <w:ilvl w:val="0"/>
          <w:numId w:val="21"/>
        </w:numPr>
      </w:pPr>
      <w:r w:rsidRPr="0004796D">
        <w:rPr>
          <w:b/>
          <w:bCs/>
        </w:rPr>
        <w:t>Android Graphics:</w:t>
      </w:r>
      <w:r w:rsidRPr="0004796D">
        <w:t> Standard Android classes used for handling and manipulating image data (Bitmaps) captured from the camera or gallery before feeding it to the ML models.</w:t>
      </w:r>
    </w:p>
    <w:p w14:paraId="0601DF9F" w14:textId="3EACE8FB" w:rsidR="008B66EB" w:rsidRPr="00A46BE7" w:rsidRDefault="0004796D" w:rsidP="000855A3">
      <w:pPr>
        <w:pStyle w:val="ListParagraph"/>
        <w:numPr>
          <w:ilvl w:val="0"/>
          <w:numId w:val="21"/>
        </w:numPr>
      </w:pPr>
      <w:r w:rsidRPr="0004796D">
        <w:rPr>
          <w:b/>
          <w:bCs/>
        </w:rPr>
        <w:t>TensorFlow:</w:t>
      </w:r>
      <w:r w:rsidRPr="0004796D">
        <w:t> Employed for the on-device image recognition option. This involved integrating a custom-trained TensorFlow Lite model via a helper class to identify ingredients directly on the user's device.</w:t>
      </w:r>
    </w:p>
    <w:p w14:paraId="10EC9900" w14:textId="16905772" w:rsidR="008B66EB" w:rsidRPr="008B66EB" w:rsidRDefault="008B66EB" w:rsidP="004F14CC">
      <w:pPr>
        <w:pStyle w:val="ListParagraph"/>
        <w:numPr>
          <w:ilvl w:val="1"/>
          <w:numId w:val="11"/>
        </w:numPr>
      </w:pPr>
      <w:r w:rsidRPr="004F14CC">
        <w:rPr>
          <w:rStyle w:val="Heading2Char"/>
        </w:rPr>
        <w:t xml:space="preserve">Screenshots </w:t>
      </w:r>
      <w:r w:rsidRPr="008B66EB">
        <w:br/>
      </w:r>
      <w:r w:rsidRPr="004F14CC">
        <w:rPr>
          <w:i/>
          <w:iCs/>
        </w:rPr>
        <w:t>(I will include visuals or diagrams here to illustrate the user interface or major features.)</w:t>
      </w:r>
    </w:p>
    <w:p w14:paraId="5FB65E5A" w14:textId="77777777" w:rsidR="008B66EB" w:rsidRPr="008B66EB" w:rsidRDefault="00000000" w:rsidP="008B66EB">
      <w:r>
        <w:pict w14:anchorId="0FD104D8">
          <v:rect id="_x0000_i1026" style="width:0;height:1.5pt" o:hralign="center" o:hrstd="t" o:hr="t" fillcolor="#a0a0a0" stroked="f"/>
        </w:pict>
      </w:r>
    </w:p>
    <w:p w14:paraId="724E9C3A" w14:textId="110930DB" w:rsidR="008B66EB" w:rsidRPr="008B66EB" w:rsidRDefault="00622158" w:rsidP="008B66EB">
      <w:pPr>
        <w:pStyle w:val="Heading1"/>
      </w:pPr>
      <w:bookmarkStart w:id="2" w:name="_Toc194393954"/>
      <w:r>
        <w:t>3</w:t>
      </w:r>
      <w:r w:rsidR="008B66EB" w:rsidRPr="008B66EB">
        <w:t>. Description of Conformance to Specification and Design</w:t>
      </w:r>
      <w:bookmarkEnd w:id="2"/>
    </w:p>
    <w:p w14:paraId="050B3A47" w14:textId="41017E45" w:rsidR="00D87678" w:rsidRDefault="00A46BE7" w:rsidP="00D87678">
      <w:pPr>
        <w:ind w:left="360"/>
        <w:rPr>
          <w:rStyle w:val="Heading2Char"/>
        </w:rPr>
      </w:pPr>
      <w:r w:rsidRPr="00A46BE7">
        <w:rPr>
          <w:rStyle w:val="Heading2Char"/>
        </w:rPr>
        <w:t xml:space="preserve">3.1 </w:t>
      </w:r>
      <w:r w:rsidR="008B66EB" w:rsidRPr="00A46BE7">
        <w:rPr>
          <w:rStyle w:val="Heading2Char"/>
        </w:rPr>
        <w:t>Original Specification vs. Final Submission</w:t>
      </w:r>
      <w:r w:rsidR="00D87678">
        <w:rPr>
          <w:rStyle w:val="Heading2Char"/>
        </w:rPr>
        <w:t>.</w:t>
      </w:r>
    </w:p>
    <w:tbl>
      <w:tblPr>
        <w:tblW w:w="0" w:type="auto"/>
        <w:tblLook w:val="04A0" w:firstRow="1" w:lastRow="0" w:firstColumn="1" w:lastColumn="0" w:noHBand="0" w:noVBand="1"/>
      </w:tblPr>
      <w:tblGrid>
        <w:gridCol w:w="2160"/>
        <w:gridCol w:w="2160"/>
        <w:gridCol w:w="2368"/>
        <w:gridCol w:w="2160"/>
      </w:tblGrid>
      <w:tr w:rsidR="00D87678" w:rsidRPr="00D87678" w14:paraId="64EACCEC" w14:textId="77777777" w:rsidTr="00D87678">
        <w:tc>
          <w:tcPr>
            <w:tcW w:w="2160" w:type="dxa"/>
            <w:hideMark/>
          </w:tcPr>
          <w:p w14:paraId="475FA21C" w14:textId="77777777" w:rsidR="00D87678" w:rsidRPr="00D87678" w:rsidRDefault="00D87678" w:rsidP="00D87678">
            <w:pPr>
              <w:ind w:left="360"/>
              <w:rPr>
                <w:b/>
                <w:bCs/>
                <w:sz w:val="16"/>
                <w:szCs w:val="16"/>
                <w:lang w:val="en-US"/>
              </w:rPr>
            </w:pPr>
            <w:r w:rsidRPr="00D87678">
              <w:rPr>
                <w:b/>
                <w:bCs/>
                <w:sz w:val="16"/>
                <w:szCs w:val="16"/>
                <w:lang w:val="en-US"/>
              </w:rPr>
              <w:t>Area / Feature</w:t>
            </w:r>
          </w:p>
        </w:tc>
        <w:tc>
          <w:tcPr>
            <w:tcW w:w="2160" w:type="dxa"/>
            <w:hideMark/>
          </w:tcPr>
          <w:p w14:paraId="3ADADE4B" w14:textId="77777777" w:rsidR="00D87678" w:rsidRPr="00D87678" w:rsidRDefault="00D87678" w:rsidP="00D87678">
            <w:pPr>
              <w:ind w:left="360"/>
              <w:rPr>
                <w:b/>
                <w:bCs/>
                <w:sz w:val="16"/>
                <w:szCs w:val="16"/>
                <w:lang w:val="en-US"/>
              </w:rPr>
            </w:pPr>
            <w:r w:rsidRPr="00D87678">
              <w:rPr>
                <w:b/>
                <w:bCs/>
                <w:sz w:val="16"/>
                <w:szCs w:val="16"/>
                <w:lang w:val="en-US"/>
              </w:rPr>
              <w:t>Specification Promised</w:t>
            </w:r>
          </w:p>
        </w:tc>
        <w:tc>
          <w:tcPr>
            <w:tcW w:w="2368" w:type="dxa"/>
            <w:hideMark/>
          </w:tcPr>
          <w:p w14:paraId="798EC014" w14:textId="77777777" w:rsidR="00D87678" w:rsidRPr="00D87678" w:rsidRDefault="00D87678" w:rsidP="00D87678">
            <w:pPr>
              <w:ind w:left="360"/>
              <w:rPr>
                <w:b/>
                <w:bCs/>
                <w:sz w:val="16"/>
                <w:szCs w:val="16"/>
                <w:lang w:val="en-US"/>
              </w:rPr>
            </w:pPr>
            <w:r w:rsidRPr="00D87678">
              <w:rPr>
                <w:b/>
                <w:bCs/>
                <w:sz w:val="16"/>
                <w:szCs w:val="16"/>
                <w:lang w:val="en-US"/>
              </w:rPr>
              <w:t>Final App Delivers</w:t>
            </w:r>
          </w:p>
        </w:tc>
        <w:tc>
          <w:tcPr>
            <w:tcW w:w="2160" w:type="dxa"/>
            <w:hideMark/>
          </w:tcPr>
          <w:p w14:paraId="746BC17D" w14:textId="77777777" w:rsidR="00D87678" w:rsidRPr="00D87678" w:rsidRDefault="00D87678" w:rsidP="00D87678">
            <w:pPr>
              <w:ind w:left="360"/>
              <w:rPr>
                <w:b/>
                <w:bCs/>
                <w:sz w:val="16"/>
                <w:szCs w:val="16"/>
                <w:lang w:val="en-US"/>
              </w:rPr>
            </w:pPr>
            <w:r w:rsidRPr="00D87678">
              <w:rPr>
                <w:b/>
                <w:bCs/>
                <w:sz w:val="16"/>
                <w:szCs w:val="16"/>
                <w:lang w:val="en-US"/>
              </w:rPr>
              <w:t>Status</w:t>
            </w:r>
          </w:p>
        </w:tc>
      </w:tr>
      <w:tr w:rsidR="00D87678" w:rsidRPr="00D87678" w14:paraId="41E2BC30" w14:textId="77777777" w:rsidTr="00D87678">
        <w:tc>
          <w:tcPr>
            <w:tcW w:w="2160" w:type="dxa"/>
            <w:hideMark/>
          </w:tcPr>
          <w:p w14:paraId="1EC464F6" w14:textId="77777777" w:rsidR="00D87678" w:rsidRPr="00D87678" w:rsidRDefault="00D87678" w:rsidP="00D87678">
            <w:pPr>
              <w:ind w:left="360"/>
              <w:rPr>
                <w:b/>
                <w:bCs/>
                <w:sz w:val="16"/>
                <w:szCs w:val="16"/>
                <w:lang w:val="en-US"/>
              </w:rPr>
            </w:pPr>
            <w:r w:rsidRPr="00D87678">
              <w:rPr>
                <w:b/>
                <w:bCs/>
                <w:sz w:val="16"/>
                <w:szCs w:val="16"/>
                <w:lang w:val="en-US"/>
              </w:rPr>
              <w:t>Ingredient capture</w:t>
            </w:r>
          </w:p>
        </w:tc>
        <w:tc>
          <w:tcPr>
            <w:tcW w:w="2160" w:type="dxa"/>
            <w:hideMark/>
          </w:tcPr>
          <w:p w14:paraId="6F61E211" w14:textId="77777777" w:rsidR="00D87678" w:rsidRPr="00D87678" w:rsidRDefault="00D87678" w:rsidP="00D87678">
            <w:pPr>
              <w:ind w:left="360"/>
              <w:rPr>
                <w:sz w:val="16"/>
                <w:szCs w:val="16"/>
                <w:lang w:val="en-US"/>
              </w:rPr>
            </w:pPr>
            <w:r w:rsidRPr="00D87678">
              <w:rPr>
                <w:sz w:val="16"/>
                <w:szCs w:val="16"/>
                <w:lang w:val="en-US"/>
              </w:rPr>
              <w:t>• Take one or many photos, accept/reject detections</w:t>
            </w:r>
            <w:r w:rsidRPr="00D87678">
              <w:rPr>
                <w:sz w:val="16"/>
                <w:szCs w:val="16"/>
                <w:lang w:val="en-US"/>
              </w:rPr>
              <w:br/>
              <w:t>• Barcode scanning</w:t>
            </w:r>
            <w:r w:rsidRPr="00D87678">
              <w:rPr>
                <w:sz w:val="16"/>
                <w:szCs w:val="16"/>
                <w:lang w:val="en-US"/>
              </w:rPr>
              <w:br/>
              <w:t>• Manual entry</w:t>
            </w:r>
          </w:p>
        </w:tc>
        <w:tc>
          <w:tcPr>
            <w:tcW w:w="2368" w:type="dxa"/>
            <w:hideMark/>
          </w:tcPr>
          <w:p w14:paraId="192AA8EE" w14:textId="77777777" w:rsidR="00D87678" w:rsidRPr="00D87678" w:rsidRDefault="00D87678" w:rsidP="00D87678">
            <w:pPr>
              <w:ind w:left="360"/>
              <w:rPr>
                <w:sz w:val="16"/>
                <w:szCs w:val="16"/>
                <w:lang w:val="en-US"/>
              </w:rPr>
            </w:pPr>
            <w:r w:rsidRPr="00D87678">
              <w:rPr>
                <w:sz w:val="16"/>
                <w:szCs w:val="16"/>
                <w:lang w:val="en-US"/>
              </w:rPr>
              <w:t xml:space="preserve">• Photo input supported (choice of Google Gemini or custom </w:t>
            </w:r>
            <w:proofErr w:type="spellStart"/>
            <w:r w:rsidRPr="00D87678">
              <w:rPr>
                <w:sz w:val="16"/>
                <w:szCs w:val="16"/>
                <w:lang w:val="en-US"/>
              </w:rPr>
              <w:t>TFLite</w:t>
            </w:r>
            <w:proofErr w:type="spellEnd"/>
            <w:r w:rsidRPr="00D87678">
              <w:rPr>
                <w:sz w:val="16"/>
                <w:szCs w:val="16"/>
                <w:lang w:val="en-US"/>
              </w:rPr>
              <w:t>)</w:t>
            </w:r>
            <w:r w:rsidRPr="00D87678">
              <w:rPr>
                <w:sz w:val="16"/>
                <w:szCs w:val="16"/>
                <w:lang w:val="en-US"/>
              </w:rPr>
              <w:br/>
              <w:t>• Manual entry retained</w:t>
            </w:r>
            <w:r w:rsidRPr="00D87678">
              <w:rPr>
                <w:sz w:val="16"/>
                <w:szCs w:val="16"/>
                <w:lang w:val="en-US"/>
              </w:rPr>
              <w:br/>
              <w:t>• Barcode route dropped</w:t>
            </w:r>
          </w:p>
        </w:tc>
        <w:tc>
          <w:tcPr>
            <w:tcW w:w="2160" w:type="dxa"/>
            <w:hideMark/>
          </w:tcPr>
          <w:p w14:paraId="149F6497" w14:textId="77777777" w:rsidR="00D87678" w:rsidRPr="00D87678" w:rsidRDefault="00D87678" w:rsidP="00D87678">
            <w:pPr>
              <w:ind w:left="360"/>
              <w:rPr>
                <w:sz w:val="16"/>
                <w:szCs w:val="16"/>
                <w:lang w:val="en-US"/>
              </w:rPr>
            </w:pPr>
            <w:r w:rsidRPr="00D87678">
              <w:rPr>
                <w:sz w:val="16"/>
                <w:szCs w:val="16"/>
                <w:lang w:val="en-US"/>
              </w:rPr>
              <w:t>Core met (barcode omitted)</w:t>
            </w:r>
          </w:p>
        </w:tc>
      </w:tr>
      <w:tr w:rsidR="00D87678" w:rsidRPr="00D87678" w14:paraId="407179E7" w14:textId="77777777" w:rsidTr="00D87678">
        <w:tc>
          <w:tcPr>
            <w:tcW w:w="2160" w:type="dxa"/>
            <w:hideMark/>
          </w:tcPr>
          <w:p w14:paraId="325A5448" w14:textId="77777777" w:rsidR="00D87678" w:rsidRPr="00D87678" w:rsidRDefault="00D87678" w:rsidP="00D87678">
            <w:pPr>
              <w:ind w:left="360"/>
              <w:rPr>
                <w:b/>
                <w:bCs/>
                <w:sz w:val="16"/>
                <w:szCs w:val="16"/>
                <w:lang w:val="en-US"/>
              </w:rPr>
            </w:pPr>
            <w:r w:rsidRPr="00D87678">
              <w:rPr>
                <w:b/>
                <w:bCs/>
                <w:sz w:val="16"/>
                <w:szCs w:val="16"/>
                <w:lang w:val="en-US"/>
              </w:rPr>
              <w:t>Ingredient recognition backend</w:t>
            </w:r>
          </w:p>
        </w:tc>
        <w:tc>
          <w:tcPr>
            <w:tcW w:w="2160" w:type="dxa"/>
            <w:hideMark/>
          </w:tcPr>
          <w:p w14:paraId="4E6015A3" w14:textId="77777777" w:rsidR="00D87678" w:rsidRPr="00D87678" w:rsidRDefault="00D87678" w:rsidP="00D87678">
            <w:pPr>
              <w:ind w:left="360"/>
              <w:rPr>
                <w:sz w:val="16"/>
                <w:szCs w:val="16"/>
                <w:lang w:val="en-US"/>
              </w:rPr>
            </w:pPr>
            <w:r w:rsidRPr="00D87678">
              <w:rPr>
                <w:sz w:val="16"/>
                <w:szCs w:val="16"/>
                <w:lang w:val="en-US"/>
              </w:rPr>
              <w:t>Single custom on</w:t>
            </w:r>
            <w:r w:rsidRPr="00D87678">
              <w:rPr>
                <w:sz w:val="16"/>
                <w:szCs w:val="16"/>
                <w:lang w:val="en-US"/>
              </w:rPr>
              <w:noBreakHyphen/>
              <w:t>device model</w:t>
            </w:r>
          </w:p>
        </w:tc>
        <w:tc>
          <w:tcPr>
            <w:tcW w:w="2368" w:type="dxa"/>
            <w:hideMark/>
          </w:tcPr>
          <w:p w14:paraId="572AF2FE" w14:textId="77777777" w:rsidR="00D87678" w:rsidRPr="00D87678" w:rsidRDefault="00D87678" w:rsidP="00D87678">
            <w:pPr>
              <w:ind w:left="360"/>
              <w:rPr>
                <w:sz w:val="16"/>
                <w:szCs w:val="16"/>
                <w:lang w:val="en-US"/>
              </w:rPr>
            </w:pPr>
            <w:r w:rsidRPr="00D87678">
              <w:rPr>
                <w:sz w:val="16"/>
                <w:szCs w:val="16"/>
                <w:lang w:val="en-US"/>
              </w:rPr>
              <w:t>Dual</w:t>
            </w:r>
            <w:r w:rsidRPr="00D87678">
              <w:rPr>
                <w:sz w:val="16"/>
                <w:szCs w:val="16"/>
                <w:lang w:val="en-US"/>
              </w:rPr>
              <w:noBreakHyphen/>
              <w:t>path: cloud Gemini and on</w:t>
            </w:r>
            <w:r w:rsidRPr="00D87678">
              <w:rPr>
                <w:sz w:val="16"/>
                <w:szCs w:val="16"/>
                <w:lang w:val="en-US"/>
              </w:rPr>
              <w:noBreakHyphen/>
              <w:t xml:space="preserve">device </w:t>
            </w:r>
            <w:proofErr w:type="spellStart"/>
            <w:r w:rsidRPr="00D87678">
              <w:rPr>
                <w:sz w:val="16"/>
                <w:szCs w:val="16"/>
                <w:lang w:val="en-US"/>
              </w:rPr>
              <w:t>TFLite</w:t>
            </w:r>
            <w:proofErr w:type="spellEnd"/>
          </w:p>
        </w:tc>
        <w:tc>
          <w:tcPr>
            <w:tcW w:w="2160" w:type="dxa"/>
            <w:hideMark/>
          </w:tcPr>
          <w:p w14:paraId="25B8DFE1" w14:textId="69947AE6" w:rsidR="00D87678" w:rsidRPr="00D87678" w:rsidRDefault="00D87678" w:rsidP="00D87678">
            <w:pPr>
              <w:ind w:left="360"/>
              <w:rPr>
                <w:sz w:val="16"/>
                <w:szCs w:val="16"/>
                <w:lang w:val="en-US"/>
              </w:rPr>
            </w:pPr>
            <w:r w:rsidRPr="00D87678">
              <w:rPr>
                <w:sz w:val="16"/>
                <w:szCs w:val="16"/>
                <w:lang w:val="en-US"/>
              </w:rPr>
              <w:t xml:space="preserve">Enhanced </w:t>
            </w:r>
          </w:p>
        </w:tc>
      </w:tr>
      <w:tr w:rsidR="00D87678" w:rsidRPr="00D87678" w14:paraId="52022754" w14:textId="77777777" w:rsidTr="00D87678">
        <w:tc>
          <w:tcPr>
            <w:tcW w:w="2160" w:type="dxa"/>
            <w:hideMark/>
          </w:tcPr>
          <w:p w14:paraId="5C5E717A" w14:textId="77777777" w:rsidR="00D87678" w:rsidRPr="00D87678" w:rsidRDefault="00D87678" w:rsidP="00D87678">
            <w:pPr>
              <w:ind w:left="360"/>
              <w:rPr>
                <w:b/>
                <w:bCs/>
                <w:sz w:val="16"/>
                <w:szCs w:val="16"/>
                <w:lang w:val="en-US"/>
              </w:rPr>
            </w:pPr>
            <w:r w:rsidRPr="00D87678">
              <w:rPr>
                <w:b/>
                <w:bCs/>
                <w:sz w:val="16"/>
                <w:szCs w:val="16"/>
                <w:lang w:val="en-US"/>
              </w:rPr>
              <w:t>Ingredient verification</w:t>
            </w:r>
          </w:p>
        </w:tc>
        <w:tc>
          <w:tcPr>
            <w:tcW w:w="2160" w:type="dxa"/>
            <w:hideMark/>
          </w:tcPr>
          <w:p w14:paraId="2E343801" w14:textId="77777777" w:rsidR="00D87678" w:rsidRPr="00D87678" w:rsidRDefault="00D87678" w:rsidP="00D87678">
            <w:pPr>
              <w:ind w:left="360"/>
              <w:rPr>
                <w:sz w:val="16"/>
                <w:szCs w:val="16"/>
                <w:lang w:val="en-US"/>
              </w:rPr>
            </w:pPr>
            <w:r w:rsidRPr="00D87678">
              <w:rPr>
                <w:sz w:val="16"/>
                <w:szCs w:val="16"/>
                <w:lang w:val="en-US"/>
              </w:rPr>
              <w:t>Call Open Food Facts for detailed breakdown</w:t>
            </w:r>
          </w:p>
        </w:tc>
        <w:tc>
          <w:tcPr>
            <w:tcW w:w="2368" w:type="dxa"/>
            <w:hideMark/>
          </w:tcPr>
          <w:p w14:paraId="24553A4F" w14:textId="77777777" w:rsidR="00D87678" w:rsidRPr="00D87678" w:rsidRDefault="00D87678" w:rsidP="00D87678">
            <w:pPr>
              <w:ind w:left="360"/>
              <w:rPr>
                <w:sz w:val="16"/>
                <w:szCs w:val="16"/>
                <w:lang w:val="en-US"/>
              </w:rPr>
            </w:pPr>
            <w:r w:rsidRPr="00D87678">
              <w:rPr>
                <w:sz w:val="16"/>
                <w:szCs w:val="16"/>
                <w:lang w:val="en-US"/>
              </w:rPr>
              <w:t>Not implemented</w:t>
            </w:r>
          </w:p>
        </w:tc>
        <w:tc>
          <w:tcPr>
            <w:tcW w:w="2160" w:type="dxa"/>
            <w:hideMark/>
          </w:tcPr>
          <w:p w14:paraId="74AAA829" w14:textId="77777777" w:rsidR="00D87678" w:rsidRPr="00D87678" w:rsidRDefault="00D87678" w:rsidP="00D87678">
            <w:pPr>
              <w:ind w:left="360"/>
              <w:rPr>
                <w:sz w:val="16"/>
                <w:szCs w:val="16"/>
                <w:lang w:val="en-US"/>
              </w:rPr>
            </w:pPr>
            <w:r w:rsidRPr="00D87678">
              <w:rPr>
                <w:sz w:val="16"/>
                <w:szCs w:val="16"/>
                <w:lang w:val="en-US"/>
              </w:rPr>
              <w:t>Missing</w:t>
            </w:r>
          </w:p>
        </w:tc>
      </w:tr>
      <w:tr w:rsidR="00D87678" w:rsidRPr="00D87678" w14:paraId="28FBA018" w14:textId="77777777" w:rsidTr="00D87678">
        <w:tc>
          <w:tcPr>
            <w:tcW w:w="2160" w:type="dxa"/>
            <w:hideMark/>
          </w:tcPr>
          <w:p w14:paraId="37AB93DD" w14:textId="77777777" w:rsidR="00D87678" w:rsidRPr="00D87678" w:rsidRDefault="00D87678" w:rsidP="00D87678">
            <w:pPr>
              <w:ind w:left="360"/>
              <w:rPr>
                <w:b/>
                <w:bCs/>
                <w:sz w:val="16"/>
                <w:szCs w:val="16"/>
                <w:lang w:val="en-US"/>
              </w:rPr>
            </w:pPr>
            <w:r w:rsidRPr="00D87678">
              <w:rPr>
                <w:b/>
                <w:bCs/>
                <w:sz w:val="16"/>
                <w:szCs w:val="16"/>
                <w:lang w:val="en-US"/>
              </w:rPr>
              <w:t>Recipe search &amp; ranking</w:t>
            </w:r>
          </w:p>
        </w:tc>
        <w:tc>
          <w:tcPr>
            <w:tcW w:w="2160" w:type="dxa"/>
            <w:hideMark/>
          </w:tcPr>
          <w:p w14:paraId="4C5450AA" w14:textId="77777777" w:rsidR="00D87678" w:rsidRPr="00D87678" w:rsidRDefault="00D87678" w:rsidP="00D87678">
            <w:pPr>
              <w:ind w:left="360"/>
              <w:rPr>
                <w:sz w:val="16"/>
                <w:szCs w:val="16"/>
                <w:lang w:val="en-US"/>
              </w:rPr>
            </w:pPr>
            <w:r w:rsidRPr="00D87678">
              <w:rPr>
                <w:sz w:val="16"/>
                <w:szCs w:val="16"/>
                <w:lang w:val="en-US"/>
              </w:rPr>
              <w:t xml:space="preserve">Use </w:t>
            </w:r>
            <w:proofErr w:type="spellStart"/>
            <w:r w:rsidRPr="00D87678">
              <w:rPr>
                <w:sz w:val="16"/>
                <w:szCs w:val="16"/>
                <w:lang w:val="en-US"/>
              </w:rPr>
              <w:t>Spoonacular</w:t>
            </w:r>
            <w:proofErr w:type="spellEnd"/>
            <w:r w:rsidRPr="00D87678">
              <w:rPr>
                <w:sz w:val="16"/>
                <w:szCs w:val="16"/>
                <w:lang w:val="en-US"/>
              </w:rPr>
              <w:t>; rank by best ingredient match</w:t>
            </w:r>
          </w:p>
        </w:tc>
        <w:tc>
          <w:tcPr>
            <w:tcW w:w="2368" w:type="dxa"/>
            <w:hideMark/>
          </w:tcPr>
          <w:p w14:paraId="59A75941" w14:textId="77777777" w:rsidR="00D87678" w:rsidRPr="00D87678" w:rsidRDefault="00D87678" w:rsidP="00D87678">
            <w:pPr>
              <w:ind w:left="360"/>
              <w:rPr>
                <w:sz w:val="16"/>
                <w:szCs w:val="16"/>
                <w:lang w:val="en-US"/>
              </w:rPr>
            </w:pPr>
            <w:r w:rsidRPr="00D87678">
              <w:rPr>
                <w:sz w:val="16"/>
                <w:szCs w:val="16"/>
                <w:lang w:val="en-US"/>
              </w:rPr>
              <w:t>Implemented exactly as specified</w:t>
            </w:r>
          </w:p>
        </w:tc>
        <w:tc>
          <w:tcPr>
            <w:tcW w:w="2160" w:type="dxa"/>
            <w:hideMark/>
          </w:tcPr>
          <w:p w14:paraId="0418081B" w14:textId="77777777" w:rsidR="00D87678" w:rsidRPr="00D87678" w:rsidRDefault="00D87678" w:rsidP="00D87678">
            <w:pPr>
              <w:ind w:left="360"/>
              <w:rPr>
                <w:sz w:val="16"/>
                <w:szCs w:val="16"/>
                <w:lang w:val="en-US"/>
              </w:rPr>
            </w:pPr>
            <w:r w:rsidRPr="00D87678">
              <w:rPr>
                <w:sz w:val="16"/>
                <w:szCs w:val="16"/>
                <w:lang w:val="en-US"/>
              </w:rPr>
              <w:t>Met</w:t>
            </w:r>
          </w:p>
        </w:tc>
      </w:tr>
      <w:tr w:rsidR="00D87678" w:rsidRPr="00D87678" w14:paraId="33745892" w14:textId="77777777" w:rsidTr="00D87678">
        <w:tc>
          <w:tcPr>
            <w:tcW w:w="2160" w:type="dxa"/>
            <w:hideMark/>
          </w:tcPr>
          <w:p w14:paraId="5839799B" w14:textId="77777777" w:rsidR="00D87678" w:rsidRPr="00D87678" w:rsidRDefault="00D87678" w:rsidP="00D87678">
            <w:pPr>
              <w:ind w:left="360"/>
              <w:rPr>
                <w:b/>
                <w:bCs/>
                <w:sz w:val="16"/>
                <w:szCs w:val="16"/>
                <w:lang w:val="en-US"/>
              </w:rPr>
            </w:pPr>
            <w:r w:rsidRPr="00D87678">
              <w:rPr>
                <w:b/>
                <w:bCs/>
                <w:sz w:val="16"/>
                <w:szCs w:val="16"/>
                <w:lang w:val="en-US"/>
              </w:rPr>
              <w:t>Dietary / intolerance filters</w:t>
            </w:r>
          </w:p>
        </w:tc>
        <w:tc>
          <w:tcPr>
            <w:tcW w:w="2160" w:type="dxa"/>
            <w:hideMark/>
          </w:tcPr>
          <w:p w14:paraId="2FFB14B0" w14:textId="77777777" w:rsidR="00D87678" w:rsidRPr="00D87678" w:rsidRDefault="00D87678" w:rsidP="00D87678">
            <w:pPr>
              <w:ind w:left="360"/>
              <w:rPr>
                <w:sz w:val="16"/>
                <w:szCs w:val="16"/>
                <w:lang w:val="en-US"/>
              </w:rPr>
            </w:pPr>
            <w:r w:rsidRPr="00D87678">
              <w:rPr>
                <w:sz w:val="16"/>
                <w:szCs w:val="16"/>
                <w:lang w:val="en-US"/>
              </w:rPr>
              <w:t>User</w:t>
            </w:r>
            <w:r w:rsidRPr="00D87678">
              <w:rPr>
                <w:sz w:val="16"/>
                <w:szCs w:val="16"/>
                <w:lang w:val="en-US"/>
              </w:rPr>
              <w:noBreakHyphen/>
              <w:t>set filters applied to search</w:t>
            </w:r>
          </w:p>
        </w:tc>
        <w:tc>
          <w:tcPr>
            <w:tcW w:w="2368" w:type="dxa"/>
            <w:hideMark/>
          </w:tcPr>
          <w:p w14:paraId="4E55748F" w14:textId="77777777" w:rsidR="00D87678" w:rsidRPr="00D87678" w:rsidRDefault="00D87678" w:rsidP="00D87678">
            <w:pPr>
              <w:ind w:left="360"/>
              <w:rPr>
                <w:sz w:val="16"/>
                <w:szCs w:val="16"/>
                <w:lang w:val="en-US"/>
              </w:rPr>
            </w:pPr>
            <w:r w:rsidRPr="00D87678">
              <w:rPr>
                <w:sz w:val="16"/>
                <w:szCs w:val="16"/>
                <w:lang w:val="en-US"/>
              </w:rPr>
              <w:t>Implemented (vegetarian, vegan, gluten</w:t>
            </w:r>
            <w:r w:rsidRPr="00D87678">
              <w:rPr>
                <w:sz w:val="16"/>
                <w:szCs w:val="16"/>
                <w:lang w:val="en-US"/>
              </w:rPr>
              <w:noBreakHyphen/>
              <w:t>free, etc.)</w:t>
            </w:r>
          </w:p>
        </w:tc>
        <w:tc>
          <w:tcPr>
            <w:tcW w:w="2160" w:type="dxa"/>
            <w:hideMark/>
          </w:tcPr>
          <w:p w14:paraId="3F657CDF" w14:textId="77777777" w:rsidR="00D87678" w:rsidRPr="00D87678" w:rsidRDefault="00D87678" w:rsidP="00D87678">
            <w:pPr>
              <w:ind w:left="360"/>
              <w:rPr>
                <w:sz w:val="16"/>
                <w:szCs w:val="16"/>
                <w:lang w:val="en-US"/>
              </w:rPr>
            </w:pPr>
            <w:r w:rsidRPr="00D87678">
              <w:rPr>
                <w:sz w:val="16"/>
                <w:szCs w:val="16"/>
                <w:lang w:val="en-US"/>
              </w:rPr>
              <w:t>Met</w:t>
            </w:r>
          </w:p>
        </w:tc>
      </w:tr>
      <w:tr w:rsidR="00D87678" w:rsidRPr="00D87678" w14:paraId="5ABBD230" w14:textId="77777777" w:rsidTr="00D87678">
        <w:tc>
          <w:tcPr>
            <w:tcW w:w="2160" w:type="dxa"/>
            <w:hideMark/>
          </w:tcPr>
          <w:p w14:paraId="11769F8D" w14:textId="77777777" w:rsidR="00D87678" w:rsidRPr="00D87678" w:rsidRDefault="00D87678" w:rsidP="00D87678">
            <w:pPr>
              <w:ind w:left="360"/>
              <w:rPr>
                <w:b/>
                <w:bCs/>
                <w:sz w:val="16"/>
                <w:szCs w:val="16"/>
                <w:lang w:val="en-US"/>
              </w:rPr>
            </w:pPr>
            <w:r w:rsidRPr="00D87678">
              <w:rPr>
                <w:b/>
                <w:bCs/>
                <w:sz w:val="16"/>
                <w:szCs w:val="16"/>
                <w:lang w:val="en-US"/>
              </w:rPr>
              <w:lastRenderedPageBreak/>
              <w:t>Healthy alternative suggestions</w:t>
            </w:r>
          </w:p>
        </w:tc>
        <w:tc>
          <w:tcPr>
            <w:tcW w:w="2160" w:type="dxa"/>
            <w:hideMark/>
          </w:tcPr>
          <w:p w14:paraId="0ED394C8" w14:textId="77777777" w:rsidR="00D87678" w:rsidRPr="00D87678" w:rsidRDefault="00D87678" w:rsidP="00D87678">
            <w:pPr>
              <w:ind w:left="360"/>
              <w:rPr>
                <w:sz w:val="16"/>
                <w:szCs w:val="16"/>
                <w:lang w:val="en-US"/>
              </w:rPr>
            </w:pPr>
            <w:r w:rsidRPr="00D87678">
              <w:rPr>
                <w:sz w:val="16"/>
                <w:szCs w:val="16"/>
                <w:lang w:val="en-US"/>
              </w:rPr>
              <w:t>AI swaps high</w:t>
            </w:r>
            <w:r w:rsidRPr="00D87678">
              <w:rPr>
                <w:sz w:val="16"/>
                <w:szCs w:val="16"/>
                <w:lang w:val="en-US"/>
              </w:rPr>
              <w:noBreakHyphen/>
              <w:t>calorie items for healthier ones</w:t>
            </w:r>
          </w:p>
        </w:tc>
        <w:tc>
          <w:tcPr>
            <w:tcW w:w="2368" w:type="dxa"/>
            <w:hideMark/>
          </w:tcPr>
          <w:p w14:paraId="65FF64BE" w14:textId="77777777" w:rsidR="00D87678" w:rsidRPr="00D87678" w:rsidRDefault="00D87678" w:rsidP="00D87678">
            <w:pPr>
              <w:ind w:left="360"/>
              <w:rPr>
                <w:sz w:val="16"/>
                <w:szCs w:val="16"/>
                <w:lang w:val="en-US"/>
              </w:rPr>
            </w:pPr>
            <w:r w:rsidRPr="00D87678">
              <w:rPr>
                <w:sz w:val="16"/>
                <w:szCs w:val="16"/>
                <w:lang w:val="en-US"/>
              </w:rPr>
              <w:t>Not implemented</w:t>
            </w:r>
          </w:p>
        </w:tc>
        <w:tc>
          <w:tcPr>
            <w:tcW w:w="2160" w:type="dxa"/>
            <w:hideMark/>
          </w:tcPr>
          <w:p w14:paraId="11C8ADAF" w14:textId="77777777" w:rsidR="00D87678" w:rsidRPr="00D87678" w:rsidRDefault="00D87678" w:rsidP="00D87678">
            <w:pPr>
              <w:ind w:left="360"/>
              <w:rPr>
                <w:sz w:val="16"/>
                <w:szCs w:val="16"/>
                <w:lang w:val="en-US"/>
              </w:rPr>
            </w:pPr>
            <w:r w:rsidRPr="00D87678">
              <w:rPr>
                <w:sz w:val="16"/>
                <w:szCs w:val="16"/>
                <w:lang w:val="en-US"/>
              </w:rPr>
              <w:t>Missing</w:t>
            </w:r>
          </w:p>
        </w:tc>
      </w:tr>
      <w:tr w:rsidR="00D87678" w:rsidRPr="00D87678" w14:paraId="6B76B2C6" w14:textId="77777777" w:rsidTr="00D87678">
        <w:tc>
          <w:tcPr>
            <w:tcW w:w="2160" w:type="dxa"/>
            <w:hideMark/>
          </w:tcPr>
          <w:p w14:paraId="727B5D71" w14:textId="77777777" w:rsidR="00D87678" w:rsidRPr="00D87678" w:rsidRDefault="00D87678" w:rsidP="00D87678">
            <w:pPr>
              <w:ind w:left="360"/>
              <w:rPr>
                <w:b/>
                <w:bCs/>
                <w:sz w:val="16"/>
                <w:szCs w:val="16"/>
                <w:lang w:val="en-US"/>
              </w:rPr>
            </w:pPr>
            <w:proofErr w:type="spellStart"/>
            <w:r w:rsidRPr="00D87678">
              <w:rPr>
                <w:b/>
                <w:bCs/>
                <w:sz w:val="16"/>
                <w:szCs w:val="16"/>
                <w:lang w:val="en-US"/>
              </w:rPr>
              <w:t>Personalised</w:t>
            </w:r>
            <w:proofErr w:type="spellEnd"/>
            <w:r w:rsidRPr="00D87678">
              <w:rPr>
                <w:b/>
                <w:bCs/>
                <w:sz w:val="16"/>
                <w:szCs w:val="16"/>
                <w:lang w:val="en-US"/>
              </w:rPr>
              <w:t xml:space="preserve"> recipe recommender</w:t>
            </w:r>
          </w:p>
        </w:tc>
        <w:tc>
          <w:tcPr>
            <w:tcW w:w="2160" w:type="dxa"/>
            <w:hideMark/>
          </w:tcPr>
          <w:p w14:paraId="01BCA85F" w14:textId="77777777" w:rsidR="00D87678" w:rsidRPr="00D87678" w:rsidRDefault="00D87678" w:rsidP="00D87678">
            <w:pPr>
              <w:ind w:left="360"/>
              <w:rPr>
                <w:sz w:val="16"/>
                <w:szCs w:val="16"/>
                <w:lang w:val="en-US"/>
              </w:rPr>
            </w:pPr>
            <w:r w:rsidRPr="00D87678">
              <w:rPr>
                <w:sz w:val="16"/>
                <w:szCs w:val="16"/>
                <w:lang w:val="en-US"/>
              </w:rPr>
              <w:t>Recommend based on saved / frequent ingredients</w:t>
            </w:r>
          </w:p>
        </w:tc>
        <w:tc>
          <w:tcPr>
            <w:tcW w:w="2368" w:type="dxa"/>
            <w:hideMark/>
          </w:tcPr>
          <w:p w14:paraId="3D9402C7" w14:textId="77777777" w:rsidR="00D87678" w:rsidRPr="00D87678" w:rsidRDefault="00D87678" w:rsidP="00D87678">
            <w:pPr>
              <w:ind w:left="360"/>
              <w:rPr>
                <w:sz w:val="16"/>
                <w:szCs w:val="16"/>
                <w:lang w:val="en-US"/>
              </w:rPr>
            </w:pPr>
            <w:r w:rsidRPr="00D87678">
              <w:rPr>
                <w:sz w:val="16"/>
                <w:szCs w:val="16"/>
                <w:lang w:val="en-US"/>
              </w:rPr>
              <w:t>Implemented (uses ingredient</w:t>
            </w:r>
            <w:r w:rsidRPr="00D87678">
              <w:rPr>
                <w:sz w:val="16"/>
                <w:szCs w:val="16"/>
                <w:lang w:val="en-US"/>
              </w:rPr>
              <w:noBreakHyphen/>
              <w:t>usage history)</w:t>
            </w:r>
          </w:p>
        </w:tc>
        <w:tc>
          <w:tcPr>
            <w:tcW w:w="2160" w:type="dxa"/>
            <w:hideMark/>
          </w:tcPr>
          <w:p w14:paraId="723B63F5" w14:textId="77777777" w:rsidR="00D87678" w:rsidRPr="00D87678" w:rsidRDefault="00D87678" w:rsidP="00D87678">
            <w:pPr>
              <w:ind w:left="360"/>
              <w:rPr>
                <w:sz w:val="16"/>
                <w:szCs w:val="16"/>
                <w:lang w:val="en-US"/>
              </w:rPr>
            </w:pPr>
            <w:r w:rsidRPr="00D87678">
              <w:rPr>
                <w:sz w:val="16"/>
                <w:szCs w:val="16"/>
                <w:lang w:val="en-US"/>
              </w:rPr>
              <w:t>Met</w:t>
            </w:r>
          </w:p>
        </w:tc>
      </w:tr>
      <w:tr w:rsidR="00D87678" w:rsidRPr="00D87678" w14:paraId="22DA6992" w14:textId="77777777" w:rsidTr="00D87678">
        <w:tc>
          <w:tcPr>
            <w:tcW w:w="2160" w:type="dxa"/>
            <w:hideMark/>
          </w:tcPr>
          <w:p w14:paraId="43B55109" w14:textId="77777777" w:rsidR="00D87678" w:rsidRPr="00D87678" w:rsidRDefault="00D87678" w:rsidP="00D87678">
            <w:pPr>
              <w:ind w:left="360"/>
              <w:rPr>
                <w:b/>
                <w:bCs/>
                <w:sz w:val="16"/>
                <w:szCs w:val="16"/>
                <w:lang w:val="en-US"/>
              </w:rPr>
            </w:pPr>
            <w:r w:rsidRPr="00D87678">
              <w:rPr>
                <w:b/>
                <w:bCs/>
                <w:sz w:val="16"/>
                <w:szCs w:val="16"/>
                <w:lang w:val="en-US"/>
              </w:rPr>
              <w:t>Shopping list</w:t>
            </w:r>
          </w:p>
        </w:tc>
        <w:tc>
          <w:tcPr>
            <w:tcW w:w="2160" w:type="dxa"/>
            <w:hideMark/>
          </w:tcPr>
          <w:p w14:paraId="1DF2B0E5" w14:textId="77777777" w:rsidR="00D87678" w:rsidRPr="00D87678" w:rsidRDefault="00D87678" w:rsidP="00D87678">
            <w:pPr>
              <w:ind w:left="360"/>
              <w:rPr>
                <w:sz w:val="16"/>
                <w:szCs w:val="16"/>
                <w:lang w:val="en-US"/>
              </w:rPr>
            </w:pPr>
            <w:r w:rsidRPr="00D87678">
              <w:rPr>
                <w:sz w:val="16"/>
                <w:szCs w:val="16"/>
                <w:lang w:val="en-US"/>
              </w:rPr>
              <w:t>Full CRUD; add items from recipes, photo, barcode; AI suggestions</w:t>
            </w:r>
          </w:p>
        </w:tc>
        <w:tc>
          <w:tcPr>
            <w:tcW w:w="2368" w:type="dxa"/>
            <w:hideMark/>
          </w:tcPr>
          <w:p w14:paraId="027906E1" w14:textId="77777777" w:rsidR="00D87678" w:rsidRPr="00D87678" w:rsidRDefault="00D87678" w:rsidP="00D87678">
            <w:pPr>
              <w:ind w:left="360"/>
              <w:rPr>
                <w:sz w:val="16"/>
                <w:szCs w:val="16"/>
                <w:lang w:val="en-US"/>
              </w:rPr>
            </w:pPr>
            <w:r w:rsidRPr="00D87678">
              <w:rPr>
                <w:sz w:val="16"/>
                <w:szCs w:val="16"/>
                <w:lang w:val="en-US"/>
              </w:rPr>
              <w:t>CRUD and add</w:t>
            </w:r>
            <w:r w:rsidRPr="00D87678">
              <w:rPr>
                <w:sz w:val="16"/>
                <w:szCs w:val="16"/>
                <w:lang w:val="en-US"/>
              </w:rPr>
              <w:noBreakHyphen/>
              <w:t>from</w:t>
            </w:r>
            <w:r w:rsidRPr="00D87678">
              <w:rPr>
                <w:sz w:val="16"/>
                <w:szCs w:val="16"/>
                <w:lang w:val="en-US"/>
              </w:rPr>
              <w:noBreakHyphen/>
              <w:t>recipe implemented; AI list suggestions &amp; barcode path omitted</w:t>
            </w:r>
          </w:p>
        </w:tc>
        <w:tc>
          <w:tcPr>
            <w:tcW w:w="2160" w:type="dxa"/>
            <w:hideMark/>
          </w:tcPr>
          <w:p w14:paraId="7809965D" w14:textId="77777777" w:rsidR="00D87678" w:rsidRPr="00D87678" w:rsidRDefault="00D87678" w:rsidP="00D87678">
            <w:pPr>
              <w:ind w:left="360"/>
              <w:rPr>
                <w:sz w:val="16"/>
                <w:szCs w:val="16"/>
                <w:lang w:val="en-US"/>
              </w:rPr>
            </w:pPr>
            <w:r w:rsidRPr="00D87678">
              <w:rPr>
                <w:sz w:val="16"/>
                <w:szCs w:val="16"/>
                <w:lang w:val="en-US"/>
              </w:rPr>
              <w:t>Partially met</w:t>
            </w:r>
          </w:p>
        </w:tc>
      </w:tr>
      <w:tr w:rsidR="00D87678" w:rsidRPr="00D87678" w14:paraId="53414666" w14:textId="77777777" w:rsidTr="00D87678">
        <w:tc>
          <w:tcPr>
            <w:tcW w:w="2160" w:type="dxa"/>
            <w:hideMark/>
          </w:tcPr>
          <w:p w14:paraId="3010D34B" w14:textId="77777777" w:rsidR="00D87678" w:rsidRPr="00D87678" w:rsidRDefault="00D87678" w:rsidP="00D87678">
            <w:pPr>
              <w:ind w:left="360"/>
              <w:rPr>
                <w:b/>
                <w:bCs/>
                <w:sz w:val="16"/>
                <w:szCs w:val="16"/>
                <w:lang w:val="en-US"/>
              </w:rPr>
            </w:pPr>
            <w:r w:rsidRPr="00D87678">
              <w:rPr>
                <w:b/>
                <w:bCs/>
                <w:sz w:val="16"/>
                <w:szCs w:val="16"/>
                <w:lang w:val="en-US"/>
              </w:rPr>
              <w:t>User profile</w:t>
            </w:r>
          </w:p>
        </w:tc>
        <w:tc>
          <w:tcPr>
            <w:tcW w:w="2160" w:type="dxa"/>
            <w:hideMark/>
          </w:tcPr>
          <w:p w14:paraId="1086A224" w14:textId="77777777" w:rsidR="00D87678" w:rsidRPr="00D87678" w:rsidRDefault="00D87678" w:rsidP="00D87678">
            <w:pPr>
              <w:ind w:left="360"/>
              <w:rPr>
                <w:sz w:val="16"/>
                <w:szCs w:val="16"/>
                <w:lang w:val="en-US"/>
              </w:rPr>
            </w:pPr>
            <w:r w:rsidRPr="00D87678">
              <w:rPr>
                <w:sz w:val="16"/>
                <w:szCs w:val="16"/>
                <w:lang w:val="en-US"/>
              </w:rPr>
              <w:t xml:space="preserve">Store </w:t>
            </w:r>
            <w:proofErr w:type="spellStart"/>
            <w:r w:rsidRPr="00D87678">
              <w:rPr>
                <w:sz w:val="16"/>
                <w:szCs w:val="16"/>
                <w:lang w:val="en-US"/>
              </w:rPr>
              <w:t>favourites</w:t>
            </w:r>
            <w:proofErr w:type="spellEnd"/>
            <w:r w:rsidRPr="00D87678">
              <w:rPr>
                <w:sz w:val="16"/>
                <w:szCs w:val="16"/>
                <w:lang w:val="en-US"/>
              </w:rPr>
              <w:t xml:space="preserve">, dietary </w:t>
            </w:r>
            <w:proofErr w:type="spellStart"/>
            <w:r w:rsidRPr="00D87678">
              <w:rPr>
                <w:sz w:val="16"/>
                <w:szCs w:val="16"/>
                <w:lang w:val="en-US"/>
              </w:rPr>
              <w:t>prefs</w:t>
            </w:r>
            <w:proofErr w:type="spellEnd"/>
            <w:r w:rsidRPr="00D87678">
              <w:rPr>
                <w:sz w:val="16"/>
                <w:szCs w:val="16"/>
                <w:lang w:val="en-US"/>
              </w:rPr>
              <w:t>, username &amp; UI theme</w:t>
            </w:r>
          </w:p>
        </w:tc>
        <w:tc>
          <w:tcPr>
            <w:tcW w:w="2368" w:type="dxa"/>
            <w:hideMark/>
          </w:tcPr>
          <w:p w14:paraId="1806F3E8" w14:textId="77777777" w:rsidR="00D87678" w:rsidRPr="00D87678" w:rsidRDefault="00D87678" w:rsidP="00D87678">
            <w:pPr>
              <w:ind w:left="360"/>
              <w:rPr>
                <w:sz w:val="16"/>
                <w:szCs w:val="16"/>
                <w:lang w:val="en-US"/>
              </w:rPr>
            </w:pPr>
            <w:proofErr w:type="spellStart"/>
            <w:r w:rsidRPr="00D87678">
              <w:rPr>
                <w:sz w:val="16"/>
                <w:szCs w:val="16"/>
                <w:lang w:val="en-US"/>
              </w:rPr>
              <w:t>Favourites</w:t>
            </w:r>
            <w:proofErr w:type="spellEnd"/>
            <w:r w:rsidRPr="00D87678">
              <w:rPr>
                <w:sz w:val="16"/>
                <w:szCs w:val="16"/>
                <w:lang w:val="en-US"/>
              </w:rPr>
              <w:t xml:space="preserve"> + dietary </w:t>
            </w:r>
            <w:proofErr w:type="spellStart"/>
            <w:r w:rsidRPr="00D87678">
              <w:rPr>
                <w:sz w:val="16"/>
                <w:szCs w:val="16"/>
                <w:lang w:val="en-US"/>
              </w:rPr>
              <w:t>prefs</w:t>
            </w:r>
            <w:proofErr w:type="spellEnd"/>
            <w:r w:rsidRPr="00D87678">
              <w:rPr>
                <w:sz w:val="16"/>
                <w:szCs w:val="16"/>
                <w:lang w:val="en-US"/>
              </w:rPr>
              <w:t xml:space="preserve"> present; username/theme </w:t>
            </w:r>
            <w:proofErr w:type="spellStart"/>
            <w:r w:rsidRPr="00D87678">
              <w:rPr>
                <w:sz w:val="16"/>
                <w:szCs w:val="16"/>
                <w:lang w:val="en-US"/>
              </w:rPr>
              <w:t>customisation</w:t>
            </w:r>
            <w:proofErr w:type="spellEnd"/>
            <w:r w:rsidRPr="00D87678">
              <w:rPr>
                <w:sz w:val="16"/>
                <w:szCs w:val="16"/>
                <w:lang w:val="en-US"/>
              </w:rPr>
              <w:t xml:space="preserve"> not delivered</w:t>
            </w:r>
          </w:p>
        </w:tc>
        <w:tc>
          <w:tcPr>
            <w:tcW w:w="2160" w:type="dxa"/>
            <w:hideMark/>
          </w:tcPr>
          <w:p w14:paraId="5DC7C0EE" w14:textId="77777777" w:rsidR="00D87678" w:rsidRPr="00D87678" w:rsidRDefault="00D87678" w:rsidP="00D87678">
            <w:pPr>
              <w:ind w:left="360"/>
              <w:rPr>
                <w:sz w:val="16"/>
                <w:szCs w:val="16"/>
                <w:lang w:val="en-US"/>
              </w:rPr>
            </w:pPr>
            <w:r w:rsidRPr="00D87678">
              <w:rPr>
                <w:sz w:val="16"/>
                <w:szCs w:val="16"/>
                <w:lang w:val="en-US"/>
              </w:rPr>
              <w:t>Partially met</w:t>
            </w:r>
          </w:p>
        </w:tc>
      </w:tr>
    </w:tbl>
    <w:p w14:paraId="040AECBF" w14:textId="77777777" w:rsidR="000B3C32" w:rsidRDefault="00D87678" w:rsidP="000B3C32">
      <w:pPr>
        <w:rPr>
          <w:rStyle w:val="Heading2Char"/>
        </w:rPr>
      </w:pPr>
      <w:r>
        <w:rPr>
          <w:rStyle w:val="Heading2Char"/>
        </w:rPr>
        <w:t xml:space="preserve">3.2 </w:t>
      </w:r>
      <w:r w:rsidRPr="00A46BE7">
        <w:rPr>
          <w:rStyle w:val="Heading2Char"/>
        </w:rPr>
        <w:t>Changes from Original Plan</w:t>
      </w:r>
    </w:p>
    <w:p w14:paraId="6EA9FAB6" w14:textId="110DE91A" w:rsidR="000B3C32" w:rsidRPr="000B3C32" w:rsidRDefault="000B3C32" w:rsidP="000B3C32">
      <w:pPr>
        <w:pStyle w:val="ListParagraph"/>
        <w:numPr>
          <w:ilvl w:val="0"/>
          <w:numId w:val="28"/>
        </w:numPr>
        <w:rPr>
          <w:lang w:val="en-US"/>
        </w:rPr>
      </w:pPr>
      <w:r w:rsidRPr="000B3C32">
        <w:rPr>
          <w:b/>
          <w:lang w:val="en-US"/>
        </w:rPr>
        <w:t>Dual Image</w:t>
      </w:r>
      <w:r w:rsidRPr="000B3C32">
        <w:rPr>
          <w:b/>
          <w:lang w:val="en-US"/>
        </w:rPr>
        <w:noBreakHyphen/>
        <w:t xml:space="preserve">Recognition Path (Added): </w:t>
      </w:r>
      <w:r w:rsidRPr="000B3C32">
        <w:rPr>
          <w:lang w:val="en-US"/>
        </w:rPr>
        <w:t>Gemini was integrated to boost accuracy, act as a fail</w:t>
      </w:r>
      <w:r w:rsidRPr="000B3C32">
        <w:rPr>
          <w:lang w:val="en-US"/>
        </w:rPr>
        <w:noBreakHyphen/>
        <w:t>safe if the on</w:t>
      </w:r>
      <w:r w:rsidRPr="000B3C32">
        <w:rPr>
          <w:lang w:val="en-US"/>
        </w:rPr>
        <w:noBreakHyphen/>
        <w:t>device model fails, and allow future multi</w:t>
      </w:r>
      <w:r w:rsidRPr="000B3C32">
        <w:rPr>
          <w:lang w:val="en-US"/>
        </w:rPr>
        <w:noBreakHyphen/>
        <w:t>ingredient detection in a single photo.</w:t>
      </w:r>
    </w:p>
    <w:p w14:paraId="0A041720" w14:textId="0C9BFFA7" w:rsidR="000B3C32" w:rsidRPr="000B3C32" w:rsidRDefault="000B3C32" w:rsidP="000B3C32">
      <w:pPr>
        <w:pStyle w:val="ListParagraph"/>
        <w:numPr>
          <w:ilvl w:val="0"/>
          <w:numId w:val="28"/>
        </w:numPr>
        <w:rPr>
          <w:lang w:val="en-US"/>
        </w:rPr>
      </w:pPr>
      <w:r w:rsidRPr="000B3C32">
        <w:rPr>
          <w:b/>
          <w:lang w:val="en-US"/>
        </w:rPr>
        <w:t xml:space="preserve">Barcode Scanning &amp; </w:t>
      </w:r>
      <w:proofErr w:type="spellStart"/>
      <w:r w:rsidRPr="000B3C32">
        <w:rPr>
          <w:b/>
          <w:lang w:val="en-US"/>
        </w:rPr>
        <w:t>OpenFoodFacts</w:t>
      </w:r>
      <w:proofErr w:type="spellEnd"/>
      <w:r w:rsidRPr="000B3C32">
        <w:rPr>
          <w:b/>
          <w:lang w:val="en-US"/>
        </w:rPr>
        <w:t xml:space="preserve"> Lookup (Removed</w:t>
      </w:r>
      <w:r w:rsidR="0078528B">
        <w:rPr>
          <w:b/>
          <w:lang w:val="en-US"/>
        </w:rPr>
        <w:t>)</w:t>
      </w:r>
      <w:r w:rsidRPr="000B3C32">
        <w:rPr>
          <w:b/>
          <w:lang w:val="en-US"/>
        </w:rPr>
        <w:t xml:space="preserve">: </w:t>
      </w:r>
      <w:proofErr w:type="spellStart"/>
      <w:r w:rsidRPr="000B3C32">
        <w:rPr>
          <w:lang w:val="en-US"/>
        </w:rPr>
        <w:t>Spoonacular</w:t>
      </w:r>
      <w:proofErr w:type="spellEnd"/>
      <w:r w:rsidRPr="000B3C32">
        <w:rPr>
          <w:lang w:val="en-US"/>
        </w:rPr>
        <w:t xml:space="preserve"> already returns detailed nutritional info, making </w:t>
      </w:r>
      <w:proofErr w:type="spellStart"/>
      <w:r w:rsidRPr="000B3C32">
        <w:rPr>
          <w:lang w:val="en-US"/>
        </w:rPr>
        <w:t>OpenFoodFacts</w:t>
      </w:r>
      <w:proofErr w:type="spellEnd"/>
      <w:r w:rsidRPr="000B3C32">
        <w:rPr>
          <w:lang w:val="en-US"/>
        </w:rPr>
        <w:t xml:space="preserve"> redundant. Barcode input was low</w:t>
      </w:r>
      <w:r w:rsidRPr="000B3C32">
        <w:rPr>
          <w:lang w:val="en-US"/>
        </w:rPr>
        <w:noBreakHyphen/>
        <w:t>priority given photo and text entry; cut for time.</w:t>
      </w:r>
    </w:p>
    <w:p w14:paraId="59F7D59B" w14:textId="13B5A077" w:rsidR="000B3C32" w:rsidRPr="000B3C32" w:rsidRDefault="000B3C32" w:rsidP="000B3C32">
      <w:pPr>
        <w:pStyle w:val="ListParagraph"/>
        <w:numPr>
          <w:ilvl w:val="0"/>
          <w:numId w:val="28"/>
        </w:numPr>
        <w:rPr>
          <w:lang w:val="en-US"/>
        </w:rPr>
      </w:pPr>
      <w:r w:rsidRPr="000B3C32">
        <w:rPr>
          <w:b/>
          <w:lang w:val="en-US"/>
        </w:rPr>
        <w:t xml:space="preserve">Username &amp; UI Theme </w:t>
      </w:r>
      <w:proofErr w:type="spellStart"/>
      <w:r w:rsidRPr="000B3C32">
        <w:rPr>
          <w:b/>
          <w:lang w:val="en-US"/>
        </w:rPr>
        <w:t>Personalisation</w:t>
      </w:r>
      <w:proofErr w:type="spellEnd"/>
      <w:r w:rsidRPr="000B3C32">
        <w:rPr>
          <w:b/>
          <w:lang w:val="en-US"/>
        </w:rPr>
        <w:t xml:space="preserve"> (</w:t>
      </w:r>
      <w:r w:rsidR="0078528B" w:rsidRPr="000B3C32">
        <w:rPr>
          <w:b/>
          <w:lang w:val="en-US"/>
        </w:rPr>
        <w:t>Removed</w:t>
      </w:r>
      <w:r w:rsidRPr="000B3C32">
        <w:rPr>
          <w:b/>
          <w:lang w:val="en-US"/>
        </w:rPr>
        <w:t xml:space="preserve">): </w:t>
      </w:r>
      <w:r w:rsidRPr="000B3C32">
        <w:rPr>
          <w:lang w:val="en-US"/>
        </w:rPr>
        <w:t>Time underestimated; effort re</w:t>
      </w:r>
      <w:r w:rsidRPr="000B3C32">
        <w:rPr>
          <w:lang w:val="en-US"/>
        </w:rPr>
        <w:noBreakHyphen/>
        <w:t xml:space="preserve">allocated to </w:t>
      </w:r>
      <w:proofErr w:type="spellStart"/>
      <w:r w:rsidRPr="000B3C32">
        <w:rPr>
          <w:lang w:val="en-US"/>
        </w:rPr>
        <w:t>stabilising</w:t>
      </w:r>
      <w:proofErr w:type="spellEnd"/>
      <w:r w:rsidRPr="000B3C32">
        <w:rPr>
          <w:lang w:val="en-US"/>
        </w:rPr>
        <w:t xml:space="preserve"> core flows.</w:t>
      </w:r>
    </w:p>
    <w:p w14:paraId="13CA70E1" w14:textId="77777777" w:rsidR="000B3C32" w:rsidRPr="000B3C32" w:rsidRDefault="000B3C32" w:rsidP="000B3C32">
      <w:pPr>
        <w:pStyle w:val="ListParagraph"/>
        <w:numPr>
          <w:ilvl w:val="0"/>
          <w:numId w:val="28"/>
        </w:numPr>
        <w:rPr>
          <w:lang w:val="en-US"/>
        </w:rPr>
      </w:pPr>
      <w:r w:rsidRPr="000B3C32">
        <w:rPr>
          <w:b/>
          <w:lang w:val="en-US"/>
        </w:rPr>
        <w:t>Healthy</w:t>
      </w:r>
      <w:r w:rsidRPr="000B3C32">
        <w:rPr>
          <w:b/>
          <w:lang w:val="en-US"/>
        </w:rPr>
        <w:noBreakHyphen/>
        <w:t xml:space="preserve">Alternative Suggestions (Removed): </w:t>
      </w:r>
      <w:r w:rsidRPr="000B3C32">
        <w:rPr>
          <w:lang w:val="en-US"/>
        </w:rPr>
        <w:t>Dietary/intolerance filters satisfy the main use</w:t>
      </w:r>
      <w:r w:rsidRPr="000B3C32">
        <w:rPr>
          <w:lang w:val="en-US"/>
        </w:rPr>
        <w:noBreakHyphen/>
        <w:t>case; feature dropped to meet deadline.</w:t>
      </w:r>
    </w:p>
    <w:p w14:paraId="58592BD9" w14:textId="77777777" w:rsidR="000B3C32" w:rsidRPr="000B3C32" w:rsidRDefault="000B3C32" w:rsidP="000B3C32">
      <w:pPr>
        <w:pStyle w:val="ListParagraph"/>
        <w:numPr>
          <w:ilvl w:val="0"/>
          <w:numId w:val="28"/>
        </w:numPr>
        <w:rPr>
          <w:lang w:val="en-US"/>
        </w:rPr>
      </w:pPr>
      <w:r w:rsidRPr="000B3C32">
        <w:rPr>
          <w:b/>
          <w:lang w:val="en-US"/>
        </w:rPr>
        <w:t>AI</w:t>
      </w:r>
      <w:r w:rsidRPr="000B3C32">
        <w:rPr>
          <w:b/>
          <w:lang w:val="en-US"/>
        </w:rPr>
        <w:noBreakHyphen/>
        <w:t>Driven Shopping</w:t>
      </w:r>
      <w:r w:rsidRPr="000B3C32">
        <w:rPr>
          <w:b/>
          <w:lang w:val="en-US"/>
        </w:rPr>
        <w:noBreakHyphen/>
        <w:t xml:space="preserve">List Suggestions (Deferred): </w:t>
      </w:r>
      <w:r w:rsidRPr="000B3C32">
        <w:rPr>
          <w:lang w:val="en-US"/>
        </w:rPr>
        <w:t>Requires additional usage analytics and recommendation logic not completed within schedule.</w:t>
      </w:r>
    </w:p>
    <w:p w14:paraId="54F57144" w14:textId="7EFB59C8" w:rsidR="008B66EB" w:rsidRPr="008B66EB" w:rsidRDefault="008B66EB" w:rsidP="00727758">
      <w:pPr>
        <w:ind w:left="360"/>
      </w:pPr>
    </w:p>
    <w:p w14:paraId="3E97AD5F" w14:textId="15D055E2" w:rsidR="001355E1" w:rsidRDefault="00727758" w:rsidP="00550D8B">
      <w:pPr>
        <w:pStyle w:val="ListParagraph"/>
        <w:numPr>
          <w:ilvl w:val="0"/>
          <w:numId w:val="32"/>
        </w:numPr>
      </w:pPr>
      <w:r w:rsidRPr="00727758">
        <w:rPr>
          <w:rStyle w:val="Heading2Char"/>
        </w:rPr>
        <w:t xml:space="preserve">3.3 </w:t>
      </w:r>
      <w:r w:rsidR="008B66EB" w:rsidRPr="00727758">
        <w:rPr>
          <w:rStyle w:val="Heading2Char"/>
        </w:rPr>
        <w:t>Justification for Differences</w:t>
      </w:r>
      <w:r w:rsidR="008B66EB" w:rsidRPr="008B66EB">
        <w:br/>
      </w:r>
      <w:r w:rsidR="001355E1" w:rsidRPr="001355E1">
        <w:rPr>
          <w:b/>
          <w:bCs/>
        </w:rPr>
        <w:t>Real-world time pressure</w:t>
      </w:r>
      <w:r w:rsidR="001355E1" w:rsidRPr="001355E1">
        <w:t xml:space="preserve"> – Development began in early </w:t>
      </w:r>
      <w:r w:rsidR="001355E1" w:rsidRPr="001355E1">
        <w:rPr>
          <w:b/>
          <w:bCs/>
        </w:rPr>
        <w:t>October</w:t>
      </w:r>
      <w:r w:rsidR="001355E1" w:rsidRPr="001355E1">
        <w:t>, running in parallel with other fina</w:t>
      </w:r>
      <w:r w:rsidR="001355E1">
        <w:t>l-year module projects.</w:t>
      </w:r>
    </w:p>
    <w:p w14:paraId="0E6FFB69" w14:textId="747B823C" w:rsidR="001355E1" w:rsidRPr="001355E1" w:rsidRDefault="001355E1" w:rsidP="00550D8B">
      <w:pPr>
        <w:pStyle w:val="ListParagraph"/>
        <w:numPr>
          <w:ilvl w:val="0"/>
          <w:numId w:val="32"/>
        </w:numPr>
      </w:pPr>
      <w:r w:rsidRPr="001355E1">
        <w:rPr>
          <w:b/>
          <w:bCs/>
        </w:rPr>
        <w:t>Steep learning curve</w:t>
      </w:r>
      <w:r w:rsidRPr="001355E1">
        <w:t xml:space="preserve"> – This was my first large project in </w:t>
      </w:r>
      <w:r w:rsidRPr="001355E1">
        <w:rPr>
          <w:b/>
          <w:bCs/>
        </w:rPr>
        <w:t>Kotlin</w:t>
      </w:r>
      <w:r w:rsidRPr="001355E1">
        <w:t xml:space="preserve">, my first time wielding </w:t>
      </w:r>
      <w:proofErr w:type="spellStart"/>
      <w:r w:rsidRPr="001355E1">
        <w:rPr>
          <w:b/>
          <w:bCs/>
        </w:rPr>
        <w:t>CameraX</w:t>
      </w:r>
      <w:proofErr w:type="spellEnd"/>
      <w:r w:rsidRPr="001355E1">
        <w:t xml:space="preserve">, </w:t>
      </w:r>
      <w:r w:rsidRPr="001355E1">
        <w:rPr>
          <w:b/>
          <w:bCs/>
        </w:rPr>
        <w:t xml:space="preserve">Firebase Auth / </w:t>
      </w:r>
      <w:proofErr w:type="spellStart"/>
      <w:r w:rsidRPr="001355E1">
        <w:rPr>
          <w:b/>
          <w:bCs/>
        </w:rPr>
        <w:t>Firestore</w:t>
      </w:r>
      <w:proofErr w:type="spellEnd"/>
      <w:r w:rsidRPr="001355E1">
        <w:t xml:space="preserve">, and an on-device </w:t>
      </w:r>
      <w:r w:rsidRPr="001355E1">
        <w:rPr>
          <w:b/>
          <w:bCs/>
        </w:rPr>
        <w:t>TensorFlow Lite</w:t>
      </w:r>
      <w:r w:rsidRPr="001355E1">
        <w:t xml:space="preserve"> pipeline. </w:t>
      </w:r>
    </w:p>
    <w:p w14:paraId="790CAEBA" w14:textId="77CD303A" w:rsidR="001355E1" w:rsidRPr="001355E1" w:rsidRDefault="001355E1" w:rsidP="001355E1">
      <w:pPr>
        <w:pStyle w:val="ListParagraph"/>
        <w:numPr>
          <w:ilvl w:val="0"/>
          <w:numId w:val="31"/>
        </w:numPr>
      </w:pPr>
      <w:r w:rsidRPr="001355E1">
        <w:rPr>
          <w:b/>
          <w:bCs/>
        </w:rPr>
        <w:t>Dataset scarcity → Gemini</w:t>
      </w:r>
      <w:r w:rsidRPr="001355E1">
        <w:t xml:space="preserve"> – A public, well-</w:t>
      </w:r>
      <w:proofErr w:type="spellStart"/>
      <w:r w:rsidRPr="001355E1">
        <w:t>labeled</w:t>
      </w:r>
      <w:proofErr w:type="spellEnd"/>
      <w:r w:rsidRPr="001355E1">
        <w:t xml:space="preserve"> image dataset for raw food ingredients doesn’t really exist. Collecting and annotating thousands of photos would have </w:t>
      </w:r>
      <w:r>
        <w:t xml:space="preserve">taken </w:t>
      </w:r>
      <w:r w:rsidRPr="001355E1">
        <w:t>weeks. Integrating Gemini Vision solved the coverage problem</w:t>
      </w:r>
      <w:r>
        <w:t>.</w:t>
      </w:r>
    </w:p>
    <w:p w14:paraId="76980FA0" w14:textId="1F7C9D64" w:rsidR="001355E1" w:rsidRPr="001355E1" w:rsidRDefault="001355E1" w:rsidP="001355E1">
      <w:pPr>
        <w:pStyle w:val="ListParagraph"/>
        <w:numPr>
          <w:ilvl w:val="0"/>
          <w:numId w:val="30"/>
        </w:numPr>
      </w:pPr>
      <w:r w:rsidRPr="001355E1">
        <w:rPr>
          <w:b/>
          <w:bCs/>
        </w:rPr>
        <w:lastRenderedPageBreak/>
        <w:t>API focus, not fragmentation</w:t>
      </w:r>
      <w:r w:rsidRPr="001355E1">
        <w:t xml:space="preserve"> – </w:t>
      </w:r>
      <w:proofErr w:type="spellStart"/>
      <w:r w:rsidRPr="001355E1">
        <w:rPr>
          <w:b/>
          <w:bCs/>
        </w:rPr>
        <w:t>Spoonacular</w:t>
      </w:r>
      <w:proofErr w:type="spellEnd"/>
      <w:r w:rsidRPr="001355E1">
        <w:t xml:space="preserve"> already returns full macro-/micronutrient panels. Adding </w:t>
      </w:r>
      <w:proofErr w:type="spellStart"/>
      <w:r w:rsidRPr="001355E1">
        <w:t>OpenFoodFacts</w:t>
      </w:r>
      <w:proofErr w:type="spellEnd"/>
      <w:r w:rsidRPr="001355E1">
        <w:t xml:space="preserve"> would have duplicated data and introduced an extra failure point</w:t>
      </w:r>
      <w:r>
        <w:t>s.</w:t>
      </w:r>
    </w:p>
    <w:p w14:paraId="429C6948" w14:textId="16FD3A54" w:rsidR="001355E1" w:rsidRPr="001355E1" w:rsidRDefault="001355E1" w:rsidP="001355E1">
      <w:pPr>
        <w:pStyle w:val="ListParagraph"/>
        <w:numPr>
          <w:ilvl w:val="0"/>
          <w:numId w:val="29"/>
        </w:numPr>
      </w:pPr>
      <w:r w:rsidRPr="001355E1">
        <w:rPr>
          <w:b/>
          <w:bCs/>
        </w:rPr>
        <w:t>Healthy-swap engine postponed</w:t>
      </w:r>
      <w:r w:rsidRPr="001355E1">
        <w:t xml:space="preserve"> – Credible “light” substitutions require either a large nutrition-substitution corpus or a handcrafted rule base—neither of which was obtainable inside the project window.</w:t>
      </w:r>
    </w:p>
    <w:p w14:paraId="670717EA" w14:textId="057FC840" w:rsidR="008B66EB" w:rsidRPr="008B66EB" w:rsidRDefault="008B66EB" w:rsidP="00727758">
      <w:pPr>
        <w:ind w:left="360"/>
      </w:pPr>
    </w:p>
    <w:p w14:paraId="162D6086" w14:textId="7F541A64" w:rsidR="008B66EB" w:rsidRPr="008B66EB" w:rsidRDefault="008B66EB" w:rsidP="008B66EB"/>
    <w:p w14:paraId="65DCB976" w14:textId="341ED5E7" w:rsidR="008B66EB" w:rsidRPr="008B66EB" w:rsidRDefault="00622158" w:rsidP="008B66EB">
      <w:pPr>
        <w:pStyle w:val="Heading1"/>
      </w:pPr>
      <w:bookmarkStart w:id="3" w:name="_Toc194393955"/>
      <w:r>
        <w:t>4</w:t>
      </w:r>
      <w:r w:rsidR="008B66EB" w:rsidRPr="008B66EB">
        <w:t>. Description of Learning</w:t>
      </w:r>
      <w:bookmarkEnd w:id="3"/>
    </w:p>
    <w:p w14:paraId="5FC3DA54" w14:textId="1D46ED2A" w:rsidR="008B66EB" w:rsidRPr="008B66EB" w:rsidRDefault="00622158" w:rsidP="008B66EB">
      <w:pPr>
        <w:pStyle w:val="Heading2"/>
      </w:pPr>
      <w:bookmarkStart w:id="4" w:name="_Toc194393956"/>
      <w:r>
        <w:t>4</w:t>
      </w:r>
      <w:r w:rsidR="008B66EB" w:rsidRPr="008B66EB">
        <w:t>.1 Technical Learning</w:t>
      </w:r>
      <w:bookmarkEnd w:id="4"/>
    </w:p>
    <w:p w14:paraId="5EF8BDA0" w14:textId="4DA8C49C" w:rsidR="000150C4" w:rsidRDefault="0082564E" w:rsidP="0082564E">
      <w:pPr>
        <w:pStyle w:val="Heading3"/>
      </w:pPr>
      <w:r>
        <w:t xml:space="preserve">4.4.1 </w:t>
      </w:r>
      <w:r w:rsidR="000150C4">
        <w:t xml:space="preserve">New </w:t>
      </w:r>
      <w:r>
        <w:t>T</w:t>
      </w:r>
      <w:r w:rsidR="000150C4">
        <w:t xml:space="preserve">echnologies </w:t>
      </w:r>
      <w:r w:rsidR="000150C4">
        <w:t xml:space="preserve">I </w:t>
      </w:r>
      <w:r>
        <w:t>U</w:t>
      </w:r>
      <w:r w:rsidR="000150C4">
        <w:t>sed</w:t>
      </w:r>
    </w:p>
    <w:p w14:paraId="078F8177" w14:textId="34D81F59" w:rsidR="000150C4" w:rsidRPr="000150C4" w:rsidRDefault="000150C4" w:rsidP="000150C4">
      <w:pPr>
        <w:numPr>
          <w:ilvl w:val="0"/>
          <w:numId w:val="33"/>
        </w:numPr>
        <w:spacing w:before="100" w:beforeAutospacing="1" w:after="100" w:afterAutospacing="1" w:line="240" w:lineRule="auto"/>
      </w:pPr>
      <w:r w:rsidRPr="000150C4">
        <w:rPr>
          <w:rStyle w:val="Strong"/>
          <w:b w:val="0"/>
          <w:bCs w:val="0"/>
        </w:rPr>
        <w:t xml:space="preserve">Android + Kotlin </w:t>
      </w:r>
      <w:r w:rsidRPr="000150C4">
        <w:t xml:space="preserve">coroutines/Flow, </w:t>
      </w:r>
      <w:proofErr w:type="spellStart"/>
      <w:r w:rsidRPr="000150C4">
        <w:t>ViewBinding</w:t>
      </w:r>
      <w:proofErr w:type="spellEnd"/>
      <w:r w:rsidRPr="000150C4">
        <w:t>.</w:t>
      </w:r>
    </w:p>
    <w:p w14:paraId="276659A5" w14:textId="6A6C6060" w:rsidR="000150C4" w:rsidRPr="000150C4" w:rsidRDefault="000150C4" w:rsidP="000150C4">
      <w:pPr>
        <w:numPr>
          <w:ilvl w:val="0"/>
          <w:numId w:val="33"/>
        </w:numPr>
        <w:spacing w:before="100" w:beforeAutospacing="1" w:after="100" w:afterAutospacing="1" w:line="240" w:lineRule="auto"/>
      </w:pPr>
      <w:r w:rsidRPr="000150C4">
        <w:rPr>
          <w:rStyle w:val="Strong"/>
          <w:b w:val="0"/>
          <w:bCs w:val="0"/>
        </w:rPr>
        <w:t xml:space="preserve">TensorFlow Lite &amp; </w:t>
      </w:r>
      <w:proofErr w:type="spellStart"/>
      <w:r w:rsidRPr="000150C4">
        <w:rPr>
          <w:rStyle w:val="Strong"/>
          <w:b w:val="0"/>
          <w:bCs w:val="0"/>
        </w:rPr>
        <w:t>Keras</w:t>
      </w:r>
      <w:proofErr w:type="spellEnd"/>
      <w:r w:rsidRPr="000150C4">
        <w:rPr>
          <w:rStyle w:val="Strong"/>
          <w:b w:val="0"/>
          <w:bCs w:val="0"/>
        </w:rPr>
        <w:t xml:space="preserve"> model editing</w:t>
      </w:r>
      <w:r w:rsidRPr="000150C4">
        <w:t xml:space="preserve"> </w:t>
      </w:r>
    </w:p>
    <w:p w14:paraId="1C89D740" w14:textId="37606A35" w:rsidR="000150C4" w:rsidRPr="000150C4" w:rsidRDefault="000150C4" w:rsidP="000150C4">
      <w:pPr>
        <w:numPr>
          <w:ilvl w:val="0"/>
          <w:numId w:val="33"/>
        </w:numPr>
        <w:spacing w:before="100" w:beforeAutospacing="1" w:after="100" w:afterAutospacing="1" w:line="240" w:lineRule="auto"/>
      </w:pPr>
      <w:r w:rsidRPr="000150C4">
        <w:rPr>
          <w:rStyle w:val="Strong"/>
          <w:b w:val="0"/>
          <w:bCs w:val="0"/>
        </w:rPr>
        <w:t>Google Gemini Vision</w:t>
      </w:r>
      <w:r w:rsidRPr="000150C4">
        <w:t xml:space="preserve"> </w:t>
      </w:r>
    </w:p>
    <w:p w14:paraId="6F137096" w14:textId="31BC5C46" w:rsidR="000150C4" w:rsidRPr="000150C4" w:rsidRDefault="000150C4" w:rsidP="000150C4">
      <w:pPr>
        <w:numPr>
          <w:ilvl w:val="0"/>
          <w:numId w:val="33"/>
        </w:numPr>
        <w:spacing w:before="100" w:beforeAutospacing="1" w:after="100" w:afterAutospacing="1" w:line="240" w:lineRule="auto"/>
      </w:pPr>
      <w:r w:rsidRPr="000150C4">
        <w:rPr>
          <w:rStyle w:val="Strong"/>
          <w:b w:val="0"/>
          <w:bCs w:val="0"/>
        </w:rPr>
        <w:t xml:space="preserve">Retrofit / </w:t>
      </w:r>
      <w:proofErr w:type="spellStart"/>
      <w:r w:rsidRPr="000150C4">
        <w:rPr>
          <w:rStyle w:val="Strong"/>
          <w:b w:val="0"/>
          <w:bCs w:val="0"/>
        </w:rPr>
        <w:t>OkHttp</w:t>
      </w:r>
      <w:proofErr w:type="spellEnd"/>
      <w:r w:rsidRPr="000150C4">
        <w:t xml:space="preserve"> </w:t>
      </w:r>
    </w:p>
    <w:p w14:paraId="57D32F7D" w14:textId="222CC1B3" w:rsidR="000150C4" w:rsidRPr="000150C4" w:rsidRDefault="000150C4" w:rsidP="000150C4">
      <w:pPr>
        <w:numPr>
          <w:ilvl w:val="0"/>
          <w:numId w:val="33"/>
        </w:numPr>
        <w:spacing w:before="100" w:beforeAutospacing="1" w:after="100" w:afterAutospacing="1" w:line="240" w:lineRule="auto"/>
      </w:pPr>
      <w:r w:rsidRPr="000150C4">
        <w:rPr>
          <w:rStyle w:val="Strong"/>
          <w:b w:val="0"/>
          <w:bCs w:val="0"/>
        </w:rPr>
        <w:t xml:space="preserve">Firebase </w:t>
      </w:r>
    </w:p>
    <w:p w14:paraId="5BD1B822" w14:textId="2A0FA275" w:rsidR="000150C4" w:rsidRDefault="000150C4" w:rsidP="000150C4">
      <w:pPr>
        <w:numPr>
          <w:ilvl w:val="0"/>
          <w:numId w:val="33"/>
        </w:numPr>
        <w:spacing w:before="100" w:beforeAutospacing="1" w:after="100" w:afterAutospacing="1" w:line="240" w:lineRule="auto"/>
      </w:pPr>
      <w:r w:rsidRPr="000150C4">
        <w:rPr>
          <w:rStyle w:val="Strong"/>
          <w:b w:val="0"/>
          <w:bCs w:val="0"/>
        </w:rPr>
        <w:t>App architecture &amp; UX</w:t>
      </w:r>
      <w:r w:rsidRPr="000150C4">
        <w:t xml:space="preserve"> </w:t>
      </w:r>
    </w:p>
    <w:p w14:paraId="7C1B3DB6" w14:textId="0A423D22" w:rsidR="0082564E" w:rsidRDefault="0082564E" w:rsidP="0082564E">
      <w:pPr>
        <w:pStyle w:val="Heading3"/>
      </w:pPr>
      <w:r>
        <w:t>4.1.2 Challenges Faced</w:t>
      </w:r>
    </w:p>
    <w:p w14:paraId="67B93FB9" w14:textId="075F7643" w:rsidR="0082564E" w:rsidRPr="0082564E" w:rsidRDefault="0082564E" w:rsidP="0082564E">
      <w:pPr>
        <w:pStyle w:val="ListParagraph"/>
        <w:numPr>
          <w:ilvl w:val="0"/>
          <w:numId w:val="29"/>
        </w:numPr>
        <w:spacing w:before="100" w:beforeAutospacing="1" w:after="100" w:afterAutospacing="1" w:line="240" w:lineRule="auto"/>
      </w:pPr>
      <w:r w:rsidRPr="0082564E">
        <w:rPr>
          <w:b/>
          <w:bCs/>
        </w:rPr>
        <w:t>Ingredient-image dataset scarcity</w:t>
      </w:r>
      <w:r w:rsidRPr="0082564E">
        <w:t xml:space="preserve"> – No public </w:t>
      </w:r>
      <w:r w:rsidRPr="0082564E">
        <w:t>data</w:t>
      </w:r>
      <w:r w:rsidRPr="0082564E">
        <w:t xml:space="preserve">set covered enough raw </w:t>
      </w:r>
      <w:r w:rsidRPr="0082564E">
        <w:t>ingredients</w:t>
      </w:r>
      <w:r w:rsidRPr="0082564E">
        <w:t xml:space="preserve"> for an on-device model.</w:t>
      </w:r>
      <w:r w:rsidRPr="0082564E">
        <w:br/>
        <w:t xml:space="preserve">Solution: </w:t>
      </w:r>
      <w:r>
        <w:t xml:space="preserve">Used </w:t>
      </w:r>
      <w:r w:rsidRPr="0082564E">
        <w:t xml:space="preserve">Google Gemini Vision as a fall-back recogniser, guaranteeing </w:t>
      </w:r>
      <w:r>
        <w:t xml:space="preserve">ingredient </w:t>
      </w:r>
      <w:r w:rsidRPr="0082564E">
        <w:t xml:space="preserve">coverage without </w:t>
      </w:r>
      <w:r w:rsidRPr="0082564E">
        <w:t>week</w:t>
      </w:r>
      <w:r w:rsidRPr="0082564E">
        <w:t>s of data gathering.</w:t>
      </w:r>
    </w:p>
    <w:p w14:paraId="48CE8987" w14:textId="1E46F80F" w:rsidR="0082564E" w:rsidRPr="0082564E" w:rsidRDefault="0082564E" w:rsidP="0082564E">
      <w:pPr>
        <w:pStyle w:val="ListParagraph"/>
        <w:numPr>
          <w:ilvl w:val="0"/>
          <w:numId w:val="29"/>
        </w:numPr>
        <w:spacing w:before="100" w:beforeAutospacing="1" w:after="100" w:afterAutospacing="1" w:line="240" w:lineRule="auto"/>
      </w:pPr>
      <w:r w:rsidRPr="0082564E">
        <w:rPr>
          <w:b/>
          <w:bCs/>
        </w:rPr>
        <w:t>Capturing multiple ingredients in one go</w:t>
      </w:r>
      <w:r w:rsidRPr="0082564E">
        <w:t xml:space="preserve"> – Early builds only handled a single item per shot.</w:t>
      </w:r>
      <w:r w:rsidRPr="0082564E">
        <w:br/>
        <w:t>Solution: added a “Retake</w:t>
      </w:r>
      <w:r w:rsidRPr="0082564E">
        <w:t>” button</w:t>
      </w:r>
      <w:r w:rsidRPr="0082564E">
        <w:t xml:space="preserve"> so users can snap </w:t>
      </w:r>
      <w:r>
        <w:t>multiple</w:t>
      </w:r>
      <w:r w:rsidRPr="0082564E">
        <w:t xml:space="preserve"> images</w:t>
      </w:r>
      <w:r w:rsidRPr="0082564E">
        <w:t xml:space="preserve">. In the </w:t>
      </w:r>
      <w:r w:rsidRPr="0082564E">
        <w:t xml:space="preserve">future </w:t>
      </w:r>
      <w:r w:rsidRPr="0082564E">
        <w:t xml:space="preserve">they </w:t>
      </w:r>
      <w:r w:rsidRPr="0082564E">
        <w:t>will</w:t>
      </w:r>
      <w:r w:rsidRPr="0082564E">
        <w:t xml:space="preserve"> be</w:t>
      </w:r>
      <w:r w:rsidRPr="0082564E">
        <w:t xml:space="preserve"> combine</w:t>
      </w:r>
      <w:r w:rsidRPr="0082564E">
        <w:t>d</w:t>
      </w:r>
      <w:r w:rsidRPr="0082564E">
        <w:t xml:space="preserve"> into one Gemini request.</w:t>
      </w:r>
    </w:p>
    <w:p w14:paraId="367EDA68" w14:textId="33553693" w:rsidR="0082564E" w:rsidRPr="0082564E" w:rsidRDefault="0082564E" w:rsidP="0082564E">
      <w:pPr>
        <w:pStyle w:val="ListParagraph"/>
        <w:numPr>
          <w:ilvl w:val="0"/>
          <w:numId w:val="29"/>
        </w:numPr>
        <w:spacing w:before="100" w:beforeAutospacing="1" w:after="100" w:afterAutospacing="1" w:line="240" w:lineRule="auto"/>
      </w:pPr>
      <w:r w:rsidRPr="0082564E">
        <w:rPr>
          <w:b/>
          <w:bCs/>
        </w:rPr>
        <w:t>ChatGPT API unavailable during early tests</w:t>
      </w:r>
      <w:r w:rsidRPr="0082564E">
        <w:t xml:space="preserve"> –</w:t>
      </w:r>
      <w:r>
        <w:t xml:space="preserve"> L</w:t>
      </w:r>
      <w:r w:rsidRPr="0082564E">
        <w:t>ikely tied to my personal subscription tier.</w:t>
      </w:r>
      <w:r w:rsidRPr="0082564E">
        <w:br/>
        <w:t xml:space="preserve">Solution: </w:t>
      </w:r>
      <w:r>
        <w:t>Stopped</w:t>
      </w:r>
      <w:r w:rsidRPr="0082564E">
        <w:t xml:space="preserve"> ChatGPT integration, </w:t>
      </w:r>
      <w:r>
        <w:t xml:space="preserve">focused </w:t>
      </w:r>
      <w:r w:rsidRPr="0082564E">
        <w:t xml:space="preserve">on </w:t>
      </w:r>
      <w:proofErr w:type="spellStart"/>
      <w:r w:rsidRPr="0082564E">
        <w:t>Spoonacular</w:t>
      </w:r>
      <w:proofErr w:type="spellEnd"/>
      <w:r w:rsidRPr="0082564E">
        <w:t xml:space="preserve"> + Gemini</w:t>
      </w:r>
      <w:r>
        <w:t>.</w:t>
      </w:r>
    </w:p>
    <w:p w14:paraId="3B8DA3DE" w14:textId="29C93914" w:rsidR="0082564E" w:rsidRPr="0082564E" w:rsidRDefault="0082564E" w:rsidP="0082564E">
      <w:pPr>
        <w:pStyle w:val="ListParagraph"/>
        <w:numPr>
          <w:ilvl w:val="0"/>
          <w:numId w:val="29"/>
        </w:numPr>
        <w:spacing w:before="100" w:beforeAutospacing="1" w:after="100" w:afterAutospacing="1" w:line="240" w:lineRule="auto"/>
      </w:pPr>
      <w:r w:rsidRPr="0082564E">
        <w:rPr>
          <w:b/>
          <w:bCs/>
        </w:rPr>
        <w:t>Time management while juggling four other final-year modules</w:t>
      </w:r>
      <w:r w:rsidRPr="0082564E">
        <w:t xml:space="preserve"> – Small tasks (</w:t>
      </w:r>
      <w:proofErr w:type="spellStart"/>
      <w:r w:rsidRPr="0082564E">
        <w:t>gradle</w:t>
      </w:r>
      <w:proofErr w:type="spellEnd"/>
      <w:r w:rsidRPr="0082564E">
        <w:t xml:space="preserve"> conflicts, layout tweaks)</w:t>
      </w:r>
      <w:r>
        <w:t>took longer than expected</w:t>
      </w:r>
      <w:r w:rsidRPr="0082564E">
        <w:t>.</w:t>
      </w:r>
    </w:p>
    <w:p w14:paraId="43D45E8E" w14:textId="2C471412" w:rsidR="0082564E" w:rsidRPr="0082564E" w:rsidRDefault="0082564E" w:rsidP="0082564E">
      <w:pPr>
        <w:pStyle w:val="ListParagraph"/>
        <w:numPr>
          <w:ilvl w:val="0"/>
          <w:numId w:val="29"/>
        </w:numPr>
        <w:spacing w:before="100" w:beforeAutospacing="1" w:after="100" w:afterAutospacing="1" w:line="240" w:lineRule="auto"/>
      </w:pPr>
      <w:r w:rsidRPr="0082564E">
        <w:rPr>
          <w:b/>
          <w:bCs/>
        </w:rPr>
        <w:t>First time planning a full stack alone</w:t>
      </w:r>
      <w:r w:rsidRPr="0082564E">
        <w:t xml:space="preserve"> – Estimation errors and scope creep were common.</w:t>
      </w:r>
    </w:p>
    <w:p w14:paraId="453C3E6F" w14:textId="651E7B93" w:rsidR="0082564E" w:rsidRPr="0082564E" w:rsidRDefault="0082564E" w:rsidP="0082564E">
      <w:pPr>
        <w:pStyle w:val="ListParagraph"/>
        <w:numPr>
          <w:ilvl w:val="0"/>
          <w:numId w:val="29"/>
        </w:numPr>
        <w:spacing w:before="100" w:beforeAutospacing="1" w:after="100" w:afterAutospacing="1" w:line="240" w:lineRule="auto"/>
      </w:pPr>
      <w:r w:rsidRPr="0082564E">
        <w:rPr>
          <w:b/>
          <w:bCs/>
        </w:rPr>
        <w:t>Under-estimating Firebase setup</w:t>
      </w:r>
      <w:r w:rsidRPr="0082564E">
        <w:t xml:space="preserve"> – Security-rule errors and auth-state timing bugs blocked progress.</w:t>
      </w:r>
      <w:r w:rsidRPr="0082564E">
        <w:br/>
      </w:r>
      <w:r w:rsidRPr="0082564E">
        <w:rPr>
          <w:i/>
          <w:iCs/>
        </w:rPr>
        <w:t>Solution:</w:t>
      </w:r>
      <w:r w:rsidRPr="0082564E">
        <w:t xml:space="preserve"> worked through the emulator, added </w:t>
      </w:r>
      <w:proofErr w:type="spellStart"/>
      <w:r w:rsidRPr="0082564E">
        <w:t>AuthStateListener</w:t>
      </w:r>
      <w:proofErr w:type="spellEnd"/>
      <w:r>
        <w:t>.</w:t>
      </w:r>
    </w:p>
    <w:p w14:paraId="333401CA" w14:textId="4FAC281D" w:rsidR="0082564E" w:rsidRPr="0082564E" w:rsidRDefault="0082564E" w:rsidP="0082564E">
      <w:pPr>
        <w:pStyle w:val="ListParagraph"/>
        <w:numPr>
          <w:ilvl w:val="0"/>
          <w:numId w:val="29"/>
        </w:numPr>
        <w:spacing w:before="100" w:beforeAutospacing="1" w:after="100" w:afterAutospacing="1" w:line="240" w:lineRule="auto"/>
      </w:pPr>
      <w:r w:rsidRPr="0082564E">
        <w:rPr>
          <w:b/>
          <w:bCs/>
        </w:rPr>
        <w:lastRenderedPageBreak/>
        <w:t>Getting used to Kotlin’s import / Gradle dependency flow</w:t>
      </w:r>
      <w:r w:rsidRPr="0082564E">
        <w:t xml:space="preserve"> – Mis-scoped imports and duplicate modules at the start.</w:t>
      </w:r>
    </w:p>
    <w:p w14:paraId="6D357793" w14:textId="43848809" w:rsidR="0082564E" w:rsidRPr="0082564E" w:rsidRDefault="0082564E" w:rsidP="0082564E">
      <w:pPr>
        <w:pStyle w:val="ListParagraph"/>
        <w:numPr>
          <w:ilvl w:val="0"/>
          <w:numId w:val="29"/>
        </w:numPr>
        <w:spacing w:before="100" w:beforeAutospacing="1" w:after="100" w:afterAutospacing="1" w:line="240" w:lineRule="auto"/>
      </w:pPr>
      <w:r>
        <w:rPr>
          <w:b/>
          <w:bCs/>
        </w:rPr>
        <w:t>C</w:t>
      </w:r>
      <w:r w:rsidRPr="0082564E">
        <w:rPr>
          <w:b/>
          <w:bCs/>
        </w:rPr>
        <w:t>ode becoming unmanageable</w:t>
      </w:r>
      <w:r w:rsidRPr="0082564E">
        <w:t xml:space="preserve"> – Everything lived in one activity file.</w:t>
      </w:r>
      <w:r w:rsidRPr="0082564E">
        <w:br/>
      </w:r>
      <w:r w:rsidRPr="0082564E">
        <w:rPr>
          <w:i/>
          <w:iCs/>
        </w:rPr>
        <w:t>Solution:</w:t>
      </w:r>
      <w:r w:rsidRPr="0082564E">
        <w:t xml:space="preserve"> refactored into </w:t>
      </w:r>
      <w:proofErr w:type="spellStart"/>
      <w:r w:rsidRPr="0082564E">
        <w:t>ViewModels</w:t>
      </w:r>
      <w:proofErr w:type="spellEnd"/>
      <w:r w:rsidRPr="0082564E">
        <w:t>, Repositories, and separate Activities/Fragments, improving readability and testability.</w:t>
      </w:r>
    </w:p>
    <w:p w14:paraId="37393066" w14:textId="067BE045" w:rsidR="0082564E" w:rsidRPr="0082564E" w:rsidRDefault="0082564E" w:rsidP="0082564E">
      <w:pPr>
        <w:pStyle w:val="ListParagraph"/>
        <w:numPr>
          <w:ilvl w:val="0"/>
          <w:numId w:val="29"/>
        </w:numPr>
        <w:spacing w:before="100" w:beforeAutospacing="1" w:after="100" w:afterAutospacing="1" w:line="240" w:lineRule="auto"/>
      </w:pPr>
      <w:r w:rsidRPr="0082564E">
        <w:rPr>
          <w:b/>
          <w:bCs/>
        </w:rPr>
        <w:t>Ingredient list not ordered by relevance</w:t>
      </w:r>
      <w:r w:rsidRPr="0082564E">
        <w:t xml:space="preserve"> – </w:t>
      </w:r>
      <w:r w:rsidR="00FE6BF0">
        <w:t>The</w:t>
      </w:r>
      <w:r w:rsidRPr="0082564E">
        <w:t xml:space="preserve"> “search by ingredient” call produced noisy results.</w:t>
      </w:r>
      <w:r w:rsidRPr="0082564E">
        <w:br/>
      </w:r>
      <w:r w:rsidRPr="0082564E">
        <w:rPr>
          <w:i/>
          <w:iCs/>
        </w:rPr>
        <w:t>Solution:</w:t>
      </w:r>
      <w:r w:rsidRPr="0082564E">
        <w:t xml:space="preserve"> replaced it with </w:t>
      </w:r>
      <w:proofErr w:type="spellStart"/>
      <w:r w:rsidRPr="0082564E">
        <w:t>Spoonacular’s</w:t>
      </w:r>
      <w:proofErr w:type="spellEnd"/>
      <w:r w:rsidRPr="0082564E">
        <w:t xml:space="preserve"> complex query </w:t>
      </w:r>
    </w:p>
    <w:p w14:paraId="28028569" w14:textId="32A407EE" w:rsidR="0082564E" w:rsidRPr="0082564E" w:rsidRDefault="0082564E" w:rsidP="0082564E">
      <w:pPr>
        <w:pStyle w:val="ListParagraph"/>
        <w:numPr>
          <w:ilvl w:val="0"/>
          <w:numId w:val="29"/>
        </w:numPr>
        <w:spacing w:before="100" w:beforeAutospacing="1" w:after="100" w:afterAutospacing="1" w:line="240" w:lineRule="auto"/>
      </w:pPr>
      <w:r w:rsidRPr="0082564E">
        <w:rPr>
          <w:b/>
          <w:bCs/>
        </w:rPr>
        <w:t xml:space="preserve">Miscellaneous troubleshooting </w:t>
      </w:r>
      <w:r w:rsidRPr="0082564E">
        <w:t xml:space="preserve"> – rotation crashes fixed by handling </w:t>
      </w:r>
      <w:proofErr w:type="spellStart"/>
      <w:r w:rsidRPr="0082564E">
        <w:t>configChanges</w:t>
      </w:r>
      <w:proofErr w:type="spellEnd"/>
      <w:r>
        <w:t>,</w:t>
      </w:r>
      <w:r w:rsidRPr="0082564E">
        <w:t xml:space="preserve"> duplicate-view </w:t>
      </w:r>
      <w:proofErr w:type="spellStart"/>
      <w:r w:rsidRPr="0082564E">
        <w:t>IllegalStateException</w:t>
      </w:r>
      <w:proofErr w:type="spellEnd"/>
      <w:r w:rsidRPr="0082564E">
        <w:t xml:space="preserve"> solved by guarding </w:t>
      </w:r>
      <w:proofErr w:type="spellStart"/>
      <w:r w:rsidRPr="0082564E">
        <w:t>addView</w:t>
      </w:r>
      <w:proofErr w:type="spellEnd"/>
      <w:r>
        <w:t>,</w:t>
      </w:r>
      <w:r w:rsidRPr="0082564E">
        <w:t xml:space="preserve"> null-safe Bitmap loads prevented decode crashes.</w:t>
      </w:r>
    </w:p>
    <w:p w14:paraId="015ED249" w14:textId="77777777" w:rsidR="000150C4" w:rsidRDefault="000150C4" w:rsidP="000150C4">
      <w:pPr>
        <w:spacing w:before="100" w:beforeAutospacing="1" w:after="100" w:afterAutospacing="1" w:line="240" w:lineRule="auto"/>
      </w:pPr>
    </w:p>
    <w:p w14:paraId="36FF66BE" w14:textId="77777777" w:rsidR="000150C4" w:rsidRPr="000150C4" w:rsidRDefault="000150C4" w:rsidP="000150C4">
      <w:pPr>
        <w:spacing w:before="100" w:beforeAutospacing="1" w:after="100" w:afterAutospacing="1" w:line="240" w:lineRule="auto"/>
      </w:pPr>
    </w:p>
    <w:p w14:paraId="654405AA" w14:textId="4EAD8271" w:rsidR="008B66EB" w:rsidRPr="008B66EB" w:rsidRDefault="008B66EB" w:rsidP="000150C4">
      <w:pPr>
        <w:ind w:left="720"/>
      </w:pPr>
    </w:p>
    <w:p w14:paraId="7D9A414A" w14:textId="73744A8A" w:rsidR="008B66EB" w:rsidRPr="008B66EB" w:rsidRDefault="00622158" w:rsidP="008B66EB">
      <w:pPr>
        <w:pStyle w:val="Heading2"/>
      </w:pPr>
      <w:bookmarkStart w:id="5" w:name="_Toc194393957"/>
      <w:r>
        <w:t>4</w:t>
      </w:r>
      <w:r w:rsidR="008B66EB" w:rsidRPr="008B66EB">
        <w:t>.2 Personal Learning</w:t>
      </w:r>
      <w:bookmarkEnd w:id="5"/>
    </w:p>
    <w:p w14:paraId="77E3C81C" w14:textId="77777777" w:rsidR="00813C8B" w:rsidRPr="00813C8B" w:rsidRDefault="00813C8B" w:rsidP="00813C8B">
      <w:r w:rsidRPr="00813C8B">
        <w:t xml:space="preserve">This was the first time I had to build and finish a full mobile application on my own, and at the start I felt completely swamped. The code base grew faster than I could keep track of, crashes piled up, and I wasn’t sure which feature to tackle next. After a couple of chaotic weeks I stepped back and applied a few habits I’d picked up during my internship and from chats with my mentor, </w:t>
      </w:r>
      <w:r w:rsidRPr="00813C8B">
        <w:rPr>
          <w:b/>
          <w:bCs/>
        </w:rPr>
        <w:t>Chris Staff</w:t>
      </w:r>
      <w:r w:rsidRPr="00813C8B">
        <w:t xml:space="preserve">. I set aside fixed, weekly blocks—just a few hours, but always the same hours—and wrote a short checklist for everything that had to be done before each deadline. Breaking the work into small, clear items (“camera capture”, “save to </w:t>
      </w:r>
      <w:proofErr w:type="spellStart"/>
      <w:r w:rsidRPr="00813C8B">
        <w:t>Firestore</w:t>
      </w:r>
      <w:proofErr w:type="spellEnd"/>
      <w:r w:rsidRPr="00813C8B">
        <w:t>”) meant I could finish one piece, tick it off, and move on without losing the thread. Regular catch-ups with Chris helped me judge which tasks really mattered and which could wait, so scope stayed realistic.</w:t>
      </w:r>
    </w:p>
    <w:p w14:paraId="7880CA69" w14:textId="77777777" w:rsidR="00813C8B" w:rsidRPr="00813C8B" w:rsidRDefault="00813C8B" w:rsidP="00813C8B">
      <w:r w:rsidRPr="00813C8B">
        <w:t>Working this way taught me a lot in a short time: how to size tasks more accurately, how to keep code tidy by splitting huge files into separate classes early, and how to ask focused questions when I hit a wall. Those skills—basic scheduling, task slicing, seeking quick feedback, and organising code—are exactly what let me deliver a complete app this year; earlier in the course I simply didn’t have the routines or confidence to manage work of this scale.</w:t>
      </w:r>
    </w:p>
    <w:p w14:paraId="7C11581E" w14:textId="1610031D" w:rsidR="008B66EB" w:rsidRPr="008B66EB" w:rsidRDefault="008B66EB" w:rsidP="008B66EB"/>
    <w:p w14:paraId="406E5ED3" w14:textId="29CA0B11" w:rsidR="008B66EB" w:rsidRPr="008B66EB" w:rsidRDefault="00622158" w:rsidP="008B66EB">
      <w:pPr>
        <w:pStyle w:val="Heading1"/>
      </w:pPr>
      <w:bookmarkStart w:id="6" w:name="_Toc194393958"/>
      <w:r>
        <w:t>5</w:t>
      </w:r>
      <w:r w:rsidR="008B66EB" w:rsidRPr="008B66EB">
        <w:t>. Review of the Project</w:t>
      </w:r>
      <w:bookmarkEnd w:id="6"/>
    </w:p>
    <w:p w14:paraId="6E3AC549" w14:textId="1D2F97A6" w:rsidR="00813C8B" w:rsidRPr="00813C8B" w:rsidRDefault="00813C8B" w:rsidP="008E0017">
      <w:pPr>
        <w:pStyle w:val="ListParagraph"/>
        <w:numPr>
          <w:ilvl w:val="0"/>
          <w:numId w:val="34"/>
        </w:numPr>
      </w:pPr>
      <w:r w:rsidRPr="008E0017">
        <w:rPr>
          <w:b/>
          <w:bCs/>
        </w:rPr>
        <w:t>What went right</w:t>
      </w:r>
      <w:r w:rsidR="008E0017">
        <w:t xml:space="preserve">: </w:t>
      </w:r>
      <w:r w:rsidRPr="00813C8B">
        <w:t xml:space="preserve">The core “photo → ingredient → recipe” loop works smoothly, the app stays stable on rotation, and shipping both a </w:t>
      </w:r>
      <w:proofErr w:type="spellStart"/>
      <w:r w:rsidRPr="00813C8B">
        <w:t>TFLite</w:t>
      </w:r>
      <w:proofErr w:type="spellEnd"/>
      <w:r w:rsidRPr="00813C8B">
        <w:t xml:space="preserve"> model </w:t>
      </w:r>
      <w:r w:rsidRPr="008E0017">
        <w:rPr>
          <w:i/>
          <w:iCs/>
        </w:rPr>
        <w:t>and</w:t>
      </w:r>
      <w:r w:rsidRPr="00813C8B">
        <w:t xml:space="preserve"> Gemini Vision gave coverage for almost every food item I tried. </w:t>
      </w:r>
    </w:p>
    <w:p w14:paraId="5FAF6639" w14:textId="16F702B5" w:rsidR="00813C8B" w:rsidRPr="00813C8B" w:rsidRDefault="00813C8B" w:rsidP="008E0017">
      <w:pPr>
        <w:pStyle w:val="ListParagraph"/>
        <w:numPr>
          <w:ilvl w:val="0"/>
          <w:numId w:val="34"/>
        </w:numPr>
      </w:pPr>
      <w:r w:rsidRPr="008E0017">
        <w:rPr>
          <w:b/>
          <w:bCs/>
        </w:rPr>
        <w:lastRenderedPageBreak/>
        <w:t>What went wrong</w:t>
      </w:r>
      <w:r w:rsidR="008E0017">
        <w:t>:</w:t>
      </w:r>
      <w:r w:rsidRPr="00813C8B">
        <w:t xml:space="preserve"> I badly underestimated the time needed for</w:t>
      </w:r>
      <w:r w:rsidR="008E0017">
        <w:t xml:space="preserve"> a lot of the smaller tasks</w:t>
      </w:r>
      <w:r w:rsidRPr="00813C8B">
        <w:t>. Early code lived in one file and became a tangle; crashes and API-key issues cost several unplanned days. Feature creep (barcode scan, healthy swaps) forced last-minute cuts.</w:t>
      </w:r>
    </w:p>
    <w:p w14:paraId="66F17757" w14:textId="59FE68CF" w:rsidR="00813C8B" w:rsidRPr="00813C8B" w:rsidRDefault="00813C8B" w:rsidP="008E0017">
      <w:pPr>
        <w:pStyle w:val="ListParagraph"/>
        <w:numPr>
          <w:ilvl w:val="0"/>
          <w:numId w:val="34"/>
        </w:numPr>
      </w:pPr>
      <w:r w:rsidRPr="008E0017">
        <w:rPr>
          <w:b/>
          <w:bCs/>
        </w:rPr>
        <w:t>Outstanding / missin</w:t>
      </w:r>
      <w:r w:rsidR="008E0017">
        <w:rPr>
          <w:b/>
          <w:bCs/>
        </w:rPr>
        <w:t>g:</w:t>
      </w:r>
      <w:r w:rsidRPr="00813C8B">
        <w:t xml:space="preserve"> Barcode input, nutrition “healthy swap” suggestions, dark mode, biometric login, and UI theming are still on the wish list. The </w:t>
      </w:r>
      <w:r w:rsidR="008E0017">
        <w:t xml:space="preserve">Gemini </w:t>
      </w:r>
      <w:r w:rsidRPr="00813C8B">
        <w:t>model handles single-item photos well, but a</w:t>
      </w:r>
      <w:r w:rsidR="008E0017">
        <w:t xml:space="preserve"> </w:t>
      </w:r>
      <w:r w:rsidRPr="00813C8B">
        <w:t>multi-ingredient classifier remains future work.</w:t>
      </w:r>
    </w:p>
    <w:p w14:paraId="587C2E41" w14:textId="38F3EA71" w:rsidR="00813C8B" w:rsidRPr="00813C8B" w:rsidRDefault="00813C8B" w:rsidP="008E0017">
      <w:pPr>
        <w:pStyle w:val="ListParagraph"/>
        <w:numPr>
          <w:ilvl w:val="0"/>
          <w:numId w:val="34"/>
        </w:numPr>
      </w:pPr>
      <w:r w:rsidRPr="008E0017">
        <w:rPr>
          <w:b/>
          <w:bCs/>
        </w:rPr>
        <w:t>If starting agai</w:t>
      </w:r>
      <w:r w:rsidR="008E0017">
        <w:rPr>
          <w:b/>
          <w:bCs/>
        </w:rPr>
        <w:t>n:</w:t>
      </w:r>
      <w:r w:rsidRPr="00813C8B">
        <w:t xml:space="preserve"> I’d spend the first week drawing up a realistic feature list and </w:t>
      </w:r>
      <w:r w:rsidR="008E0017">
        <w:t xml:space="preserve">project </w:t>
      </w:r>
      <w:r w:rsidRPr="00813C8B">
        <w:t>scope, design the package structure before writing code, and set hard mini-deadlines for data, UI, and testing. A smaller, clearer target would have saved many late fixes.</w:t>
      </w:r>
    </w:p>
    <w:p w14:paraId="6BFEDD9B" w14:textId="6F12F8B8" w:rsidR="008B66EB" w:rsidRPr="008B66EB" w:rsidRDefault="008B66EB" w:rsidP="008B66EB"/>
    <w:p w14:paraId="2B887234" w14:textId="65B0D176" w:rsidR="008B66EB" w:rsidRPr="008B66EB" w:rsidRDefault="00622158" w:rsidP="008B66EB">
      <w:pPr>
        <w:pStyle w:val="Heading1"/>
      </w:pPr>
      <w:bookmarkStart w:id="7" w:name="_Toc194393959"/>
      <w:r>
        <w:t>6</w:t>
      </w:r>
      <w:r w:rsidR="008B66EB" w:rsidRPr="008B66EB">
        <w:t>. Acknowledgements</w:t>
      </w:r>
      <w:bookmarkEnd w:id="7"/>
    </w:p>
    <w:p w14:paraId="2C920823" w14:textId="77777777" w:rsidR="008B66EB" w:rsidRPr="008B66EB" w:rsidRDefault="008B66EB" w:rsidP="008B66EB">
      <w:pPr>
        <w:numPr>
          <w:ilvl w:val="0"/>
          <w:numId w:val="9"/>
        </w:numPr>
      </w:pPr>
      <w:r w:rsidRPr="008B66EB">
        <w:rPr>
          <w:i/>
          <w:iCs/>
        </w:rPr>
        <w:t>(I will thank individuals or groups—mentors, peers, family—who offered support or feedback.)</w:t>
      </w:r>
    </w:p>
    <w:p w14:paraId="7E23B336" w14:textId="77777777" w:rsidR="008B66EB" w:rsidRPr="008B66EB" w:rsidRDefault="008B66EB" w:rsidP="008B66EB"/>
    <w:sectPr w:rsidR="008B66EB" w:rsidRPr="008B66E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78A19" w14:textId="77777777" w:rsidR="00184F00" w:rsidRDefault="00184F00" w:rsidP="00622158">
      <w:pPr>
        <w:spacing w:after="0" w:line="240" w:lineRule="auto"/>
      </w:pPr>
      <w:r>
        <w:separator/>
      </w:r>
    </w:p>
  </w:endnote>
  <w:endnote w:type="continuationSeparator" w:id="0">
    <w:p w14:paraId="1F8F1CA0" w14:textId="77777777" w:rsidR="00184F00" w:rsidRDefault="00184F00" w:rsidP="00622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801388"/>
      <w:docPartObj>
        <w:docPartGallery w:val="Page Numbers (Bottom of Page)"/>
        <w:docPartUnique/>
      </w:docPartObj>
    </w:sdtPr>
    <w:sdtEndPr>
      <w:rPr>
        <w:noProof/>
      </w:rPr>
    </w:sdtEndPr>
    <w:sdtContent>
      <w:p w14:paraId="0D158F0F" w14:textId="255071AD" w:rsidR="00622158" w:rsidRDefault="006221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FF8966" w14:textId="77777777" w:rsidR="00622158" w:rsidRDefault="00622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C14B9" w14:textId="77777777" w:rsidR="00184F00" w:rsidRDefault="00184F00" w:rsidP="00622158">
      <w:pPr>
        <w:spacing w:after="0" w:line="240" w:lineRule="auto"/>
      </w:pPr>
      <w:r>
        <w:separator/>
      </w:r>
    </w:p>
  </w:footnote>
  <w:footnote w:type="continuationSeparator" w:id="0">
    <w:p w14:paraId="2B8E549F" w14:textId="77777777" w:rsidR="00184F00" w:rsidRDefault="00184F00" w:rsidP="00622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32873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10DF8"/>
    <w:multiLevelType w:val="multilevel"/>
    <w:tmpl w:val="4294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6DE6"/>
    <w:multiLevelType w:val="hybridMultilevel"/>
    <w:tmpl w:val="D556004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76F6082"/>
    <w:multiLevelType w:val="multilevel"/>
    <w:tmpl w:val="3B02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E558F"/>
    <w:multiLevelType w:val="hybridMultilevel"/>
    <w:tmpl w:val="4CD05CCE"/>
    <w:lvl w:ilvl="0" w:tplc="18090001">
      <w:start w:val="1"/>
      <w:numFmt w:val="bullet"/>
      <w:lvlText w:val=""/>
      <w:lvlJc w:val="left"/>
      <w:pPr>
        <w:ind w:left="1845" w:hanging="360"/>
      </w:pPr>
      <w:rPr>
        <w:rFonts w:ascii="Symbol" w:hAnsi="Symbol"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5" w15:restartNumberingAfterBreak="0">
    <w:nsid w:val="0BEF73D6"/>
    <w:multiLevelType w:val="hybridMultilevel"/>
    <w:tmpl w:val="381A8F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11EC2E1D"/>
    <w:multiLevelType w:val="hybridMultilevel"/>
    <w:tmpl w:val="C032E026"/>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7" w15:restartNumberingAfterBreak="0">
    <w:nsid w:val="14CA3AA0"/>
    <w:multiLevelType w:val="multilevel"/>
    <w:tmpl w:val="B56C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65F21"/>
    <w:multiLevelType w:val="hybridMultilevel"/>
    <w:tmpl w:val="C256FC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15BF638F"/>
    <w:multiLevelType w:val="multilevel"/>
    <w:tmpl w:val="6A2816F4"/>
    <w:lvl w:ilvl="0">
      <w:start w:val="2"/>
      <w:numFmt w:val="decimal"/>
      <w:lvlText w:val="%1"/>
      <w:lvlJc w:val="left"/>
      <w:pPr>
        <w:ind w:left="405" w:hanging="405"/>
      </w:pPr>
      <w:rPr>
        <w:rFonts w:asciiTheme="majorHAnsi" w:eastAsiaTheme="majorEastAsia" w:hAnsiTheme="majorHAnsi" w:cstheme="majorBidi" w:hint="default"/>
        <w:color w:val="0F4761" w:themeColor="accent1" w:themeShade="BF"/>
        <w:sz w:val="32"/>
      </w:rPr>
    </w:lvl>
    <w:lvl w:ilvl="1">
      <w:start w:val="1"/>
      <w:numFmt w:val="decimal"/>
      <w:lvlText w:val="%1.%2"/>
      <w:lvlJc w:val="left"/>
      <w:pPr>
        <w:ind w:left="765" w:hanging="405"/>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144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216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252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32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360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432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4680" w:hanging="1800"/>
      </w:pPr>
      <w:rPr>
        <w:rFonts w:asciiTheme="majorHAnsi" w:eastAsiaTheme="majorEastAsia" w:hAnsiTheme="majorHAnsi" w:cstheme="majorBidi" w:hint="default"/>
        <w:color w:val="0F4761" w:themeColor="accent1" w:themeShade="BF"/>
        <w:sz w:val="32"/>
      </w:rPr>
    </w:lvl>
  </w:abstractNum>
  <w:abstractNum w:abstractNumId="10" w15:restartNumberingAfterBreak="0">
    <w:nsid w:val="19533DD1"/>
    <w:multiLevelType w:val="hybridMultilevel"/>
    <w:tmpl w:val="59520A5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1C4C3B8F"/>
    <w:multiLevelType w:val="hybridMultilevel"/>
    <w:tmpl w:val="39EC7F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D586EEB"/>
    <w:multiLevelType w:val="hybridMultilevel"/>
    <w:tmpl w:val="C21A0FC6"/>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3" w15:restartNumberingAfterBreak="0">
    <w:nsid w:val="22FC4853"/>
    <w:multiLevelType w:val="hybridMultilevel"/>
    <w:tmpl w:val="9E9AF284"/>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4" w15:restartNumberingAfterBreak="0">
    <w:nsid w:val="2A12203C"/>
    <w:multiLevelType w:val="multilevel"/>
    <w:tmpl w:val="A81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24C5B"/>
    <w:multiLevelType w:val="multilevel"/>
    <w:tmpl w:val="2256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F3CE2"/>
    <w:multiLevelType w:val="hybridMultilevel"/>
    <w:tmpl w:val="D720A6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43BB0CBE"/>
    <w:multiLevelType w:val="multilevel"/>
    <w:tmpl w:val="EE969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1054A"/>
    <w:multiLevelType w:val="hybridMultilevel"/>
    <w:tmpl w:val="513AB79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540A4190"/>
    <w:multiLevelType w:val="multilevel"/>
    <w:tmpl w:val="DDF48438"/>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59AC640F"/>
    <w:multiLevelType w:val="multilevel"/>
    <w:tmpl w:val="B75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41815"/>
    <w:multiLevelType w:val="hybridMultilevel"/>
    <w:tmpl w:val="2A346E22"/>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2" w15:restartNumberingAfterBreak="0">
    <w:nsid w:val="5B1D387D"/>
    <w:multiLevelType w:val="hybridMultilevel"/>
    <w:tmpl w:val="EF3A190A"/>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3" w15:restartNumberingAfterBreak="0">
    <w:nsid w:val="5F4F27BE"/>
    <w:multiLevelType w:val="multilevel"/>
    <w:tmpl w:val="B64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A1AB7"/>
    <w:multiLevelType w:val="multilevel"/>
    <w:tmpl w:val="2BFA6C24"/>
    <w:lvl w:ilvl="0">
      <w:start w:val="1"/>
      <w:numFmt w:val="decimal"/>
      <w:lvlText w:val="%1"/>
      <w:lvlJc w:val="left"/>
      <w:pPr>
        <w:ind w:left="405" w:hanging="405"/>
      </w:pPr>
      <w:rPr>
        <w:rFonts w:asciiTheme="majorHAnsi" w:eastAsiaTheme="majorEastAsia" w:hAnsiTheme="majorHAnsi" w:cstheme="majorBidi" w:hint="default"/>
        <w:color w:val="0F4761" w:themeColor="accent1" w:themeShade="BF"/>
        <w:sz w:val="32"/>
      </w:rPr>
    </w:lvl>
    <w:lvl w:ilvl="1">
      <w:start w:val="1"/>
      <w:numFmt w:val="decimal"/>
      <w:lvlText w:val="%1.%2"/>
      <w:lvlJc w:val="left"/>
      <w:pPr>
        <w:ind w:left="1125" w:hanging="405"/>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216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324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396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50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576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684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7560" w:hanging="1800"/>
      </w:pPr>
      <w:rPr>
        <w:rFonts w:asciiTheme="majorHAnsi" w:eastAsiaTheme="majorEastAsia" w:hAnsiTheme="majorHAnsi" w:cstheme="majorBidi" w:hint="default"/>
        <w:color w:val="0F4761" w:themeColor="accent1" w:themeShade="BF"/>
        <w:sz w:val="32"/>
      </w:rPr>
    </w:lvl>
  </w:abstractNum>
  <w:abstractNum w:abstractNumId="25" w15:restartNumberingAfterBreak="0">
    <w:nsid w:val="66A62922"/>
    <w:multiLevelType w:val="multilevel"/>
    <w:tmpl w:val="4DCA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DE157A"/>
    <w:multiLevelType w:val="hybridMultilevel"/>
    <w:tmpl w:val="C750D75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7" w15:restartNumberingAfterBreak="0">
    <w:nsid w:val="67696638"/>
    <w:multiLevelType w:val="multilevel"/>
    <w:tmpl w:val="5E90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422FD"/>
    <w:multiLevelType w:val="multilevel"/>
    <w:tmpl w:val="1DF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15450"/>
    <w:multiLevelType w:val="multilevel"/>
    <w:tmpl w:val="B6FE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84492"/>
    <w:multiLevelType w:val="hybridMultilevel"/>
    <w:tmpl w:val="6994C262"/>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31" w15:restartNumberingAfterBreak="0">
    <w:nsid w:val="76877CE6"/>
    <w:multiLevelType w:val="hybridMultilevel"/>
    <w:tmpl w:val="3724B6F8"/>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32" w15:restartNumberingAfterBreak="0">
    <w:nsid w:val="7CBB6F24"/>
    <w:multiLevelType w:val="multilevel"/>
    <w:tmpl w:val="2084B39A"/>
    <w:lvl w:ilvl="0">
      <w:start w:val="3"/>
      <w:numFmt w:val="decimal"/>
      <w:lvlText w:val="%1"/>
      <w:lvlJc w:val="left"/>
      <w:pPr>
        <w:ind w:left="405" w:hanging="405"/>
      </w:pPr>
      <w:rPr>
        <w:rFonts w:asciiTheme="majorHAnsi" w:eastAsiaTheme="majorEastAsia" w:hAnsiTheme="majorHAnsi" w:cstheme="majorBidi" w:hint="default"/>
        <w:color w:val="0F4761" w:themeColor="accent1" w:themeShade="BF"/>
        <w:sz w:val="32"/>
      </w:rPr>
    </w:lvl>
    <w:lvl w:ilvl="1">
      <w:start w:val="2"/>
      <w:numFmt w:val="decimal"/>
      <w:lvlText w:val="%1.%2"/>
      <w:lvlJc w:val="left"/>
      <w:pPr>
        <w:ind w:left="765" w:hanging="405"/>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144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216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252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32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360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432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4680" w:hanging="1800"/>
      </w:pPr>
      <w:rPr>
        <w:rFonts w:asciiTheme="majorHAnsi" w:eastAsiaTheme="majorEastAsia" w:hAnsiTheme="majorHAnsi" w:cstheme="majorBidi" w:hint="default"/>
        <w:color w:val="0F4761" w:themeColor="accent1" w:themeShade="BF"/>
        <w:sz w:val="32"/>
      </w:rPr>
    </w:lvl>
  </w:abstractNum>
  <w:abstractNum w:abstractNumId="33" w15:restartNumberingAfterBreak="0">
    <w:nsid w:val="7E46247D"/>
    <w:multiLevelType w:val="multilevel"/>
    <w:tmpl w:val="03BA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515673">
    <w:abstractNumId w:val="14"/>
  </w:num>
  <w:num w:numId="2" w16cid:durableId="113182226">
    <w:abstractNumId w:val="27"/>
  </w:num>
  <w:num w:numId="3" w16cid:durableId="319582948">
    <w:abstractNumId w:val="7"/>
  </w:num>
  <w:num w:numId="4" w16cid:durableId="2130737835">
    <w:abstractNumId w:val="25"/>
  </w:num>
  <w:num w:numId="5" w16cid:durableId="1400833770">
    <w:abstractNumId w:val="15"/>
  </w:num>
  <w:num w:numId="6" w16cid:durableId="763770471">
    <w:abstractNumId w:val="29"/>
  </w:num>
  <w:num w:numId="7" w16cid:durableId="1832286773">
    <w:abstractNumId w:val="20"/>
  </w:num>
  <w:num w:numId="8" w16cid:durableId="1085495947">
    <w:abstractNumId w:val="3"/>
  </w:num>
  <w:num w:numId="9" w16cid:durableId="1801413439">
    <w:abstractNumId w:val="23"/>
  </w:num>
  <w:num w:numId="10" w16cid:durableId="469858588">
    <w:abstractNumId w:val="24"/>
  </w:num>
  <w:num w:numId="11" w16cid:durableId="1728651710">
    <w:abstractNumId w:val="9"/>
  </w:num>
  <w:num w:numId="12" w16cid:durableId="480777439">
    <w:abstractNumId w:val="1"/>
  </w:num>
  <w:num w:numId="13" w16cid:durableId="2099136974">
    <w:abstractNumId w:val="13"/>
  </w:num>
  <w:num w:numId="14" w16cid:durableId="1856531909">
    <w:abstractNumId w:val="22"/>
  </w:num>
  <w:num w:numId="15" w16cid:durableId="73625444">
    <w:abstractNumId w:val="12"/>
  </w:num>
  <w:num w:numId="16" w16cid:durableId="930967220">
    <w:abstractNumId w:val="33"/>
  </w:num>
  <w:num w:numId="17" w16cid:durableId="442503368">
    <w:abstractNumId w:val="30"/>
  </w:num>
  <w:num w:numId="18" w16cid:durableId="1602371336">
    <w:abstractNumId w:val="17"/>
  </w:num>
  <w:num w:numId="19" w16cid:durableId="51391344">
    <w:abstractNumId w:val="6"/>
  </w:num>
  <w:num w:numId="20" w16cid:durableId="1666207414">
    <w:abstractNumId w:val="26"/>
  </w:num>
  <w:num w:numId="21" w16cid:durableId="904409907">
    <w:abstractNumId w:val="31"/>
  </w:num>
  <w:num w:numId="22" w16cid:durableId="5640381">
    <w:abstractNumId w:val="21"/>
  </w:num>
  <w:num w:numId="23" w16cid:durableId="600648379">
    <w:abstractNumId w:val="4"/>
  </w:num>
  <w:num w:numId="24" w16cid:durableId="1805006647">
    <w:abstractNumId w:val="19"/>
  </w:num>
  <w:num w:numId="25" w16cid:durableId="1341199272">
    <w:abstractNumId w:val="32"/>
  </w:num>
  <w:num w:numId="26" w16cid:durableId="24141857">
    <w:abstractNumId w:val="10"/>
  </w:num>
  <w:num w:numId="27" w16cid:durableId="1530215185">
    <w:abstractNumId w:val="0"/>
  </w:num>
  <w:num w:numId="28" w16cid:durableId="1694767515">
    <w:abstractNumId w:val="8"/>
  </w:num>
  <w:num w:numId="29" w16cid:durableId="1249315959">
    <w:abstractNumId w:val="18"/>
  </w:num>
  <w:num w:numId="30" w16cid:durableId="535777546">
    <w:abstractNumId w:val="16"/>
  </w:num>
  <w:num w:numId="31" w16cid:durableId="1522164695">
    <w:abstractNumId w:val="5"/>
  </w:num>
  <w:num w:numId="32" w16cid:durableId="142432608">
    <w:abstractNumId w:val="2"/>
  </w:num>
  <w:num w:numId="33" w16cid:durableId="1436826479">
    <w:abstractNumId w:val="28"/>
  </w:num>
  <w:num w:numId="34" w16cid:durableId="12611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6E"/>
    <w:rsid w:val="000150C4"/>
    <w:rsid w:val="0004796D"/>
    <w:rsid w:val="000855A3"/>
    <w:rsid w:val="000B3C32"/>
    <w:rsid w:val="000E3955"/>
    <w:rsid w:val="001355E1"/>
    <w:rsid w:val="00184F00"/>
    <w:rsid w:val="00243576"/>
    <w:rsid w:val="00366ED7"/>
    <w:rsid w:val="003F6E12"/>
    <w:rsid w:val="004649F4"/>
    <w:rsid w:val="00472CC5"/>
    <w:rsid w:val="004F14CC"/>
    <w:rsid w:val="00622158"/>
    <w:rsid w:val="00727758"/>
    <w:rsid w:val="0078528B"/>
    <w:rsid w:val="00813C8B"/>
    <w:rsid w:val="0082564E"/>
    <w:rsid w:val="008B66EB"/>
    <w:rsid w:val="008E0017"/>
    <w:rsid w:val="009327C6"/>
    <w:rsid w:val="0097209D"/>
    <w:rsid w:val="00A46BE7"/>
    <w:rsid w:val="00A94446"/>
    <w:rsid w:val="00C1426B"/>
    <w:rsid w:val="00C5697A"/>
    <w:rsid w:val="00D87678"/>
    <w:rsid w:val="00DA566E"/>
    <w:rsid w:val="00E864DC"/>
    <w:rsid w:val="00F14709"/>
    <w:rsid w:val="00F20D4A"/>
    <w:rsid w:val="00FE6BF0"/>
    <w:rsid w:val="00FF27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E0B2"/>
  <w15:chartTrackingRefBased/>
  <w15:docId w15:val="{BF8E0F5E-988E-42A8-AD55-96C4BF5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66E"/>
    <w:rPr>
      <w:rFonts w:eastAsiaTheme="majorEastAsia" w:cstheme="majorBidi"/>
      <w:color w:val="272727" w:themeColor="text1" w:themeTint="D8"/>
    </w:rPr>
  </w:style>
  <w:style w:type="paragraph" w:styleId="Title">
    <w:name w:val="Title"/>
    <w:basedOn w:val="Normal"/>
    <w:next w:val="Normal"/>
    <w:link w:val="TitleChar"/>
    <w:uiPriority w:val="10"/>
    <w:qFormat/>
    <w:rsid w:val="00DA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66E"/>
    <w:pPr>
      <w:spacing w:before="160"/>
      <w:jc w:val="center"/>
    </w:pPr>
    <w:rPr>
      <w:i/>
      <w:iCs/>
      <w:color w:val="404040" w:themeColor="text1" w:themeTint="BF"/>
    </w:rPr>
  </w:style>
  <w:style w:type="character" w:customStyle="1" w:styleId="QuoteChar">
    <w:name w:val="Quote Char"/>
    <w:basedOn w:val="DefaultParagraphFont"/>
    <w:link w:val="Quote"/>
    <w:uiPriority w:val="29"/>
    <w:rsid w:val="00DA566E"/>
    <w:rPr>
      <w:i/>
      <w:iCs/>
      <w:color w:val="404040" w:themeColor="text1" w:themeTint="BF"/>
    </w:rPr>
  </w:style>
  <w:style w:type="paragraph" w:styleId="ListParagraph">
    <w:name w:val="List Paragraph"/>
    <w:basedOn w:val="Normal"/>
    <w:uiPriority w:val="34"/>
    <w:qFormat/>
    <w:rsid w:val="00DA566E"/>
    <w:pPr>
      <w:ind w:left="720"/>
      <w:contextualSpacing/>
    </w:pPr>
  </w:style>
  <w:style w:type="character" w:styleId="IntenseEmphasis">
    <w:name w:val="Intense Emphasis"/>
    <w:basedOn w:val="DefaultParagraphFont"/>
    <w:uiPriority w:val="21"/>
    <w:qFormat/>
    <w:rsid w:val="00DA566E"/>
    <w:rPr>
      <w:i/>
      <w:iCs/>
      <w:color w:val="0F4761" w:themeColor="accent1" w:themeShade="BF"/>
    </w:rPr>
  </w:style>
  <w:style w:type="paragraph" w:styleId="IntenseQuote">
    <w:name w:val="Intense Quote"/>
    <w:basedOn w:val="Normal"/>
    <w:next w:val="Normal"/>
    <w:link w:val="IntenseQuoteChar"/>
    <w:uiPriority w:val="30"/>
    <w:qFormat/>
    <w:rsid w:val="00DA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66E"/>
    <w:rPr>
      <w:i/>
      <w:iCs/>
      <w:color w:val="0F4761" w:themeColor="accent1" w:themeShade="BF"/>
    </w:rPr>
  </w:style>
  <w:style w:type="character" w:styleId="IntenseReference">
    <w:name w:val="Intense Reference"/>
    <w:basedOn w:val="DefaultParagraphFont"/>
    <w:uiPriority w:val="32"/>
    <w:qFormat/>
    <w:rsid w:val="00DA566E"/>
    <w:rPr>
      <w:b/>
      <w:bCs/>
      <w:smallCaps/>
      <w:color w:val="0F4761" w:themeColor="accent1" w:themeShade="BF"/>
      <w:spacing w:val="5"/>
    </w:rPr>
  </w:style>
  <w:style w:type="paragraph" w:styleId="Header">
    <w:name w:val="header"/>
    <w:basedOn w:val="Normal"/>
    <w:link w:val="HeaderChar"/>
    <w:uiPriority w:val="99"/>
    <w:unhideWhenUsed/>
    <w:rsid w:val="00622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158"/>
  </w:style>
  <w:style w:type="paragraph" w:styleId="Footer">
    <w:name w:val="footer"/>
    <w:basedOn w:val="Normal"/>
    <w:link w:val="FooterChar"/>
    <w:uiPriority w:val="99"/>
    <w:unhideWhenUsed/>
    <w:rsid w:val="00622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158"/>
  </w:style>
  <w:style w:type="paragraph" w:styleId="TOCHeading">
    <w:name w:val="TOC Heading"/>
    <w:basedOn w:val="Heading1"/>
    <w:next w:val="Normal"/>
    <w:uiPriority w:val="39"/>
    <w:unhideWhenUsed/>
    <w:qFormat/>
    <w:rsid w:val="0062215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22158"/>
    <w:pPr>
      <w:spacing w:after="100"/>
    </w:pPr>
  </w:style>
  <w:style w:type="paragraph" w:styleId="TOC2">
    <w:name w:val="toc 2"/>
    <w:basedOn w:val="Normal"/>
    <w:next w:val="Normal"/>
    <w:autoRedefine/>
    <w:uiPriority w:val="39"/>
    <w:unhideWhenUsed/>
    <w:rsid w:val="00622158"/>
    <w:pPr>
      <w:spacing w:after="100"/>
      <w:ind w:left="240"/>
    </w:pPr>
  </w:style>
  <w:style w:type="character" w:styleId="Hyperlink">
    <w:name w:val="Hyperlink"/>
    <w:basedOn w:val="DefaultParagraphFont"/>
    <w:uiPriority w:val="99"/>
    <w:unhideWhenUsed/>
    <w:rsid w:val="00622158"/>
    <w:rPr>
      <w:color w:val="467886" w:themeColor="hyperlink"/>
      <w:u w:val="single"/>
    </w:rPr>
  </w:style>
  <w:style w:type="paragraph" w:styleId="NormalWeb">
    <w:name w:val="Normal (Web)"/>
    <w:basedOn w:val="Normal"/>
    <w:uiPriority w:val="99"/>
    <w:semiHidden/>
    <w:unhideWhenUsed/>
    <w:rsid w:val="009327C6"/>
    <w:rPr>
      <w:rFonts w:ascii="Times New Roman" w:hAnsi="Times New Roman" w:cs="Times New Roman"/>
    </w:rPr>
  </w:style>
  <w:style w:type="table" w:styleId="TableGrid">
    <w:name w:val="Table Grid"/>
    <w:basedOn w:val="TableNormal"/>
    <w:uiPriority w:val="39"/>
    <w:rsid w:val="00C5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7678"/>
    <w:pPr>
      <w:spacing w:after="0" w:line="240" w:lineRule="auto"/>
    </w:pPr>
  </w:style>
  <w:style w:type="paragraph" w:styleId="ListBullet">
    <w:name w:val="List Bullet"/>
    <w:basedOn w:val="Normal"/>
    <w:uiPriority w:val="99"/>
    <w:semiHidden/>
    <w:unhideWhenUsed/>
    <w:rsid w:val="000B3C32"/>
    <w:pPr>
      <w:numPr>
        <w:numId w:val="27"/>
      </w:numPr>
      <w:contextualSpacing/>
    </w:pPr>
  </w:style>
  <w:style w:type="character" w:styleId="Strong">
    <w:name w:val="Strong"/>
    <w:basedOn w:val="DefaultParagraphFont"/>
    <w:uiPriority w:val="22"/>
    <w:qFormat/>
    <w:rsid w:val="00015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3096">
      <w:bodyDiv w:val="1"/>
      <w:marLeft w:val="0"/>
      <w:marRight w:val="0"/>
      <w:marTop w:val="0"/>
      <w:marBottom w:val="0"/>
      <w:divBdr>
        <w:top w:val="none" w:sz="0" w:space="0" w:color="auto"/>
        <w:left w:val="none" w:sz="0" w:space="0" w:color="auto"/>
        <w:bottom w:val="none" w:sz="0" w:space="0" w:color="auto"/>
        <w:right w:val="none" w:sz="0" w:space="0" w:color="auto"/>
      </w:divBdr>
    </w:div>
    <w:div w:id="114912903">
      <w:bodyDiv w:val="1"/>
      <w:marLeft w:val="0"/>
      <w:marRight w:val="0"/>
      <w:marTop w:val="0"/>
      <w:marBottom w:val="0"/>
      <w:divBdr>
        <w:top w:val="none" w:sz="0" w:space="0" w:color="auto"/>
        <w:left w:val="none" w:sz="0" w:space="0" w:color="auto"/>
        <w:bottom w:val="none" w:sz="0" w:space="0" w:color="auto"/>
        <w:right w:val="none" w:sz="0" w:space="0" w:color="auto"/>
      </w:divBdr>
    </w:div>
    <w:div w:id="170150601">
      <w:bodyDiv w:val="1"/>
      <w:marLeft w:val="0"/>
      <w:marRight w:val="0"/>
      <w:marTop w:val="0"/>
      <w:marBottom w:val="0"/>
      <w:divBdr>
        <w:top w:val="none" w:sz="0" w:space="0" w:color="auto"/>
        <w:left w:val="none" w:sz="0" w:space="0" w:color="auto"/>
        <w:bottom w:val="none" w:sz="0" w:space="0" w:color="auto"/>
        <w:right w:val="none" w:sz="0" w:space="0" w:color="auto"/>
      </w:divBdr>
    </w:div>
    <w:div w:id="237322943">
      <w:bodyDiv w:val="1"/>
      <w:marLeft w:val="0"/>
      <w:marRight w:val="0"/>
      <w:marTop w:val="0"/>
      <w:marBottom w:val="0"/>
      <w:divBdr>
        <w:top w:val="none" w:sz="0" w:space="0" w:color="auto"/>
        <w:left w:val="none" w:sz="0" w:space="0" w:color="auto"/>
        <w:bottom w:val="none" w:sz="0" w:space="0" w:color="auto"/>
        <w:right w:val="none" w:sz="0" w:space="0" w:color="auto"/>
      </w:divBdr>
    </w:div>
    <w:div w:id="249050979">
      <w:bodyDiv w:val="1"/>
      <w:marLeft w:val="0"/>
      <w:marRight w:val="0"/>
      <w:marTop w:val="0"/>
      <w:marBottom w:val="0"/>
      <w:divBdr>
        <w:top w:val="none" w:sz="0" w:space="0" w:color="auto"/>
        <w:left w:val="none" w:sz="0" w:space="0" w:color="auto"/>
        <w:bottom w:val="none" w:sz="0" w:space="0" w:color="auto"/>
        <w:right w:val="none" w:sz="0" w:space="0" w:color="auto"/>
      </w:divBdr>
    </w:div>
    <w:div w:id="407074725">
      <w:bodyDiv w:val="1"/>
      <w:marLeft w:val="0"/>
      <w:marRight w:val="0"/>
      <w:marTop w:val="0"/>
      <w:marBottom w:val="0"/>
      <w:divBdr>
        <w:top w:val="none" w:sz="0" w:space="0" w:color="auto"/>
        <w:left w:val="none" w:sz="0" w:space="0" w:color="auto"/>
        <w:bottom w:val="none" w:sz="0" w:space="0" w:color="auto"/>
        <w:right w:val="none" w:sz="0" w:space="0" w:color="auto"/>
      </w:divBdr>
    </w:div>
    <w:div w:id="537933765">
      <w:bodyDiv w:val="1"/>
      <w:marLeft w:val="0"/>
      <w:marRight w:val="0"/>
      <w:marTop w:val="0"/>
      <w:marBottom w:val="0"/>
      <w:divBdr>
        <w:top w:val="none" w:sz="0" w:space="0" w:color="auto"/>
        <w:left w:val="none" w:sz="0" w:space="0" w:color="auto"/>
        <w:bottom w:val="none" w:sz="0" w:space="0" w:color="auto"/>
        <w:right w:val="none" w:sz="0" w:space="0" w:color="auto"/>
      </w:divBdr>
      <w:divsChild>
        <w:div w:id="962467355">
          <w:marLeft w:val="0"/>
          <w:marRight w:val="0"/>
          <w:marTop w:val="0"/>
          <w:marBottom w:val="0"/>
          <w:divBdr>
            <w:top w:val="none" w:sz="0" w:space="0" w:color="auto"/>
            <w:left w:val="none" w:sz="0" w:space="0" w:color="auto"/>
            <w:bottom w:val="none" w:sz="0" w:space="0" w:color="auto"/>
            <w:right w:val="none" w:sz="0" w:space="0" w:color="auto"/>
          </w:divBdr>
          <w:divsChild>
            <w:div w:id="1131092094">
              <w:marLeft w:val="0"/>
              <w:marRight w:val="0"/>
              <w:marTop w:val="0"/>
              <w:marBottom w:val="0"/>
              <w:divBdr>
                <w:top w:val="none" w:sz="0" w:space="0" w:color="auto"/>
                <w:left w:val="none" w:sz="0" w:space="0" w:color="auto"/>
                <w:bottom w:val="none" w:sz="0" w:space="0" w:color="auto"/>
                <w:right w:val="none" w:sz="0" w:space="0" w:color="auto"/>
              </w:divBdr>
              <w:divsChild>
                <w:div w:id="2025665858">
                  <w:marLeft w:val="0"/>
                  <w:marRight w:val="0"/>
                  <w:marTop w:val="0"/>
                  <w:marBottom w:val="0"/>
                  <w:divBdr>
                    <w:top w:val="none" w:sz="0" w:space="0" w:color="auto"/>
                    <w:left w:val="none" w:sz="0" w:space="0" w:color="auto"/>
                    <w:bottom w:val="none" w:sz="0" w:space="0" w:color="auto"/>
                    <w:right w:val="none" w:sz="0" w:space="0" w:color="auto"/>
                  </w:divBdr>
                  <w:divsChild>
                    <w:div w:id="2030327253">
                      <w:marLeft w:val="0"/>
                      <w:marRight w:val="0"/>
                      <w:marTop w:val="0"/>
                      <w:marBottom w:val="0"/>
                      <w:divBdr>
                        <w:top w:val="none" w:sz="0" w:space="0" w:color="auto"/>
                        <w:left w:val="none" w:sz="0" w:space="0" w:color="auto"/>
                        <w:bottom w:val="none" w:sz="0" w:space="0" w:color="auto"/>
                        <w:right w:val="none" w:sz="0" w:space="0" w:color="auto"/>
                      </w:divBdr>
                      <w:divsChild>
                        <w:div w:id="1575164019">
                          <w:marLeft w:val="0"/>
                          <w:marRight w:val="0"/>
                          <w:marTop w:val="0"/>
                          <w:marBottom w:val="0"/>
                          <w:divBdr>
                            <w:top w:val="none" w:sz="0" w:space="0" w:color="auto"/>
                            <w:left w:val="none" w:sz="0" w:space="0" w:color="auto"/>
                            <w:bottom w:val="none" w:sz="0" w:space="0" w:color="auto"/>
                            <w:right w:val="none" w:sz="0" w:space="0" w:color="auto"/>
                          </w:divBdr>
                          <w:divsChild>
                            <w:div w:id="35859071">
                              <w:marLeft w:val="0"/>
                              <w:marRight w:val="0"/>
                              <w:marTop w:val="0"/>
                              <w:marBottom w:val="0"/>
                              <w:divBdr>
                                <w:top w:val="none" w:sz="0" w:space="0" w:color="auto"/>
                                <w:left w:val="none" w:sz="0" w:space="0" w:color="auto"/>
                                <w:bottom w:val="none" w:sz="0" w:space="0" w:color="auto"/>
                                <w:right w:val="none" w:sz="0" w:space="0" w:color="auto"/>
                              </w:divBdr>
                              <w:divsChild>
                                <w:div w:id="205333853">
                                  <w:marLeft w:val="0"/>
                                  <w:marRight w:val="0"/>
                                  <w:marTop w:val="0"/>
                                  <w:marBottom w:val="0"/>
                                  <w:divBdr>
                                    <w:top w:val="none" w:sz="0" w:space="0" w:color="auto"/>
                                    <w:left w:val="none" w:sz="0" w:space="0" w:color="auto"/>
                                    <w:bottom w:val="none" w:sz="0" w:space="0" w:color="auto"/>
                                    <w:right w:val="none" w:sz="0" w:space="0" w:color="auto"/>
                                  </w:divBdr>
                                  <w:divsChild>
                                    <w:div w:id="709039606">
                                      <w:marLeft w:val="0"/>
                                      <w:marRight w:val="0"/>
                                      <w:marTop w:val="0"/>
                                      <w:marBottom w:val="0"/>
                                      <w:divBdr>
                                        <w:top w:val="none" w:sz="0" w:space="0" w:color="auto"/>
                                        <w:left w:val="none" w:sz="0" w:space="0" w:color="auto"/>
                                        <w:bottom w:val="none" w:sz="0" w:space="0" w:color="auto"/>
                                        <w:right w:val="none" w:sz="0" w:space="0" w:color="auto"/>
                                      </w:divBdr>
                                      <w:divsChild>
                                        <w:div w:id="15937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31185">
      <w:bodyDiv w:val="1"/>
      <w:marLeft w:val="0"/>
      <w:marRight w:val="0"/>
      <w:marTop w:val="0"/>
      <w:marBottom w:val="0"/>
      <w:divBdr>
        <w:top w:val="none" w:sz="0" w:space="0" w:color="auto"/>
        <w:left w:val="none" w:sz="0" w:space="0" w:color="auto"/>
        <w:bottom w:val="none" w:sz="0" w:space="0" w:color="auto"/>
        <w:right w:val="none" w:sz="0" w:space="0" w:color="auto"/>
      </w:divBdr>
    </w:div>
    <w:div w:id="803081515">
      <w:bodyDiv w:val="1"/>
      <w:marLeft w:val="0"/>
      <w:marRight w:val="0"/>
      <w:marTop w:val="0"/>
      <w:marBottom w:val="0"/>
      <w:divBdr>
        <w:top w:val="none" w:sz="0" w:space="0" w:color="auto"/>
        <w:left w:val="none" w:sz="0" w:space="0" w:color="auto"/>
        <w:bottom w:val="none" w:sz="0" w:space="0" w:color="auto"/>
        <w:right w:val="none" w:sz="0" w:space="0" w:color="auto"/>
      </w:divBdr>
    </w:div>
    <w:div w:id="853498916">
      <w:bodyDiv w:val="1"/>
      <w:marLeft w:val="0"/>
      <w:marRight w:val="0"/>
      <w:marTop w:val="0"/>
      <w:marBottom w:val="0"/>
      <w:divBdr>
        <w:top w:val="none" w:sz="0" w:space="0" w:color="auto"/>
        <w:left w:val="none" w:sz="0" w:space="0" w:color="auto"/>
        <w:bottom w:val="none" w:sz="0" w:space="0" w:color="auto"/>
        <w:right w:val="none" w:sz="0" w:space="0" w:color="auto"/>
      </w:divBdr>
    </w:div>
    <w:div w:id="858465282">
      <w:bodyDiv w:val="1"/>
      <w:marLeft w:val="0"/>
      <w:marRight w:val="0"/>
      <w:marTop w:val="0"/>
      <w:marBottom w:val="0"/>
      <w:divBdr>
        <w:top w:val="none" w:sz="0" w:space="0" w:color="auto"/>
        <w:left w:val="none" w:sz="0" w:space="0" w:color="auto"/>
        <w:bottom w:val="none" w:sz="0" w:space="0" w:color="auto"/>
        <w:right w:val="none" w:sz="0" w:space="0" w:color="auto"/>
      </w:divBdr>
    </w:div>
    <w:div w:id="895043031">
      <w:bodyDiv w:val="1"/>
      <w:marLeft w:val="0"/>
      <w:marRight w:val="0"/>
      <w:marTop w:val="0"/>
      <w:marBottom w:val="0"/>
      <w:divBdr>
        <w:top w:val="none" w:sz="0" w:space="0" w:color="auto"/>
        <w:left w:val="none" w:sz="0" w:space="0" w:color="auto"/>
        <w:bottom w:val="none" w:sz="0" w:space="0" w:color="auto"/>
        <w:right w:val="none" w:sz="0" w:space="0" w:color="auto"/>
      </w:divBdr>
    </w:div>
    <w:div w:id="917595275">
      <w:bodyDiv w:val="1"/>
      <w:marLeft w:val="0"/>
      <w:marRight w:val="0"/>
      <w:marTop w:val="0"/>
      <w:marBottom w:val="0"/>
      <w:divBdr>
        <w:top w:val="none" w:sz="0" w:space="0" w:color="auto"/>
        <w:left w:val="none" w:sz="0" w:space="0" w:color="auto"/>
        <w:bottom w:val="none" w:sz="0" w:space="0" w:color="auto"/>
        <w:right w:val="none" w:sz="0" w:space="0" w:color="auto"/>
      </w:divBdr>
    </w:div>
    <w:div w:id="927419372">
      <w:bodyDiv w:val="1"/>
      <w:marLeft w:val="0"/>
      <w:marRight w:val="0"/>
      <w:marTop w:val="0"/>
      <w:marBottom w:val="0"/>
      <w:divBdr>
        <w:top w:val="none" w:sz="0" w:space="0" w:color="auto"/>
        <w:left w:val="none" w:sz="0" w:space="0" w:color="auto"/>
        <w:bottom w:val="none" w:sz="0" w:space="0" w:color="auto"/>
        <w:right w:val="none" w:sz="0" w:space="0" w:color="auto"/>
      </w:divBdr>
    </w:div>
    <w:div w:id="957490703">
      <w:bodyDiv w:val="1"/>
      <w:marLeft w:val="0"/>
      <w:marRight w:val="0"/>
      <w:marTop w:val="0"/>
      <w:marBottom w:val="0"/>
      <w:divBdr>
        <w:top w:val="none" w:sz="0" w:space="0" w:color="auto"/>
        <w:left w:val="none" w:sz="0" w:space="0" w:color="auto"/>
        <w:bottom w:val="none" w:sz="0" w:space="0" w:color="auto"/>
        <w:right w:val="none" w:sz="0" w:space="0" w:color="auto"/>
      </w:divBdr>
      <w:divsChild>
        <w:div w:id="735005913">
          <w:marLeft w:val="0"/>
          <w:marRight w:val="0"/>
          <w:marTop w:val="0"/>
          <w:marBottom w:val="0"/>
          <w:divBdr>
            <w:top w:val="none" w:sz="0" w:space="0" w:color="auto"/>
            <w:left w:val="none" w:sz="0" w:space="0" w:color="auto"/>
            <w:bottom w:val="none" w:sz="0" w:space="0" w:color="auto"/>
            <w:right w:val="none" w:sz="0" w:space="0" w:color="auto"/>
          </w:divBdr>
          <w:divsChild>
            <w:div w:id="363288500">
              <w:marLeft w:val="0"/>
              <w:marRight w:val="0"/>
              <w:marTop w:val="0"/>
              <w:marBottom w:val="0"/>
              <w:divBdr>
                <w:top w:val="none" w:sz="0" w:space="0" w:color="auto"/>
                <w:left w:val="none" w:sz="0" w:space="0" w:color="auto"/>
                <w:bottom w:val="none" w:sz="0" w:space="0" w:color="auto"/>
                <w:right w:val="none" w:sz="0" w:space="0" w:color="auto"/>
              </w:divBdr>
              <w:divsChild>
                <w:div w:id="926618029">
                  <w:marLeft w:val="0"/>
                  <w:marRight w:val="0"/>
                  <w:marTop w:val="0"/>
                  <w:marBottom w:val="0"/>
                  <w:divBdr>
                    <w:top w:val="none" w:sz="0" w:space="0" w:color="auto"/>
                    <w:left w:val="none" w:sz="0" w:space="0" w:color="auto"/>
                    <w:bottom w:val="none" w:sz="0" w:space="0" w:color="auto"/>
                    <w:right w:val="none" w:sz="0" w:space="0" w:color="auto"/>
                  </w:divBdr>
                  <w:divsChild>
                    <w:div w:id="1051460670">
                      <w:marLeft w:val="0"/>
                      <w:marRight w:val="0"/>
                      <w:marTop w:val="0"/>
                      <w:marBottom w:val="0"/>
                      <w:divBdr>
                        <w:top w:val="none" w:sz="0" w:space="0" w:color="auto"/>
                        <w:left w:val="none" w:sz="0" w:space="0" w:color="auto"/>
                        <w:bottom w:val="none" w:sz="0" w:space="0" w:color="auto"/>
                        <w:right w:val="none" w:sz="0" w:space="0" w:color="auto"/>
                      </w:divBdr>
                      <w:divsChild>
                        <w:div w:id="1290554161">
                          <w:marLeft w:val="0"/>
                          <w:marRight w:val="0"/>
                          <w:marTop w:val="0"/>
                          <w:marBottom w:val="0"/>
                          <w:divBdr>
                            <w:top w:val="none" w:sz="0" w:space="0" w:color="auto"/>
                            <w:left w:val="none" w:sz="0" w:space="0" w:color="auto"/>
                            <w:bottom w:val="none" w:sz="0" w:space="0" w:color="auto"/>
                            <w:right w:val="none" w:sz="0" w:space="0" w:color="auto"/>
                          </w:divBdr>
                          <w:divsChild>
                            <w:div w:id="835149652">
                              <w:marLeft w:val="0"/>
                              <w:marRight w:val="0"/>
                              <w:marTop w:val="0"/>
                              <w:marBottom w:val="0"/>
                              <w:divBdr>
                                <w:top w:val="none" w:sz="0" w:space="0" w:color="auto"/>
                                <w:left w:val="none" w:sz="0" w:space="0" w:color="auto"/>
                                <w:bottom w:val="none" w:sz="0" w:space="0" w:color="auto"/>
                                <w:right w:val="none" w:sz="0" w:space="0" w:color="auto"/>
                              </w:divBdr>
                              <w:divsChild>
                                <w:div w:id="2077900519">
                                  <w:marLeft w:val="0"/>
                                  <w:marRight w:val="0"/>
                                  <w:marTop w:val="0"/>
                                  <w:marBottom w:val="0"/>
                                  <w:divBdr>
                                    <w:top w:val="none" w:sz="0" w:space="0" w:color="auto"/>
                                    <w:left w:val="none" w:sz="0" w:space="0" w:color="auto"/>
                                    <w:bottom w:val="none" w:sz="0" w:space="0" w:color="auto"/>
                                    <w:right w:val="none" w:sz="0" w:space="0" w:color="auto"/>
                                  </w:divBdr>
                                  <w:divsChild>
                                    <w:div w:id="1988246579">
                                      <w:marLeft w:val="0"/>
                                      <w:marRight w:val="0"/>
                                      <w:marTop w:val="0"/>
                                      <w:marBottom w:val="0"/>
                                      <w:divBdr>
                                        <w:top w:val="none" w:sz="0" w:space="0" w:color="auto"/>
                                        <w:left w:val="none" w:sz="0" w:space="0" w:color="auto"/>
                                        <w:bottom w:val="none" w:sz="0" w:space="0" w:color="auto"/>
                                        <w:right w:val="none" w:sz="0" w:space="0" w:color="auto"/>
                                      </w:divBdr>
                                      <w:divsChild>
                                        <w:div w:id="11270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570265">
      <w:bodyDiv w:val="1"/>
      <w:marLeft w:val="0"/>
      <w:marRight w:val="0"/>
      <w:marTop w:val="0"/>
      <w:marBottom w:val="0"/>
      <w:divBdr>
        <w:top w:val="none" w:sz="0" w:space="0" w:color="auto"/>
        <w:left w:val="none" w:sz="0" w:space="0" w:color="auto"/>
        <w:bottom w:val="none" w:sz="0" w:space="0" w:color="auto"/>
        <w:right w:val="none" w:sz="0" w:space="0" w:color="auto"/>
      </w:divBdr>
    </w:div>
    <w:div w:id="1030570686">
      <w:bodyDiv w:val="1"/>
      <w:marLeft w:val="0"/>
      <w:marRight w:val="0"/>
      <w:marTop w:val="0"/>
      <w:marBottom w:val="0"/>
      <w:divBdr>
        <w:top w:val="none" w:sz="0" w:space="0" w:color="auto"/>
        <w:left w:val="none" w:sz="0" w:space="0" w:color="auto"/>
        <w:bottom w:val="none" w:sz="0" w:space="0" w:color="auto"/>
        <w:right w:val="none" w:sz="0" w:space="0" w:color="auto"/>
      </w:divBdr>
    </w:div>
    <w:div w:id="1032026461">
      <w:bodyDiv w:val="1"/>
      <w:marLeft w:val="0"/>
      <w:marRight w:val="0"/>
      <w:marTop w:val="0"/>
      <w:marBottom w:val="0"/>
      <w:divBdr>
        <w:top w:val="none" w:sz="0" w:space="0" w:color="auto"/>
        <w:left w:val="none" w:sz="0" w:space="0" w:color="auto"/>
        <w:bottom w:val="none" w:sz="0" w:space="0" w:color="auto"/>
        <w:right w:val="none" w:sz="0" w:space="0" w:color="auto"/>
      </w:divBdr>
    </w:div>
    <w:div w:id="1050416840">
      <w:bodyDiv w:val="1"/>
      <w:marLeft w:val="0"/>
      <w:marRight w:val="0"/>
      <w:marTop w:val="0"/>
      <w:marBottom w:val="0"/>
      <w:divBdr>
        <w:top w:val="none" w:sz="0" w:space="0" w:color="auto"/>
        <w:left w:val="none" w:sz="0" w:space="0" w:color="auto"/>
        <w:bottom w:val="none" w:sz="0" w:space="0" w:color="auto"/>
        <w:right w:val="none" w:sz="0" w:space="0" w:color="auto"/>
      </w:divBdr>
    </w:div>
    <w:div w:id="1074669718">
      <w:bodyDiv w:val="1"/>
      <w:marLeft w:val="0"/>
      <w:marRight w:val="0"/>
      <w:marTop w:val="0"/>
      <w:marBottom w:val="0"/>
      <w:divBdr>
        <w:top w:val="none" w:sz="0" w:space="0" w:color="auto"/>
        <w:left w:val="none" w:sz="0" w:space="0" w:color="auto"/>
        <w:bottom w:val="none" w:sz="0" w:space="0" w:color="auto"/>
        <w:right w:val="none" w:sz="0" w:space="0" w:color="auto"/>
      </w:divBdr>
    </w:div>
    <w:div w:id="1104688802">
      <w:bodyDiv w:val="1"/>
      <w:marLeft w:val="0"/>
      <w:marRight w:val="0"/>
      <w:marTop w:val="0"/>
      <w:marBottom w:val="0"/>
      <w:divBdr>
        <w:top w:val="none" w:sz="0" w:space="0" w:color="auto"/>
        <w:left w:val="none" w:sz="0" w:space="0" w:color="auto"/>
        <w:bottom w:val="none" w:sz="0" w:space="0" w:color="auto"/>
        <w:right w:val="none" w:sz="0" w:space="0" w:color="auto"/>
      </w:divBdr>
    </w:div>
    <w:div w:id="1115826787">
      <w:bodyDiv w:val="1"/>
      <w:marLeft w:val="0"/>
      <w:marRight w:val="0"/>
      <w:marTop w:val="0"/>
      <w:marBottom w:val="0"/>
      <w:divBdr>
        <w:top w:val="none" w:sz="0" w:space="0" w:color="auto"/>
        <w:left w:val="none" w:sz="0" w:space="0" w:color="auto"/>
        <w:bottom w:val="none" w:sz="0" w:space="0" w:color="auto"/>
        <w:right w:val="none" w:sz="0" w:space="0" w:color="auto"/>
      </w:divBdr>
    </w:div>
    <w:div w:id="1208684547">
      <w:bodyDiv w:val="1"/>
      <w:marLeft w:val="0"/>
      <w:marRight w:val="0"/>
      <w:marTop w:val="0"/>
      <w:marBottom w:val="0"/>
      <w:divBdr>
        <w:top w:val="none" w:sz="0" w:space="0" w:color="auto"/>
        <w:left w:val="none" w:sz="0" w:space="0" w:color="auto"/>
        <w:bottom w:val="none" w:sz="0" w:space="0" w:color="auto"/>
        <w:right w:val="none" w:sz="0" w:space="0" w:color="auto"/>
      </w:divBdr>
    </w:div>
    <w:div w:id="1275481375">
      <w:bodyDiv w:val="1"/>
      <w:marLeft w:val="0"/>
      <w:marRight w:val="0"/>
      <w:marTop w:val="0"/>
      <w:marBottom w:val="0"/>
      <w:divBdr>
        <w:top w:val="none" w:sz="0" w:space="0" w:color="auto"/>
        <w:left w:val="none" w:sz="0" w:space="0" w:color="auto"/>
        <w:bottom w:val="none" w:sz="0" w:space="0" w:color="auto"/>
        <w:right w:val="none" w:sz="0" w:space="0" w:color="auto"/>
      </w:divBdr>
    </w:div>
    <w:div w:id="1374233303">
      <w:bodyDiv w:val="1"/>
      <w:marLeft w:val="0"/>
      <w:marRight w:val="0"/>
      <w:marTop w:val="0"/>
      <w:marBottom w:val="0"/>
      <w:divBdr>
        <w:top w:val="none" w:sz="0" w:space="0" w:color="auto"/>
        <w:left w:val="none" w:sz="0" w:space="0" w:color="auto"/>
        <w:bottom w:val="none" w:sz="0" w:space="0" w:color="auto"/>
        <w:right w:val="none" w:sz="0" w:space="0" w:color="auto"/>
      </w:divBdr>
    </w:div>
    <w:div w:id="1416438869">
      <w:bodyDiv w:val="1"/>
      <w:marLeft w:val="0"/>
      <w:marRight w:val="0"/>
      <w:marTop w:val="0"/>
      <w:marBottom w:val="0"/>
      <w:divBdr>
        <w:top w:val="none" w:sz="0" w:space="0" w:color="auto"/>
        <w:left w:val="none" w:sz="0" w:space="0" w:color="auto"/>
        <w:bottom w:val="none" w:sz="0" w:space="0" w:color="auto"/>
        <w:right w:val="none" w:sz="0" w:space="0" w:color="auto"/>
      </w:divBdr>
    </w:div>
    <w:div w:id="1487280146">
      <w:bodyDiv w:val="1"/>
      <w:marLeft w:val="0"/>
      <w:marRight w:val="0"/>
      <w:marTop w:val="0"/>
      <w:marBottom w:val="0"/>
      <w:divBdr>
        <w:top w:val="none" w:sz="0" w:space="0" w:color="auto"/>
        <w:left w:val="none" w:sz="0" w:space="0" w:color="auto"/>
        <w:bottom w:val="none" w:sz="0" w:space="0" w:color="auto"/>
        <w:right w:val="none" w:sz="0" w:space="0" w:color="auto"/>
      </w:divBdr>
    </w:div>
    <w:div w:id="1520198077">
      <w:bodyDiv w:val="1"/>
      <w:marLeft w:val="0"/>
      <w:marRight w:val="0"/>
      <w:marTop w:val="0"/>
      <w:marBottom w:val="0"/>
      <w:divBdr>
        <w:top w:val="none" w:sz="0" w:space="0" w:color="auto"/>
        <w:left w:val="none" w:sz="0" w:space="0" w:color="auto"/>
        <w:bottom w:val="none" w:sz="0" w:space="0" w:color="auto"/>
        <w:right w:val="none" w:sz="0" w:space="0" w:color="auto"/>
      </w:divBdr>
    </w:div>
    <w:div w:id="1525633247">
      <w:bodyDiv w:val="1"/>
      <w:marLeft w:val="0"/>
      <w:marRight w:val="0"/>
      <w:marTop w:val="0"/>
      <w:marBottom w:val="0"/>
      <w:divBdr>
        <w:top w:val="none" w:sz="0" w:space="0" w:color="auto"/>
        <w:left w:val="none" w:sz="0" w:space="0" w:color="auto"/>
        <w:bottom w:val="none" w:sz="0" w:space="0" w:color="auto"/>
        <w:right w:val="none" w:sz="0" w:space="0" w:color="auto"/>
      </w:divBdr>
    </w:div>
    <w:div w:id="1538084905">
      <w:bodyDiv w:val="1"/>
      <w:marLeft w:val="0"/>
      <w:marRight w:val="0"/>
      <w:marTop w:val="0"/>
      <w:marBottom w:val="0"/>
      <w:divBdr>
        <w:top w:val="none" w:sz="0" w:space="0" w:color="auto"/>
        <w:left w:val="none" w:sz="0" w:space="0" w:color="auto"/>
        <w:bottom w:val="none" w:sz="0" w:space="0" w:color="auto"/>
        <w:right w:val="none" w:sz="0" w:space="0" w:color="auto"/>
      </w:divBdr>
    </w:div>
    <w:div w:id="1547637900">
      <w:bodyDiv w:val="1"/>
      <w:marLeft w:val="0"/>
      <w:marRight w:val="0"/>
      <w:marTop w:val="0"/>
      <w:marBottom w:val="0"/>
      <w:divBdr>
        <w:top w:val="none" w:sz="0" w:space="0" w:color="auto"/>
        <w:left w:val="none" w:sz="0" w:space="0" w:color="auto"/>
        <w:bottom w:val="none" w:sz="0" w:space="0" w:color="auto"/>
        <w:right w:val="none" w:sz="0" w:space="0" w:color="auto"/>
      </w:divBdr>
    </w:div>
    <w:div w:id="1554778126">
      <w:bodyDiv w:val="1"/>
      <w:marLeft w:val="0"/>
      <w:marRight w:val="0"/>
      <w:marTop w:val="0"/>
      <w:marBottom w:val="0"/>
      <w:divBdr>
        <w:top w:val="none" w:sz="0" w:space="0" w:color="auto"/>
        <w:left w:val="none" w:sz="0" w:space="0" w:color="auto"/>
        <w:bottom w:val="none" w:sz="0" w:space="0" w:color="auto"/>
        <w:right w:val="none" w:sz="0" w:space="0" w:color="auto"/>
      </w:divBdr>
    </w:div>
    <w:div w:id="1573931057">
      <w:bodyDiv w:val="1"/>
      <w:marLeft w:val="0"/>
      <w:marRight w:val="0"/>
      <w:marTop w:val="0"/>
      <w:marBottom w:val="0"/>
      <w:divBdr>
        <w:top w:val="none" w:sz="0" w:space="0" w:color="auto"/>
        <w:left w:val="none" w:sz="0" w:space="0" w:color="auto"/>
        <w:bottom w:val="none" w:sz="0" w:space="0" w:color="auto"/>
        <w:right w:val="none" w:sz="0" w:space="0" w:color="auto"/>
      </w:divBdr>
    </w:div>
    <w:div w:id="1598127107">
      <w:bodyDiv w:val="1"/>
      <w:marLeft w:val="0"/>
      <w:marRight w:val="0"/>
      <w:marTop w:val="0"/>
      <w:marBottom w:val="0"/>
      <w:divBdr>
        <w:top w:val="none" w:sz="0" w:space="0" w:color="auto"/>
        <w:left w:val="none" w:sz="0" w:space="0" w:color="auto"/>
        <w:bottom w:val="none" w:sz="0" w:space="0" w:color="auto"/>
        <w:right w:val="none" w:sz="0" w:space="0" w:color="auto"/>
      </w:divBdr>
    </w:div>
    <w:div w:id="1642685625">
      <w:bodyDiv w:val="1"/>
      <w:marLeft w:val="0"/>
      <w:marRight w:val="0"/>
      <w:marTop w:val="0"/>
      <w:marBottom w:val="0"/>
      <w:divBdr>
        <w:top w:val="none" w:sz="0" w:space="0" w:color="auto"/>
        <w:left w:val="none" w:sz="0" w:space="0" w:color="auto"/>
        <w:bottom w:val="none" w:sz="0" w:space="0" w:color="auto"/>
        <w:right w:val="none" w:sz="0" w:space="0" w:color="auto"/>
      </w:divBdr>
    </w:div>
    <w:div w:id="1692876069">
      <w:bodyDiv w:val="1"/>
      <w:marLeft w:val="0"/>
      <w:marRight w:val="0"/>
      <w:marTop w:val="0"/>
      <w:marBottom w:val="0"/>
      <w:divBdr>
        <w:top w:val="none" w:sz="0" w:space="0" w:color="auto"/>
        <w:left w:val="none" w:sz="0" w:space="0" w:color="auto"/>
        <w:bottom w:val="none" w:sz="0" w:space="0" w:color="auto"/>
        <w:right w:val="none" w:sz="0" w:space="0" w:color="auto"/>
      </w:divBdr>
    </w:div>
    <w:div w:id="1704599552">
      <w:bodyDiv w:val="1"/>
      <w:marLeft w:val="0"/>
      <w:marRight w:val="0"/>
      <w:marTop w:val="0"/>
      <w:marBottom w:val="0"/>
      <w:divBdr>
        <w:top w:val="none" w:sz="0" w:space="0" w:color="auto"/>
        <w:left w:val="none" w:sz="0" w:space="0" w:color="auto"/>
        <w:bottom w:val="none" w:sz="0" w:space="0" w:color="auto"/>
        <w:right w:val="none" w:sz="0" w:space="0" w:color="auto"/>
      </w:divBdr>
    </w:div>
    <w:div w:id="1748503307">
      <w:bodyDiv w:val="1"/>
      <w:marLeft w:val="0"/>
      <w:marRight w:val="0"/>
      <w:marTop w:val="0"/>
      <w:marBottom w:val="0"/>
      <w:divBdr>
        <w:top w:val="none" w:sz="0" w:space="0" w:color="auto"/>
        <w:left w:val="none" w:sz="0" w:space="0" w:color="auto"/>
        <w:bottom w:val="none" w:sz="0" w:space="0" w:color="auto"/>
        <w:right w:val="none" w:sz="0" w:space="0" w:color="auto"/>
      </w:divBdr>
    </w:div>
    <w:div w:id="1863204521">
      <w:bodyDiv w:val="1"/>
      <w:marLeft w:val="0"/>
      <w:marRight w:val="0"/>
      <w:marTop w:val="0"/>
      <w:marBottom w:val="0"/>
      <w:divBdr>
        <w:top w:val="none" w:sz="0" w:space="0" w:color="auto"/>
        <w:left w:val="none" w:sz="0" w:space="0" w:color="auto"/>
        <w:bottom w:val="none" w:sz="0" w:space="0" w:color="auto"/>
        <w:right w:val="none" w:sz="0" w:space="0" w:color="auto"/>
      </w:divBdr>
    </w:div>
    <w:div w:id="1956251216">
      <w:bodyDiv w:val="1"/>
      <w:marLeft w:val="0"/>
      <w:marRight w:val="0"/>
      <w:marTop w:val="0"/>
      <w:marBottom w:val="0"/>
      <w:divBdr>
        <w:top w:val="none" w:sz="0" w:space="0" w:color="auto"/>
        <w:left w:val="none" w:sz="0" w:space="0" w:color="auto"/>
        <w:bottom w:val="none" w:sz="0" w:space="0" w:color="auto"/>
        <w:right w:val="none" w:sz="0" w:space="0" w:color="auto"/>
      </w:divBdr>
    </w:div>
    <w:div w:id="1995790417">
      <w:bodyDiv w:val="1"/>
      <w:marLeft w:val="0"/>
      <w:marRight w:val="0"/>
      <w:marTop w:val="0"/>
      <w:marBottom w:val="0"/>
      <w:divBdr>
        <w:top w:val="none" w:sz="0" w:space="0" w:color="auto"/>
        <w:left w:val="none" w:sz="0" w:space="0" w:color="auto"/>
        <w:bottom w:val="none" w:sz="0" w:space="0" w:color="auto"/>
        <w:right w:val="none" w:sz="0" w:space="0" w:color="auto"/>
      </w:divBdr>
    </w:div>
    <w:div w:id="2006516804">
      <w:bodyDiv w:val="1"/>
      <w:marLeft w:val="0"/>
      <w:marRight w:val="0"/>
      <w:marTop w:val="0"/>
      <w:marBottom w:val="0"/>
      <w:divBdr>
        <w:top w:val="none" w:sz="0" w:space="0" w:color="auto"/>
        <w:left w:val="none" w:sz="0" w:space="0" w:color="auto"/>
        <w:bottom w:val="none" w:sz="0" w:space="0" w:color="auto"/>
        <w:right w:val="none" w:sz="0" w:space="0" w:color="auto"/>
      </w:divBdr>
    </w:div>
    <w:div w:id="205006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78AB5-73F6-4AD9-A10A-822667CB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10</cp:revision>
  <dcterms:created xsi:type="dcterms:W3CDTF">2025-03-31T11:53:00Z</dcterms:created>
  <dcterms:modified xsi:type="dcterms:W3CDTF">2025-04-24T15:40:00Z</dcterms:modified>
</cp:coreProperties>
</file>