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FA499" w14:textId="5302AEA4" w:rsidR="00144571" w:rsidRPr="004967E7" w:rsidRDefault="004967E7" w:rsidP="00144571">
      <w:pPr>
        <w:jc w:val="center"/>
        <w:rPr>
          <w:b/>
          <w:bCs/>
          <w:u w:val="single"/>
        </w:rPr>
      </w:pPr>
      <w:r w:rsidRPr="004967E7">
        <w:rPr>
          <w:b/>
          <w:bCs/>
          <w:u w:val="single"/>
        </w:rPr>
        <w:t>FRANCA</w:t>
      </w:r>
      <w:r>
        <w:rPr>
          <w:b/>
          <w:bCs/>
          <w:u w:val="single"/>
        </w:rPr>
        <w:t xml:space="preserve"> E SUA HISTÓRIA</w:t>
      </w:r>
      <w:r w:rsidR="002A5DD4">
        <w:rPr>
          <w:b/>
          <w:bCs/>
          <w:u w:val="single"/>
        </w:rPr>
        <w:t>:</w:t>
      </w:r>
    </w:p>
    <w:p w14:paraId="22DC28E9" w14:textId="77777777" w:rsidR="00144571" w:rsidRDefault="00144571" w:rsidP="00144571"/>
    <w:p w14:paraId="29A0C7A1" w14:textId="609A848E" w:rsidR="00144571" w:rsidRPr="00144571" w:rsidRDefault="00144571" w:rsidP="00144571">
      <w:r w:rsidRPr="00144571">
        <w:t xml:space="preserve">A história de Franca, São Paulo, é uma jornada de transformação. Tudo começou em 1805, quando a cidade foi fundada por bandeirantes. O nome original, </w:t>
      </w:r>
      <w:r w:rsidRPr="00144571">
        <w:rPr>
          <w:b/>
          <w:bCs/>
        </w:rPr>
        <w:t>Vila Franca do Imperador</w:t>
      </w:r>
      <w:r w:rsidRPr="00144571">
        <w:t>, foi uma homenagem a Dom Pedro I.</w:t>
      </w:r>
    </w:p>
    <w:p w14:paraId="1817330C" w14:textId="77777777" w:rsidR="00144571" w:rsidRPr="00144571" w:rsidRDefault="00144571" w:rsidP="00144571">
      <w:r w:rsidRPr="00144571">
        <w:t xml:space="preserve">O desenvolvimento de Franca ganhou um grande impulso com o </w:t>
      </w:r>
      <w:r w:rsidRPr="00144571">
        <w:rPr>
          <w:b/>
          <w:bCs/>
        </w:rPr>
        <w:t>ciclo do café</w:t>
      </w:r>
      <w:r w:rsidRPr="00144571">
        <w:t xml:space="preserve">, que trouxe riqueza e progresso à região. Com o fim dessa era, a cidade se reinventou, investindo na </w:t>
      </w:r>
      <w:r w:rsidRPr="00144571">
        <w:rPr>
          <w:b/>
          <w:bCs/>
        </w:rPr>
        <w:t>indústria calçadista</w:t>
      </w:r>
      <w:r w:rsidRPr="00144571">
        <w:t>, que a tornou mundialmente conhecida como a "Capital Nacional do Calçado".</w:t>
      </w:r>
    </w:p>
    <w:p w14:paraId="4D0E18BE" w14:textId="77777777" w:rsidR="00144571" w:rsidRPr="00144571" w:rsidRDefault="00144571" w:rsidP="00144571">
      <w:r w:rsidRPr="00144571">
        <w:t>Hoje, Franca se destaca não apenas pela produção de sapatos de alta qualidade, mas também como um importante polo de educação no interior de São Paulo.</w:t>
      </w:r>
    </w:p>
    <w:p w14:paraId="3A220EAD" w14:textId="3B3FEF28" w:rsidR="005C580A" w:rsidRDefault="004967E7">
      <w:r>
        <w:rPr>
          <w:noProof/>
        </w:rPr>
        <w:drawing>
          <wp:inline distT="0" distB="0" distL="0" distR="0" wp14:anchorId="62CA365D" wp14:editId="5FE5E9C3">
            <wp:extent cx="5400040" cy="2922905"/>
            <wp:effectExtent l="0" t="0" r="0" b="0"/>
            <wp:docPr id="1" name="Imagem 1" descr="Diocese de Fran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ocese de Franc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5823" w14:textId="77777777" w:rsidR="002A5DD4" w:rsidRDefault="002A5DD4"/>
    <w:p w14:paraId="0C961668" w14:textId="77777777" w:rsidR="002A5DD4" w:rsidRDefault="002A5DD4" w:rsidP="002A5DD4">
      <w:pPr>
        <w:jc w:val="center"/>
        <w:rPr>
          <w:u w:val="single"/>
        </w:rPr>
      </w:pPr>
    </w:p>
    <w:p w14:paraId="41A47C83" w14:textId="77777777" w:rsidR="002A5DD4" w:rsidRDefault="002A5DD4" w:rsidP="002A5DD4">
      <w:pPr>
        <w:jc w:val="center"/>
        <w:rPr>
          <w:u w:val="single"/>
        </w:rPr>
      </w:pPr>
    </w:p>
    <w:p w14:paraId="434DF61F" w14:textId="77777777" w:rsidR="002A5DD4" w:rsidRDefault="002A5DD4" w:rsidP="002A5DD4">
      <w:pPr>
        <w:jc w:val="center"/>
        <w:rPr>
          <w:u w:val="single"/>
        </w:rPr>
      </w:pPr>
    </w:p>
    <w:p w14:paraId="771D6284" w14:textId="77777777" w:rsidR="002A5DD4" w:rsidRDefault="002A5DD4" w:rsidP="002A5DD4">
      <w:pPr>
        <w:jc w:val="center"/>
        <w:rPr>
          <w:u w:val="single"/>
        </w:rPr>
      </w:pPr>
    </w:p>
    <w:p w14:paraId="26938740" w14:textId="77777777" w:rsidR="002A5DD4" w:rsidRDefault="002A5DD4" w:rsidP="002A5DD4">
      <w:pPr>
        <w:jc w:val="center"/>
        <w:rPr>
          <w:u w:val="single"/>
        </w:rPr>
      </w:pPr>
    </w:p>
    <w:p w14:paraId="3013A2DB" w14:textId="77777777" w:rsidR="002A5DD4" w:rsidRDefault="002A5DD4" w:rsidP="002A5DD4">
      <w:pPr>
        <w:jc w:val="center"/>
        <w:rPr>
          <w:u w:val="single"/>
        </w:rPr>
      </w:pPr>
    </w:p>
    <w:p w14:paraId="5987805C" w14:textId="77777777" w:rsidR="002A5DD4" w:rsidRDefault="002A5DD4" w:rsidP="002A5DD4">
      <w:pPr>
        <w:jc w:val="center"/>
        <w:rPr>
          <w:u w:val="single"/>
        </w:rPr>
      </w:pPr>
    </w:p>
    <w:p w14:paraId="40EFE3F0" w14:textId="77777777" w:rsidR="002A5DD4" w:rsidRDefault="002A5DD4" w:rsidP="002A5DD4">
      <w:pPr>
        <w:jc w:val="center"/>
        <w:rPr>
          <w:u w:val="single"/>
        </w:rPr>
      </w:pPr>
    </w:p>
    <w:p w14:paraId="03A7B1D2" w14:textId="0D5A95EE" w:rsidR="002A5DD4" w:rsidRDefault="002A5DD4" w:rsidP="002A5DD4">
      <w:pPr>
        <w:jc w:val="center"/>
        <w:rPr>
          <w:u w:val="single"/>
        </w:rPr>
      </w:pPr>
      <w:r w:rsidRPr="00144571">
        <w:rPr>
          <w:u w:val="single"/>
        </w:rPr>
        <w:lastRenderedPageBreak/>
        <w:t>O HINO OFICIAL DE FRANCA</w:t>
      </w:r>
      <w:r>
        <w:rPr>
          <w:u w:val="single"/>
        </w:rPr>
        <w:t xml:space="preserve"> E SUA HISTÓRIA</w:t>
      </w:r>
      <w:r w:rsidRPr="002A5DD4">
        <w:rPr>
          <w:u w:val="single"/>
        </w:rPr>
        <w:t>:</w:t>
      </w:r>
    </w:p>
    <w:p w14:paraId="6C731C54" w14:textId="77777777" w:rsidR="003F78A1" w:rsidRPr="002A5DD4" w:rsidRDefault="003F78A1" w:rsidP="002A5DD4">
      <w:pPr>
        <w:jc w:val="center"/>
        <w:rPr>
          <w:u w:val="single"/>
        </w:rPr>
      </w:pPr>
    </w:p>
    <w:p w14:paraId="097C33C1" w14:textId="420BDE9A" w:rsidR="002A5DD4" w:rsidRPr="00144571" w:rsidRDefault="002A5DD4" w:rsidP="002A5DD4">
      <w:r>
        <w:t>C</w:t>
      </w:r>
      <w:r w:rsidRPr="00144571">
        <w:t xml:space="preserve">elebra a história e a identidade da cidade, ressaltando o trabalho, o civismo e a herança do café e da indústria calçadista. A letra é de autoria de </w:t>
      </w:r>
      <w:r w:rsidRPr="00144571">
        <w:rPr>
          <w:b/>
          <w:bCs/>
        </w:rPr>
        <w:t>Alfredo Palermo</w:t>
      </w:r>
      <w:r w:rsidRPr="00144571">
        <w:t xml:space="preserve"> e a melodia foi composta por </w:t>
      </w:r>
      <w:r w:rsidRPr="00144571">
        <w:rPr>
          <w:b/>
          <w:bCs/>
        </w:rPr>
        <w:t>Waldemar Roberto</w:t>
      </w:r>
      <w:r w:rsidRPr="00144571">
        <w:t>.</w:t>
      </w:r>
    </w:p>
    <w:p w14:paraId="7CDA3725" w14:textId="77777777" w:rsidR="002A5DD4" w:rsidRPr="00144571" w:rsidRDefault="002A5DD4" w:rsidP="002A5DD4">
      <w:r w:rsidRPr="00144571">
        <w:t>A canção destaca a luta e o trabalho dos moradores, o que faz referência direta à base econômica da cidade. O trecho "No sacrário de mil oficinas" e a menção ao café reforçam as duas grandes fases de Franca: o ciclo cafeeiro e a posterior consolidação como a Capital Nacional do Calçado.</w:t>
      </w:r>
    </w:p>
    <w:p w14:paraId="5A8283F2" w14:textId="77777777" w:rsidR="002A5DD4" w:rsidRPr="00144571" w:rsidRDefault="002A5DD4" w:rsidP="002A5DD4">
      <w:r w:rsidRPr="00144571">
        <w:t>A seguir, a letra completa do hino:</w:t>
      </w:r>
    </w:p>
    <w:p w14:paraId="5C0CBE58" w14:textId="77777777" w:rsidR="002A5DD4" w:rsidRDefault="002A5DD4" w:rsidP="002A5DD4"/>
    <w:p w14:paraId="6FEF113B" w14:textId="40EFBB9A" w:rsidR="002A5DD4" w:rsidRPr="00144571" w:rsidRDefault="00A633F8" w:rsidP="00A633F8">
      <w:pPr>
        <w:jc w:val="center"/>
        <w:rPr>
          <w:b/>
          <w:bCs/>
          <w:u w:val="single"/>
        </w:rPr>
      </w:pPr>
      <w:r w:rsidRPr="00A633F8">
        <w:rPr>
          <w:b/>
          <w:bCs/>
          <w:u w:val="single"/>
        </w:rPr>
        <w:t>HINO DE FRANCA</w:t>
      </w:r>
    </w:p>
    <w:p w14:paraId="441BECA9" w14:textId="77777777" w:rsidR="00A633F8" w:rsidRPr="00A633F8" w:rsidRDefault="00A633F8" w:rsidP="00A633F8">
      <w:pPr>
        <w:rPr>
          <w:b/>
          <w:bCs/>
        </w:rPr>
      </w:pPr>
      <w:r w:rsidRPr="00A633F8">
        <w:rPr>
          <w:b/>
          <w:bCs/>
        </w:rPr>
        <w:t>Salve Franca, cidade querida,</w:t>
      </w:r>
      <w:r w:rsidRPr="00A633F8">
        <w:rPr>
          <w:b/>
          <w:bCs/>
        </w:rPr>
        <w:br/>
        <w:t>Áurea gema do chão brasileiro,</w:t>
      </w:r>
      <w:r w:rsidRPr="00A633F8">
        <w:rPr>
          <w:b/>
          <w:bCs/>
        </w:rPr>
        <w:br/>
        <w:t>Teu trabalho é uma luta renhida,</w:t>
      </w:r>
      <w:r w:rsidRPr="00A633F8">
        <w:rPr>
          <w:b/>
          <w:bCs/>
        </w:rPr>
        <w:br/>
        <w:t>Sob a luz paternal do Cruzeiro.</w:t>
      </w:r>
    </w:p>
    <w:p w14:paraId="7E52F18C" w14:textId="77777777" w:rsidR="00A633F8" w:rsidRPr="00A633F8" w:rsidRDefault="00A633F8" w:rsidP="00A633F8">
      <w:pPr>
        <w:rPr>
          <w:b/>
          <w:bCs/>
        </w:rPr>
      </w:pPr>
      <w:r w:rsidRPr="00A633F8">
        <w:rPr>
          <w:b/>
          <w:bCs/>
        </w:rPr>
        <w:t>No sacrário de mil oficinas,</w:t>
      </w:r>
      <w:r w:rsidRPr="00A633F8">
        <w:rPr>
          <w:b/>
          <w:bCs/>
        </w:rPr>
        <w:br/>
        <w:t>Teu civismo é mais santo e mais puro,</w:t>
      </w:r>
      <w:r w:rsidRPr="00A633F8">
        <w:rPr>
          <w:b/>
          <w:bCs/>
        </w:rPr>
        <w:br/>
        <w:t>Labutando é que a todos ensinas</w:t>
      </w:r>
      <w:r w:rsidRPr="00A633F8">
        <w:rPr>
          <w:b/>
          <w:bCs/>
        </w:rPr>
        <w:br/>
        <w:t>O roteiro de luz do futuro.</w:t>
      </w:r>
    </w:p>
    <w:p w14:paraId="4F09861D" w14:textId="77777777" w:rsidR="00A633F8" w:rsidRPr="00A633F8" w:rsidRDefault="00A633F8" w:rsidP="00A633F8">
      <w:pPr>
        <w:rPr>
          <w:b/>
          <w:bCs/>
        </w:rPr>
      </w:pPr>
      <w:r w:rsidRPr="00A633F8">
        <w:rPr>
          <w:b/>
          <w:bCs/>
        </w:rPr>
        <w:t>Estribilho</w:t>
      </w:r>
    </w:p>
    <w:p w14:paraId="3B6AE2EC" w14:textId="77777777" w:rsidR="00A633F8" w:rsidRPr="00A633F8" w:rsidRDefault="00A633F8" w:rsidP="00A633F8">
      <w:pPr>
        <w:rPr>
          <w:b/>
          <w:bCs/>
        </w:rPr>
      </w:pPr>
      <w:r w:rsidRPr="00A633F8">
        <w:rPr>
          <w:b/>
          <w:bCs/>
        </w:rPr>
        <w:t>Juventude, memoremos</w:t>
      </w:r>
      <w:r w:rsidRPr="00A633F8">
        <w:rPr>
          <w:b/>
          <w:bCs/>
        </w:rPr>
        <w:br/>
        <w:t>A bravura ancestral,</w:t>
      </w:r>
      <w:r w:rsidRPr="00A633F8">
        <w:rPr>
          <w:b/>
          <w:bCs/>
        </w:rPr>
        <w:br/>
        <w:t>E a pureza,</w:t>
      </w:r>
      <w:r w:rsidRPr="00A633F8">
        <w:rPr>
          <w:b/>
          <w:bCs/>
        </w:rPr>
        <w:br/>
        <w:t>A beleza</w:t>
      </w:r>
      <w:r w:rsidRPr="00A633F8">
        <w:rPr>
          <w:b/>
          <w:bCs/>
        </w:rPr>
        <w:br/>
        <w:t>Desta terra sem rival,</w:t>
      </w:r>
    </w:p>
    <w:p w14:paraId="0E905027" w14:textId="77777777" w:rsidR="00A633F8" w:rsidRPr="00A633F8" w:rsidRDefault="00A633F8" w:rsidP="00A633F8">
      <w:pPr>
        <w:rPr>
          <w:b/>
          <w:bCs/>
        </w:rPr>
      </w:pPr>
      <w:r w:rsidRPr="00A633F8">
        <w:rPr>
          <w:b/>
          <w:bCs/>
        </w:rPr>
        <w:t>Seresteiros, evoquemos</w:t>
      </w:r>
      <w:r w:rsidRPr="00A633F8">
        <w:rPr>
          <w:b/>
          <w:bCs/>
        </w:rPr>
        <w:br/>
        <w:t>Um pretérito imortal,</w:t>
      </w:r>
      <w:r w:rsidRPr="00A633F8">
        <w:rPr>
          <w:b/>
          <w:bCs/>
        </w:rPr>
        <w:br/>
        <w:t>Pois, na presente grandeza,</w:t>
      </w:r>
      <w:r w:rsidRPr="00A633F8">
        <w:rPr>
          <w:b/>
          <w:bCs/>
        </w:rPr>
        <w:br/>
        <w:t>Fulge a grata certeza</w:t>
      </w:r>
      <w:r w:rsidRPr="00A633F8">
        <w:rPr>
          <w:b/>
          <w:bCs/>
        </w:rPr>
        <w:br/>
        <w:t>De um porvir sem igual.</w:t>
      </w:r>
    </w:p>
    <w:p w14:paraId="515FA888" w14:textId="77777777" w:rsidR="00A633F8" w:rsidRPr="00A633F8" w:rsidRDefault="00A633F8" w:rsidP="00A633F8">
      <w:pPr>
        <w:rPr>
          <w:b/>
          <w:bCs/>
        </w:rPr>
      </w:pPr>
      <w:r w:rsidRPr="00A633F8">
        <w:rPr>
          <w:b/>
          <w:bCs/>
        </w:rPr>
        <w:t>II</w:t>
      </w:r>
    </w:p>
    <w:p w14:paraId="5DD1445E" w14:textId="77777777" w:rsidR="00A633F8" w:rsidRPr="00A633F8" w:rsidRDefault="00A633F8" w:rsidP="00A633F8">
      <w:pPr>
        <w:rPr>
          <w:b/>
          <w:bCs/>
        </w:rPr>
      </w:pPr>
      <w:r w:rsidRPr="00A633F8">
        <w:rPr>
          <w:b/>
          <w:bCs/>
        </w:rPr>
        <w:t>És florão da grandeza paulista,</w:t>
      </w:r>
      <w:r w:rsidRPr="00A633F8">
        <w:rPr>
          <w:b/>
          <w:bCs/>
        </w:rPr>
        <w:br/>
        <w:t>Semeada em teu chão feiticeiro:</w:t>
      </w:r>
      <w:r w:rsidRPr="00A633F8">
        <w:rPr>
          <w:b/>
          <w:bCs/>
        </w:rPr>
        <w:br/>
      </w:r>
      <w:r w:rsidRPr="00A633F8">
        <w:rPr>
          <w:b/>
          <w:bCs/>
        </w:rPr>
        <w:lastRenderedPageBreak/>
        <w:t xml:space="preserve">Teu café em </w:t>
      </w:r>
      <w:proofErr w:type="spellStart"/>
      <w:r w:rsidRPr="00A633F8">
        <w:rPr>
          <w:b/>
          <w:bCs/>
        </w:rPr>
        <w:t>aléias</w:t>
      </w:r>
      <w:proofErr w:type="spellEnd"/>
      <w:r w:rsidRPr="00A633F8">
        <w:rPr>
          <w:b/>
          <w:bCs/>
        </w:rPr>
        <w:t xml:space="preserve"> se avista,</w:t>
      </w:r>
      <w:r w:rsidRPr="00A633F8">
        <w:rPr>
          <w:b/>
          <w:bCs/>
        </w:rPr>
        <w:br/>
        <w:t>Soberano, em seu reino altaneiro.</w:t>
      </w:r>
    </w:p>
    <w:p w14:paraId="4038B79E" w14:textId="77777777" w:rsidR="00A633F8" w:rsidRPr="00A633F8" w:rsidRDefault="00A633F8" w:rsidP="00A633F8">
      <w:pPr>
        <w:rPr>
          <w:b/>
          <w:bCs/>
        </w:rPr>
      </w:pPr>
      <w:r w:rsidRPr="00A633F8">
        <w:rPr>
          <w:b/>
          <w:bCs/>
        </w:rPr>
        <w:t>Salve Franca de tardes douradas,</w:t>
      </w:r>
      <w:r w:rsidRPr="00A633F8">
        <w:rPr>
          <w:b/>
          <w:bCs/>
        </w:rPr>
        <w:br/>
        <w:t>Três Colinas amenas, ridentes:</w:t>
      </w:r>
      <w:r w:rsidRPr="00A633F8">
        <w:rPr>
          <w:b/>
          <w:bCs/>
        </w:rPr>
        <w:br/>
        <w:t>Relembro tuas glórias passadas,</w:t>
      </w:r>
      <w:r w:rsidRPr="00A633F8">
        <w:rPr>
          <w:b/>
          <w:bCs/>
        </w:rPr>
        <w:br/>
        <w:t>Outras glórias sonhamos presentes!</w:t>
      </w:r>
    </w:p>
    <w:p w14:paraId="3608C50C" w14:textId="77777777" w:rsidR="002A5DD4" w:rsidRDefault="002A5DD4"/>
    <w:p w14:paraId="7291CB92" w14:textId="77777777" w:rsidR="001A04B2" w:rsidRDefault="001A04B2" w:rsidP="001A04B2">
      <w:pPr>
        <w:jc w:val="center"/>
      </w:pPr>
      <w:r>
        <w:rPr>
          <w:noProof/>
        </w:rPr>
        <w:drawing>
          <wp:inline distT="0" distB="0" distL="0" distR="0" wp14:anchorId="30E792D4" wp14:editId="7ED2A1D7">
            <wp:extent cx="3343275" cy="2309088"/>
            <wp:effectExtent l="0" t="0" r="0" b="0"/>
            <wp:docPr id="2" name="Imagem 2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418" cy="232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0A54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049A1053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76EF13CC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02023C0E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1E425039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04590220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25580680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7EE7BFBD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5A65993C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550B801E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45A08CC2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56A6558A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327036DC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03B37EAE" w14:textId="77777777" w:rsidR="00A633F8" w:rsidRDefault="00A633F8" w:rsidP="001A04B2">
      <w:pPr>
        <w:jc w:val="center"/>
        <w:rPr>
          <w:b/>
          <w:bCs/>
          <w:u w:val="single"/>
        </w:rPr>
      </w:pPr>
    </w:p>
    <w:p w14:paraId="586D9367" w14:textId="15F56F17" w:rsidR="001A04B2" w:rsidRDefault="004967E7" w:rsidP="001A04B2">
      <w:pPr>
        <w:jc w:val="center"/>
        <w:rPr>
          <w:b/>
          <w:bCs/>
          <w:sz w:val="28"/>
          <w:szCs w:val="28"/>
          <w:u w:val="single"/>
        </w:rPr>
      </w:pPr>
      <w:r w:rsidRPr="002A5DD4">
        <w:rPr>
          <w:b/>
          <w:bCs/>
          <w:u w:val="single"/>
        </w:rPr>
        <w:lastRenderedPageBreak/>
        <w:t xml:space="preserve">FESTA TÍPICA: </w:t>
      </w:r>
      <w:r w:rsidRPr="002A5DD4">
        <w:rPr>
          <w:b/>
          <w:bCs/>
          <w:sz w:val="28"/>
          <w:szCs w:val="28"/>
          <w:u w:val="single"/>
        </w:rPr>
        <w:t>HALLEL</w:t>
      </w:r>
    </w:p>
    <w:p w14:paraId="2B6E72FA" w14:textId="77777777" w:rsidR="00B27AB7" w:rsidRDefault="00B27AB7" w:rsidP="001A04B2">
      <w:pPr>
        <w:jc w:val="center"/>
        <w:rPr>
          <w:b/>
          <w:bCs/>
          <w:sz w:val="28"/>
          <w:szCs w:val="28"/>
          <w:u w:val="single"/>
        </w:rPr>
      </w:pPr>
    </w:p>
    <w:p w14:paraId="1560701F" w14:textId="2FF8B1D2" w:rsidR="00B27AB7" w:rsidRDefault="00B27AB7" w:rsidP="001A04B2">
      <w:pPr>
        <w:jc w:val="center"/>
      </w:pPr>
      <w:r>
        <w:rPr>
          <w:noProof/>
        </w:rPr>
        <w:drawing>
          <wp:inline distT="0" distB="0" distL="0" distR="0" wp14:anchorId="67AF849E" wp14:editId="67704BC6">
            <wp:extent cx="5400040" cy="30378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8059" w14:textId="77777777" w:rsidR="001A04B2" w:rsidRDefault="001A04B2" w:rsidP="001A04B2"/>
    <w:p w14:paraId="5E3B8F02" w14:textId="7EBCB353" w:rsidR="001A04B2" w:rsidRPr="00144571" w:rsidRDefault="001A04B2" w:rsidP="001A04B2">
      <w:r w:rsidRPr="00144571">
        <w:t xml:space="preserve">O </w:t>
      </w:r>
      <w:r w:rsidRPr="00144571">
        <w:rPr>
          <w:b/>
          <w:bCs/>
        </w:rPr>
        <w:t>Hallel</w:t>
      </w:r>
      <w:r w:rsidRPr="00144571">
        <w:t xml:space="preserve"> é um evento de música católica que busca unir evangelização e arte. Considerado o maior festival de música religiosa da América Latina, o festival tem como foco principal a </w:t>
      </w:r>
      <w:r w:rsidRPr="00144571">
        <w:rPr>
          <w:b/>
          <w:bCs/>
        </w:rPr>
        <w:t>oração, adoração e a celebração da fé</w:t>
      </w:r>
      <w:r w:rsidRPr="00144571">
        <w:t xml:space="preserve"> através de shows, apresentações teatrais e workshops.</w:t>
      </w:r>
    </w:p>
    <w:p w14:paraId="2DEA1A04" w14:textId="77777777" w:rsidR="001A04B2" w:rsidRDefault="001A04B2" w:rsidP="001A04B2">
      <w:r w:rsidRPr="00144571">
        <w:t>Ele foi criado em 1987 na cidade de Franca, São Paulo, e se tornou uma referência para a renovação carismática católica, reunindo milhares de fiéis de diversas partes do Brasil e do mundo. O evento é conhecido por promover a paz e a união entre os participantes, incentivando a participação ativa e o voluntariado.</w:t>
      </w:r>
    </w:p>
    <w:p w14:paraId="08F4E093" w14:textId="77777777" w:rsidR="001A04B2" w:rsidRDefault="001A04B2" w:rsidP="001A04B2"/>
    <w:p w14:paraId="35582811" w14:textId="77777777" w:rsidR="001A04B2" w:rsidRPr="00144571" w:rsidRDefault="001A04B2" w:rsidP="001A04B2">
      <w:r w:rsidRPr="00144571">
        <w:t xml:space="preserve">A palavra </w:t>
      </w:r>
      <w:r w:rsidRPr="00144571">
        <w:rPr>
          <w:b/>
          <w:bCs/>
        </w:rPr>
        <w:t>Hallel</w:t>
      </w:r>
      <w:r w:rsidRPr="00144571">
        <w:t xml:space="preserve"> tem origem hebraica e significa "louvor". Ela é a raiz do termo "Aleluia" (</w:t>
      </w:r>
      <w:proofErr w:type="spellStart"/>
      <w:r w:rsidRPr="00144571">
        <w:t>Hallelu-Yah</w:t>
      </w:r>
      <w:proofErr w:type="spellEnd"/>
      <w:r w:rsidRPr="00144571">
        <w:t>), que quer dizer "Louvai o Senhor".</w:t>
      </w:r>
    </w:p>
    <w:p w14:paraId="1205E4A7" w14:textId="77777777" w:rsidR="001A04B2" w:rsidRPr="00144571" w:rsidRDefault="001A04B2" w:rsidP="001A04B2">
      <w:r w:rsidRPr="00144571">
        <w:t>No contexto da música religiosa, especialmente no festival Hallel, o nome representa a essência do evento: um encontro de fé, música e arte para louvar a Deus.</w:t>
      </w:r>
    </w:p>
    <w:p w14:paraId="0721914B" w14:textId="77777777" w:rsidR="001A04B2" w:rsidRDefault="001A04B2" w:rsidP="001A04B2"/>
    <w:p w14:paraId="25D01165" w14:textId="2DCFADAF" w:rsidR="00144571" w:rsidRPr="001A04B2" w:rsidRDefault="00144571" w:rsidP="001A04B2">
      <w:pPr>
        <w:jc w:val="center"/>
      </w:pPr>
    </w:p>
    <w:p w14:paraId="1C213B04" w14:textId="7E57BBAA" w:rsidR="004967E7" w:rsidRDefault="004967E7" w:rsidP="004967E7">
      <w:pPr>
        <w:jc w:val="center"/>
      </w:pPr>
    </w:p>
    <w:p w14:paraId="3851EFDB" w14:textId="77777777" w:rsidR="00144571" w:rsidRDefault="00144571"/>
    <w:sectPr w:rsidR="001445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571"/>
    <w:rsid w:val="00144571"/>
    <w:rsid w:val="001A04B2"/>
    <w:rsid w:val="002A5DD4"/>
    <w:rsid w:val="003F78A1"/>
    <w:rsid w:val="004967E7"/>
    <w:rsid w:val="005C580A"/>
    <w:rsid w:val="00824CB0"/>
    <w:rsid w:val="009C6FD8"/>
    <w:rsid w:val="00A633F8"/>
    <w:rsid w:val="00B27AB7"/>
    <w:rsid w:val="00C6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423A4"/>
  <w15:chartTrackingRefBased/>
  <w15:docId w15:val="{B899B4EC-D2C6-46E5-B76C-9EFA9657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4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4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4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4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4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45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45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45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45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45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45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45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45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45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4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45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4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457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Pereira</dc:creator>
  <cp:keywords/>
  <dc:description/>
  <cp:lastModifiedBy>Ronan Pereira</cp:lastModifiedBy>
  <cp:revision>8</cp:revision>
  <dcterms:created xsi:type="dcterms:W3CDTF">2025-09-18T20:24:00Z</dcterms:created>
  <dcterms:modified xsi:type="dcterms:W3CDTF">2025-09-18T20:43:00Z</dcterms:modified>
</cp:coreProperties>
</file>