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F57" w:rsidRDefault="005D1511"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1235710</wp:posOffset>
            </wp:positionH>
            <wp:positionV relativeFrom="paragraph">
              <wp:posOffset>5405907</wp:posOffset>
            </wp:positionV>
            <wp:extent cx="826618" cy="1560079"/>
            <wp:effectExtent l="0" t="0" r="0" b="2540"/>
            <wp:wrapNone/>
            <wp:docPr id="23" name="Image 23" descr="https://products-images.di-static.com/image/decitrepro-image/9782330168537-475x50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products-images.di-static.com/image/decitrepro-image/9782330168537-475x500-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618" cy="1560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2369820</wp:posOffset>
            </wp:positionH>
            <wp:positionV relativeFrom="paragraph">
              <wp:posOffset>7205015</wp:posOffset>
            </wp:positionV>
            <wp:extent cx="1119651" cy="1638605"/>
            <wp:effectExtent l="0" t="0" r="4445" b="0"/>
            <wp:wrapNone/>
            <wp:docPr id="20" name="Image 20" descr="https://products-images.di-static.com/image/decitrepro-image/9782021427653-475x50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products-images.di-static.com/image/decitrepro-image/9782021427653-475x500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651" cy="16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3606139</wp:posOffset>
            </wp:positionH>
            <wp:positionV relativeFrom="paragraph">
              <wp:posOffset>7204608</wp:posOffset>
            </wp:positionV>
            <wp:extent cx="1132379" cy="1565453"/>
            <wp:effectExtent l="0" t="0" r="0" b="0"/>
            <wp:wrapNone/>
            <wp:docPr id="21" name="Image 21" descr="https://products-images.di-static.com/image/decitrepro-image/9782378803308-475x50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roducts-images.di-static.com/image/decitrepro-image/9782378803308-475x500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379" cy="156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1031240</wp:posOffset>
            </wp:positionH>
            <wp:positionV relativeFrom="paragraph">
              <wp:posOffset>3642817</wp:posOffset>
            </wp:positionV>
            <wp:extent cx="1222253" cy="1594714"/>
            <wp:effectExtent l="0" t="0" r="0" b="5715"/>
            <wp:wrapNone/>
            <wp:docPr id="22" name="Image 22" descr="https://products-images.di-static.com/image/decitrepro-image/9782848054605-475x50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products-images.di-static.com/image/decitrepro-image/9782848054605-475x500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253" cy="159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150B">
        <w:rPr>
          <w:noProof/>
          <w:lang w:eastAsia="fr-F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1075030</wp:posOffset>
            </wp:positionH>
            <wp:positionV relativeFrom="paragraph">
              <wp:posOffset>7166509</wp:posOffset>
            </wp:positionV>
            <wp:extent cx="1141171" cy="1715647"/>
            <wp:effectExtent l="0" t="0" r="1905" b="0"/>
            <wp:wrapNone/>
            <wp:docPr id="19" name="Image 19" descr="https://products-images.di-static.com/image/decitrepro-image/9782383611233-475x50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roducts-images.di-static.com/image/decitrepro-image/9782383611233-475x500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171" cy="171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6D4">
        <w:rPr>
          <w:noProof/>
          <w:lang w:eastAsia="fr-F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-117272</wp:posOffset>
            </wp:positionH>
            <wp:positionV relativeFrom="paragraph">
              <wp:posOffset>7138644</wp:posOffset>
            </wp:positionV>
            <wp:extent cx="1097280" cy="1742739"/>
            <wp:effectExtent l="0" t="0" r="7620" b="0"/>
            <wp:wrapNone/>
            <wp:docPr id="18" name="Image 18" descr="https://products-images.di-static.com/image/decitrepro-image/3612226272078-475x50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roducts-images.di-static.com/image/decitrepro-image/3612226272078-475x500-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74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6D4">
        <w:rPr>
          <w:noProof/>
          <w:lang w:eastAsia="fr-F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2385071</wp:posOffset>
            </wp:positionH>
            <wp:positionV relativeFrom="paragraph">
              <wp:posOffset>5368620</wp:posOffset>
            </wp:positionV>
            <wp:extent cx="1119651" cy="1638605"/>
            <wp:effectExtent l="0" t="0" r="4445" b="0"/>
            <wp:wrapNone/>
            <wp:docPr id="16" name="Image 16" descr="https://products-images.di-static.com/image/decitrepro-image/3666114323236-475x50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roducts-images.di-static.com/image/decitrepro-image/3666114323236-475x500-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651" cy="16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6D4">
        <w:rPr>
          <w:noProof/>
          <w:lang w:eastAsia="fr-F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3620669</wp:posOffset>
            </wp:positionH>
            <wp:positionV relativeFrom="paragraph">
              <wp:posOffset>5413020</wp:posOffset>
            </wp:positionV>
            <wp:extent cx="994867" cy="1505960"/>
            <wp:effectExtent l="0" t="0" r="0" b="0"/>
            <wp:wrapNone/>
            <wp:docPr id="17" name="Image 17" descr="https://products-images.di-static.com/image/decitrepro-image/9782021475647-475x50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roducts-images.di-static.com/image/decitrepro-image/9782021475647-475x500-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867" cy="1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6D4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1148106</wp:posOffset>
            </wp:positionH>
            <wp:positionV relativeFrom="paragraph">
              <wp:posOffset>0</wp:posOffset>
            </wp:positionV>
            <wp:extent cx="1097561" cy="1711299"/>
            <wp:effectExtent l="0" t="0" r="7620" b="3810"/>
            <wp:wrapNone/>
            <wp:docPr id="3" name="Image 3" descr="https://products-images.di-static.com/image/decitrepro-image/9782882507853-475x50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roducts-images.di-static.com/image/decitrepro-image/9782882507853-475x500-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561" cy="171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6D4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-125552</wp:posOffset>
            </wp:positionH>
            <wp:positionV relativeFrom="paragraph">
              <wp:posOffset>305</wp:posOffset>
            </wp:positionV>
            <wp:extent cx="1177200" cy="1724400"/>
            <wp:effectExtent l="0" t="0" r="4445" b="0"/>
            <wp:wrapNone/>
            <wp:docPr id="2" name="Image 2" descr="https://products-images.di-static.com/image/decitrepro-image/3666114330241-475x50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oducts-images.di-static.com/image/decitrepro-image/3666114330241-475x500-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4A43">
        <w:rPr>
          <w:noProof/>
          <w:lang w:eastAsia="fr-F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-117069</wp:posOffset>
            </wp:positionH>
            <wp:positionV relativeFrom="paragraph">
              <wp:posOffset>5369331</wp:posOffset>
            </wp:positionV>
            <wp:extent cx="1053389" cy="1661065"/>
            <wp:effectExtent l="0" t="0" r="0" b="0"/>
            <wp:wrapNone/>
            <wp:docPr id="13" name="Image 13" descr="https://products-images.di-static.com/image/decitrepro-image/3666114327548-475x50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roducts-images.di-static.com/image/decitrepro-image/3666114327548-475x500-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265" cy="170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4A43"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3620999</wp:posOffset>
            </wp:positionH>
            <wp:positionV relativeFrom="paragraph">
              <wp:posOffset>3591738</wp:posOffset>
            </wp:positionV>
            <wp:extent cx="1094659" cy="1602029"/>
            <wp:effectExtent l="0" t="0" r="0" b="0"/>
            <wp:wrapNone/>
            <wp:docPr id="12" name="Image 12" descr="https://products-images.di-static.com/image/decitrepro-image/9782072983986-475x50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roducts-images.di-static.com/image/decitrepro-image/9782072983986-475x500-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03" cy="162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4A43"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2340840</wp:posOffset>
            </wp:positionH>
            <wp:positionV relativeFrom="paragraph">
              <wp:posOffset>3591739</wp:posOffset>
            </wp:positionV>
            <wp:extent cx="1111910" cy="1627274"/>
            <wp:effectExtent l="0" t="0" r="0" b="0"/>
            <wp:wrapNone/>
            <wp:docPr id="11" name="Image 11" descr="https://products-images.di-static.com/image/decitrepro-image/9782021413236-475x50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roducts-images.di-static.com/image/decitrepro-image/9782021413236-475x500-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120" cy="164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4A43"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-124358</wp:posOffset>
            </wp:positionH>
            <wp:positionV relativeFrom="paragraph">
              <wp:posOffset>3533242</wp:posOffset>
            </wp:positionV>
            <wp:extent cx="1075072" cy="1724025"/>
            <wp:effectExtent l="0" t="0" r="0" b="0"/>
            <wp:wrapNone/>
            <wp:docPr id="9" name="Image 9" descr="https://products-images.di-static.com/image/decitrepro-image/9782364686663-475x50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roducts-images.di-static.com/image/decitrepro-image/9782364686663-475x500-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72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4A43"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3606368</wp:posOffset>
            </wp:positionH>
            <wp:positionV relativeFrom="paragraph">
              <wp:posOffset>1850720</wp:posOffset>
            </wp:positionV>
            <wp:extent cx="1004587" cy="1565453"/>
            <wp:effectExtent l="0" t="0" r="5080" b="0"/>
            <wp:wrapNone/>
            <wp:docPr id="8" name="Image 8" descr="https://products-images.di-static.com/image/decitrepro-image/9782080286215-475x50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roducts-images.di-static.com/image/decitrepro-image/9782080286215-475x500-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137" cy="157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4A43"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2348155</wp:posOffset>
            </wp:positionH>
            <wp:positionV relativeFrom="paragraph">
              <wp:posOffset>1828775</wp:posOffset>
            </wp:positionV>
            <wp:extent cx="1092316" cy="1598599"/>
            <wp:effectExtent l="0" t="0" r="0" b="1905"/>
            <wp:wrapNone/>
            <wp:docPr id="7" name="Image 7" descr="https://products-images.di-static.com/image/decitrepro-image/9782072993138-475x50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roducts-images.di-static.com/image/decitrepro-image/9782072993138-475x500-1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306" cy="161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4A43"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1119200</wp:posOffset>
            </wp:positionH>
            <wp:positionV relativeFrom="paragraph">
              <wp:posOffset>1770253</wp:posOffset>
            </wp:positionV>
            <wp:extent cx="1111911" cy="1709248"/>
            <wp:effectExtent l="0" t="0" r="0" b="5715"/>
            <wp:wrapNone/>
            <wp:docPr id="4" name="Image 4" descr="https://products-images.di-static.com/image/decitrepro-image/3666114323885-475x50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roducts-images.di-static.com/image/decitrepro-image/3666114323885-475x500-1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79" cy="171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4A43"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-139014</wp:posOffset>
            </wp:positionH>
            <wp:positionV relativeFrom="paragraph">
              <wp:posOffset>1821458</wp:posOffset>
            </wp:positionV>
            <wp:extent cx="1155801" cy="1606223"/>
            <wp:effectExtent l="0" t="0" r="6350" b="0"/>
            <wp:wrapNone/>
            <wp:docPr id="6" name="Image 6" descr="https://products-images.di-static.com/image/decitrepro-image/9782378803285-475x50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roducts-images.di-static.com/image/decitrepro-image/9782378803285-475x500-1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34" cy="161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4A43"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3569564</wp:posOffset>
            </wp:positionH>
            <wp:positionV relativeFrom="paragraph">
              <wp:posOffset>0</wp:posOffset>
            </wp:positionV>
            <wp:extent cx="1158356" cy="1697126"/>
            <wp:effectExtent l="0" t="0" r="3810" b="0"/>
            <wp:wrapNone/>
            <wp:docPr id="5" name="Image 5" descr="https://products-images.di-static.com/image/decitrepro-image/9782743657048-475x50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oducts-images.di-static.com/image/decitrepro-image/9782743657048-475x500-1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356" cy="169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4A43"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2296947</wp:posOffset>
            </wp:positionH>
            <wp:positionV relativeFrom="paragraph">
              <wp:posOffset>-25</wp:posOffset>
            </wp:positionV>
            <wp:extent cx="1207846" cy="1770278"/>
            <wp:effectExtent l="0" t="0" r="0" b="1905"/>
            <wp:wrapNone/>
            <wp:docPr id="1" name="Image 1" descr="https://products-images.di-static.com/image/decitrepro-image/3666114323151-475x50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oducts-images.di-static.com/image/decitrepro-image/3666114323151-475x500-1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763" cy="178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10F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0.15pt;height:19.6pt" o:bullet="t">
        <v:imagedata r:id="rId1" o:title="puce-quadrilobe-noir-officiel"/>
      </v:shape>
    </w:pict>
  </w:numPicBullet>
  <w:abstractNum w:abstractNumId="0" w15:restartNumberingAfterBreak="0">
    <w:nsid w:val="05B10059"/>
    <w:multiLevelType w:val="multilevel"/>
    <w:tmpl w:val="7EE0C360"/>
    <w:styleLink w:val="CD60-liste-style-2"/>
    <w:lvl w:ilvl="0">
      <w:start w:val="1"/>
      <w:numFmt w:val="bullet"/>
      <w:lvlText w:val=""/>
      <w:lvlPicBulletId w:val="0"/>
      <w:lvlJc w:val="left"/>
      <w:pPr>
        <w:ind w:left="720" w:hanging="363"/>
      </w:pPr>
      <w:rPr>
        <w:rFonts w:ascii="Symbol" w:hAnsi="Symbol" w:hint="default"/>
        <w:color w:val="auto"/>
      </w:rPr>
    </w:lvl>
    <w:lvl w:ilvl="1">
      <w:start w:val="1"/>
      <w:numFmt w:val="bullet"/>
      <w:lvlText w:val="-"/>
      <w:lvlJc w:val="left"/>
      <w:pPr>
        <w:ind w:left="1077" w:hanging="357"/>
      </w:pPr>
      <w:rPr>
        <w:rFonts w:ascii="Calibri" w:hAnsi="Calibri" w:hint="default"/>
      </w:rPr>
    </w:lvl>
    <w:lvl w:ilvl="2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3">
      <w:start w:val="1"/>
      <w:numFmt w:val="bullet"/>
      <w:lvlText w:val=""/>
      <w:lvlJc w:val="left"/>
      <w:pPr>
        <w:ind w:left="1797" w:hanging="357"/>
      </w:pPr>
      <w:rPr>
        <w:rFonts w:ascii="Symbol" w:hAnsi="Symbol" w:hint="default"/>
        <w:color w:val="auto"/>
      </w:rPr>
    </w:lvl>
    <w:lvl w:ilvl="4">
      <w:start w:val="1"/>
      <w:numFmt w:val="bullet"/>
      <w:lvlText w:val=""/>
      <w:lvlJc w:val="left"/>
      <w:pPr>
        <w:ind w:left="2160" w:hanging="363"/>
      </w:pPr>
      <w:rPr>
        <w:rFonts w:ascii="Wingdings" w:hAnsi="Wingdings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04C7164"/>
    <w:multiLevelType w:val="multilevel"/>
    <w:tmpl w:val="269EDE52"/>
    <w:numStyleLink w:val="CD60-liste-style"/>
  </w:abstractNum>
  <w:abstractNum w:abstractNumId="2" w15:restartNumberingAfterBreak="0">
    <w:nsid w:val="428E16E6"/>
    <w:multiLevelType w:val="hybridMultilevel"/>
    <w:tmpl w:val="2230E32C"/>
    <w:lvl w:ilvl="0" w:tplc="997C99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B4263"/>
    <w:multiLevelType w:val="multilevel"/>
    <w:tmpl w:val="269EDE52"/>
    <w:numStyleLink w:val="CD60-liste-style"/>
  </w:abstractNum>
  <w:abstractNum w:abstractNumId="4" w15:restartNumberingAfterBreak="0">
    <w:nsid w:val="572451E5"/>
    <w:multiLevelType w:val="hybridMultilevel"/>
    <w:tmpl w:val="C818D72A"/>
    <w:lvl w:ilvl="0" w:tplc="53B23994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3180F"/>
    <w:multiLevelType w:val="multilevel"/>
    <w:tmpl w:val="269EDE52"/>
    <w:styleLink w:val="CD60-liste-style"/>
    <w:lvl w:ilvl="0">
      <w:start w:val="1"/>
      <w:numFmt w:val="decimal"/>
      <w:pStyle w:val="Titre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1021" w:hanging="681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474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8" w:hanging="90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FEC009F"/>
    <w:multiLevelType w:val="hybridMultilevel"/>
    <w:tmpl w:val="ECDAF148"/>
    <w:lvl w:ilvl="0" w:tplc="B7A01194">
      <w:start w:val="1"/>
      <w:numFmt w:val="upperRoman"/>
      <w:lvlText w:val="%1."/>
      <w:lvlJc w:val="righ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C85717"/>
    <w:multiLevelType w:val="multilevel"/>
    <w:tmpl w:val="C16AA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5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934"/>
    <w:rsid w:val="000F07D8"/>
    <w:rsid w:val="00151697"/>
    <w:rsid w:val="00231B70"/>
    <w:rsid w:val="00244A43"/>
    <w:rsid w:val="002512E9"/>
    <w:rsid w:val="00260567"/>
    <w:rsid w:val="002F47B9"/>
    <w:rsid w:val="00303874"/>
    <w:rsid w:val="003B6A78"/>
    <w:rsid w:val="003F5D13"/>
    <w:rsid w:val="0044790E"/>
    <w:rsid w:val="00462CDC"/>
    <w:rsid w:val="00527934"/>
    <w:rsid w:val="005D1511"/>
    <w:rsid w:val="005D6D74"/>
    <w:rsid w:val="00605B65"/>
    <w:rsid w:val="00657C3A"/>
    <w:rsid w:val="00657C9A"/>
    <w:rsid w:val="00686B9D"/>
    <w:rsid w:val="006C150B"/>
    <w:rsid w:val="006E36D4"/>
    <w:rsid w:val="006F78E9"/>
    <w:rsid w:val="007025D7"/>
    <w:rsid w:val="0074026E"/>
    <w:rsid w:val="0077166D"/>
    <w:rsid w:val="008A7DE9"/>
    <w:rsid w:val="00920D20"/>
    <w:rsid w:val="009439E2"/>
    <w:rsid w:val="00A516B3"/>
    <w:rsid w:val="00AD6B81"/>
    <w:rsid w:val="00CE6272"/>
    <w:rsid w:val="00D25AAC"/>
    <w:rsid w:val="00D504E0"/>
    <w:rsid w:val="00D649BB"/>
    <w:rsid w:val="00E24379"/>
    <w:rsid w:val="00FD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EB0935-CEA0-43A3-94FD-BD274A9F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C9A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E24379"/>
    <w:pPr>
      <w:keepNext/>
      <w:keepLines/>
      <w:numPr>
        <w:numId w:val="16"/>
      </w:numPr>
      <w:spacing w:before="360" w:after="360" w:line="240" w:lineRule="auto"/>
      <w:jc w:val="left"/>
      <w:outlineLvl w:val="0"/>
    </w:pPr>
    <w:rPr>
      <w:rFonts w:asciiTheme="majorHAnsi" w:eastAsiaTheme="majorEastAsia" w:hAnsiTheme="majorHAnsi" w:cstheme="majorBidi"/>
      <w:color w:val="364653" w:themeColor="text2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504E0"/>
    <w:pPr>
      <w:keepNext/>
      <w:keepLines/>
      <w:numPr>
        <w:ilvl w:val="1"/>
        <w:numId w:val="16"/>
      </w:numPr>
      <w:spacing w:before="200" w:after="100" w:line="240" w:lineRule="auto"/>
      <w:jc w:val="left"/>
      <w:outlineLvl w:val="1"/>
    </w:pPr>
    <w:rPr>
      <w:rFonts w:asciiTheme="majorHAnsi" w:eastAsiaTheme="majorEastAsia" w:hAnsiTheme="majorHAnsi" w:cstheme="majorBidi"/>
      <w:color w:val="495E6F" w:themeColor="text2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504E0"/>
    <w:pPr>
      <w:keepNext/>
      <w:keepLines/>
      <w:numPr>
        <w:ilvl w:val="2"/>
        <w:numId w:val="16"/>
      </w:numPr>
      <w:spacing w:before="160" w:after="80" w:line="240" w:lineRule="auto"/>
      <w:jc w:val="left"/>
      <w:outlineLvl w:val="2"/>
    </w:pPr>
    <w:rPr>
      <w:rFonts w:asciiTheme="majorHAnsi" w:eastAsiaTheme="majorEastAsia" w:hAnsiTheme="majorHAnsi" w:cstheme="majorBidi"/>
      <w:color w:val="495E6F" w:themeColor="text2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504E0"/>
    <w:pPr>
      <w:keepNext/>
      <w:keepLines/>
      <w:numPr>
        <w:ilvl w:val="3"/>
        <w:numId w:val="14"/>
      </w:numPr>
      <w:spacing w:before="120" w:after="60"/>
      <w:outlineLvl w:val="3"/>
    </w:pPr>
    <w:rPr>
      <w:rFonts w:asciiTheme="majorHAnsi" w:eastAsiaTheme="majorEastAsia" w:hAnsiTheme="majorHAnsi" w:cstheme="majorBidi"/>
      <w:iCs/>
      <w:color w:val="495E6F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CD60-tableau-1">
    <w:name w:val="CD60-tableau-1"/>
    <w:basedOn w:val="TableauNormal"/>
    <w:uiPriority w:val="99"/>
    <w:rsid w:val="0044790E"/>
    <w:pPr>
      <w:spacing w:after="0" w:line="240" w:lineRule="auto"/>
    </w:pPr>
    <w:rPr>
      <w:color w:val="404040" w:themeColor="text1" w:themeTint="BF"/>
      <w:sz w:val="24"/>
    </w:rPr>
    <w:tblPr>
      <w:tblStyleRowBandSize w:val="1"/>
      <w:tblBorders>
        <w:bottom w:val="single" w:sz="4" w:space="0" w:color="9FA5AF" w:themeColor="background2"/>
      </w:tblBorders>
    </w:tblPr>
    <w:tcPr>
      <w:shd w:val="clear" w:color="auto" w:fill="D8DADF" w:themeFill="background2" w:themeFillTint="66"/>
      <w:vAlign w:val="center"/>
    </w:tcPr>
    <w:tblStylePr w:type="firstRow">
      <w:pPr>
        <w:jc w:val="left"/>
      </w:pPr>
      <w:rPr>
        <w:rFonts w:asciiTheme="majorHAnsi" w:hAnsiTheme="majorHAnsi"/>
        <w:caps/>
        <w:smallCaps w:val="0"/>
        <w:strike w:val="0"/>
        <w:dstrike w:val="0"/>
        <w:vanish w:val="0"/>
        <w:color w:val="FFFFFF" w:themeColor="background1"/>
        <w:sz w:val="24"/>
        <w:vertAlign w:val="baseline"/>
      </w:rPr>
      <w:tblPr/>
      <w:tcPr>
        <w:tcBorders>
          <w:top w:val="single" w:sz="36" w:space="0" w:color="495E6F" w:themeColor="text2"/>
          <w:bottom w:val="single" w:sz="36" w:space="0" w:color="495E6F" w:themeColor="text2"/>
        </w:tcBorders>
        <w:shd w:val="clear" w:color="auto" w:fill="495E6F" w:themeFill="text2"/>
      </w:tcPr>
    </w:tblStylePr>
    <w:tblStylePr w:type="lastRow">
      <w:rPr>
        <w:rFonts w:asciiTheme="majorHAnsi" w:hAnsiTheme="majorHAnsi"/>
        <w:color w:val="404040" w:themeColor="text1" w:themeTint="BF"/>
        <w:sz w:val="24"/>
      </w:rPr>
      <w:tblPr/>
      <w:tcPr>
        <w:tcBorders>
          <w:bottom w:val="single" w:sz="4" w:space="0" w:color="9FA5AF" w:themeColor="background2"/>
        </w:tcBorders>
        <w:shd w:val="clear" w:color="auto" w:fill="D8DADF" w:themeFill="background2" w:themeFillTint="66"/>
      </w:tcPr>
    </w:tblStylePr>
    <w:tblStylePr w:type="band1Horz">
      <w:pPr>
        <w:jc w:val="left"/>
      </w:pPr>
      <w:rPr>
        <w:rFonts w:asciiTheme="minorHAnsi" w:hAnsiTheme="minorHAnsi"/>
        <w:sz w:val="24"/>
      </w:rPr>
      <w:tblPr/>
      <w:tcPr>
        <w:tcBorders>
          <w:bottom w:val="single" w:sz="4" w:space="0" w:color="9FA5AF" w:themeColor="background2"/>
        </w:tcBorders>
      </w:tcPr>
    </w:tblStylePr>
    <w:tblStylePr w:type="band2Horz">
      <w:pPr>
        <w:jc w:val="left"/>
      </w:pPr>
      <w:rPr>
        <w:rFonts w:asciiTheme="minorHAnsi" w:hAnsiTheme="minorHAnsi"/>
        <w:sz w:val="24"/>
      </w:rPr>
      <w:tblPr/>
      <w:tcPr>
        <w:tcBorders>
          <w:bottom w:val="single" w:sz="4" w:space="0" w:color="9FA5AF" w:themeColor="background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E24379"/>
    <w:rPr>
      <w:rFonts w:asciiTheme="majorHAnsi" w:eastAsiaTheme="majorEastAsia" w:hAnsiTheme="majorHAnsi" w:cstheme="majorBidi"/>
      <w:color w:val="364653" w:themeColor="text2" w:themeShade="BF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504E0"/>
    <w:rPr>
      <w:rFonts w:asciiTheme="majorHAnsi" w:eastAsiaTheme="majorEastAsia" w:hAnsiTheme="majorHAnsi" w:cstheme="majorBidi"/>
      <w:color w:val="495E6F" w:themeColor="text2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504E0"/>
    <w:rPr>
      <w:rFonts w:asciiTheme="majorHAnsi" w:eastAsiaTheme="majorEastAsia" w:hAnsiTheme="majorHAnsi" w:cstheme="majorBidi"/>
      <w:color w:val="495E6F" w:themeColor="text2"/>
      <w:sz w:val="28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D504E0"/>
    <w:pPr>
      <w:spacing w:after="0" w:line="204" w:lineRule="auto"/>
      <w:contextualSpacing/>
      <w:jc w:val="left"/>
    </w:pPr>
    <w:rPr>
      <w:rFonts w:asciiTheme="majorHAnsi" w:eastAsiaTheme="majorEastAsia" w:hAnsiTheme="majorHAnsi" w:cstheme="majorBidi"/>
      <w:b/>
      <w:caps/>
      <w:color w:val="364653" w:themeColor="text2" w:themeShade="BF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04E0"/>
    <w:rPr>
      <w:rFonts w:asciiTheme="majorHAnsi" w:eastAsiaTheme="majorEastAsia" w:hAnsiTheme="majorHAnsi" w:cstheme="majorBidi"/>
      <w:b/>
      <w:caps/>
      <w:color w:val="364653" w:themeColor="text2" w:themeShade="BF"/>
      <w:spacing w:val="-10"/>
      <w:kern w:val="28"/>
      <w:sz w:val="72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504E0"/>
    <w:pPr>
      <w:numPr>
        <w:ilvl w:val="1"/>
      </w:numPr>
      <w:spacing w:after="240" w:line="240" w:lineRule="auto"/>
      <w:jc w:val="left"/>
    </w:pPr>
    <w:rPr>
      <w:color w:val="4C515B" w:themeColor="background2" w:themeShade="80"/>
      <w:spacing w:val="15"/>
      <w:sz w:val="28"/>
    </w:rPr>
  </w:style>
  <w:style w:type="character" w:customStyle="1" w:styleId="Sous-titreCar">
    <w:name w:val="Sous-titre Car"/>
    <w:basedOn w:val="Policepardfaut"/>
    <w:link w:val="Sous-titre"/>
    <w:uiPriority w:val="11"/>
    <w:rsid w:val="00D504E0"/>
    <w:rPr>
      <w:color w:val="4C515B" w:themeColor="background2" w:themeShade="80"/>
      <w:spacing w:val="15"/>
      <w:sz w:val="28"/>
    </w:rPr>
  </w:style>
  <w:style w:type="character" w:styleId="lev">
    <w:name w:val="Strong"/>
    <w:basedOn w:val="Policepardfaut"/>
    <w:uiPriority w:val="22"/>
    <w:qFormat/>
    <w:rsid w:val="00D504E0"/>
    <w:rPr>
      <w:b/>
      <w:bCs/>
    </w:rPr>
  </w:style>
  <w:style w:type="character" w:styleId="Accentuation">
    <w:name w:val="Emphasis"/>
    <w:basedOn w:val="Policepardfaut"/>
    <w:uiPriority w:val="20"/>
    <w:qFormat/>
    <w:rsid w:val="00D504E0"/>
    <w:rPr>
      <w:i/>
      <w:iCs/>
    </w:rPr>
  </w:style>
  <w:style w:type="paragraph" w:styleId="Sansinterligne">
    <w:name w:val="No Spacing"/>
    <w:link w:val="SansinterligneCar"/>
    <w:uiPriority w:val="1"/>
    <w:qFormat/>
    <w:rsid w:val="00D504E0"/>
    <w:pPr>
      <w:spacing w:after="0" w:line="240" w:lineRule="auto"/>
      <w:jc w:val="both"/>
    </w:pPr>
    <w:rPr>
      <w:sz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504E0"/>
    <w:rPr>
      <w:sz w:val="24"/>
    </w:rPr>
  </w:style>
  <w:style w:type="paragraph" w:styleId="Paragraphedeliste">
    <w:name w:val="List Paragraph"/>
    <w:basedOn w:val="Normal"/>
    <w:uiPriority w:val="34"/>
    <w:qFormat/>
    <w:rsid w:val="00D504E0"/>
    <w:pPr>
      <w:ind w:left="68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D504E0"/>
    <w:pPr>
      <w:spacing w:before="200"/>
      <w:ind w:left="862" w:right="862"/>
      <w:jc w:val="center"/>
    </w:pPr>
    <w:rPr>
      <w:i/>
      <w:iCs/>
      <w:color w:val="717A88" w:themeColor="background2" w:themeShade="BF"/>
    </w:rPr>
  </w:style>
  <w:style w:type="character" w:customStyle="1" w:styleId="CitationCar">
    <w:name w:val="Citation Car"/>
    <w:basedOn w:val="Policepardfaut"/>
    <w:link w:val="Citation"/>
    <w:uiPriority w:val="29"/>
    <w:rsid w:val="00D504E0"/>
    <w:rPr>
      <w:i/>
      <w:iCs/>
      <w:color w:val="717A88" w:themeColor="background2" w:themeShade="BF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504E0"/>
    <w:pPr>
      <w:pBdr>
        <w:top w:val="single" w:sz="4" w:space="10" w:color="495E6F" w:themeColor="text2"/>
        <w:bottom w:val="single" w:sz="4" w:space="10" w:color="495E6F" w:themeColor="text2"/>
      </w:pBdr>
      <w:spacing w:before="240" w:after="240"/>
      <w:ind w:left="862" w:right="862"/>
      <w:jc w:val="center"/>
    </w:pPr>
    <w:rPr>
      <w:i/>
      <w:iCs/>
      <w:color w:val="495E6F" w:themeColor="tex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504E0"/>
    <w:rPr>
      <w:i/>
      <w:iCs/>
      <w:color w:val="495E6F" w:themeColor="text2"/>
      <w:sz w:val="24"/>
    </w:rPr>
  </w:style>
  <w:style w:type="character" w:styleId="Emphaseple">
    <w:name w:val="Subtle Emphasis"/>
    <w:basedOn w:val="Policepardfaut"/>
    <w:uiPriority w:val="19"/>
    <w:qFormat/>
    <w:rsid w:val="00D504E0"/>
    <w:rPr>
      <w:i/>
      <w:iCs/>
      <w:color w:val="717A88" w:themeColor="background2" w:themeShade="BF"/>
    </w:rPr>
  </w:style>
  <w:style w:type="character" w:styleId="Emphaseintense">
    <w:name w:val="Intense Emphasis"/>
    <w:basedOn w:val="Policepardfaut"/>
    <w:uiPriority w:val="21"/>
    <w:qFormat/>
    <w:rsid w:val="00D504E0"/>
    <w:rPr>
      <w:i/>
      <w:iCs/>
      <w:color w:val="495E6F" w:themeColor="text2"/>
    </w:rPr>
  </w:style>
  <w:style w:type="character" w:styleId="Rfrenceple">
    <w:name w:val="Subtle Reference"/>
    <w:basedOn w:val="Policepardfaut"/>
    <w:uiPriority w:val="31"/>
    <w:qFormat/>
    <w:rsid w:val="00D504E0"/>
    <w:rPr>
      <w:smallCaps/>
      <w:color w:val="717A88" w:themeColor="background2" w:themeShade="BF"/>
    </w:rPr>
  </w:style>
  <w:style w:type="character" w:styleId="Rfrenceintense">
    <w:name w:val="Intense Reference"/>
    <w:basedOn w:val="Policepardfaut"/>
    <w:uiPriority w:val="32"/>
    <w:qFormat/>
    <w:rsid w:val="00D504E0"/>
    <w:rPr>
      <w:b/>
      <w:bCs/>
      <w:smallCaps/>
      <w:color w:val="495E6F" w:themeColor="text2"/>
      <w:spacing w:val="5"/>
    </w:rPr>
  </w:style>
  <w:style w:type="character" w:styleId="Titredulivre">
    <w:name w:val="Book Title"/>
    <w:basedOn w:val="Policepardfaut"/>
    <w:uiPriority w:val="33"/>
    <w:qFormat/>
    <w:rsid w:val="00D504E0"/>
    <w:rPr>
      <w:b/>
      <w:bCs/>
      <w:i/>
      <w:iCs/>
      <w:color w:val="495E6F" w:themeColor="text2"/>
      <w:spacing w:val="5"/>
    </w:rPr>
  </w:style>
  <w:style w:type="paragraph" w:styleId="En-ttedetabledesmatires">
    <w:name w:val="TOC Heading"/>
    <w:basedOn w:val="Normal"/>
    <w:next w:val="Normal"/>
    <w:uiPriority w:val="39"/>
    <w:unhideWhenUsed/>
    <w:qFormat/>
    <w:rsid w:val="00D504E0"/>
    <w:pPr>
      <w:spacing w:before="240" w:after="120" w:line="240" w:lineRule="auto"/>
      <w:jc w:val="left"/>
    </w:pPr>
    <w:rPr>
      <w:color w:val="364653" w:themeColor="text2" w:themeShade="BF"/>
      <w:sz w:val="36"/>
    </w:rPr>
  </w:style>
  <w:style w:type="numbering" w:customStyle="1" w:styleId="CD60-liste-style">
    <w:name w:val="CD60-liste-style"/>
    <w:uiPriority w:val="99"/>
    <w:rsid w:val="0074026E"/>
    <w:pPr>
      <w:numPr>
        <w:numId w:val="6"/>
      </w:numPr>
    </w:pPr>
  </w:style>
  <w:style w:type="character" w:customStyle="1" w:styleId="Titre4Car">
    <w:name w:val="Titre 4 Car"/>
    <w:basedOn w:val="Policepardfaut"/>
    <w:link w:val="Titre4"/>
    <w:uiPriority w:val="9"/>
    <w:rsid w:val="00D504E0"/>
    <w:rPr>
      <w:rFonts w:asciiTheme="majorHAnsi" w:eastAsiaTheme="majorEastAsia" w:hAnsiTheme="majorHAnsi" w:cstheme="majorBidi"/>
      <w:iCs/>
      <w:color w:val="495E6F" w:themeColor="text2"/>
      <w:sz w:val="24"/>
    </w:rPr>
  </w:style>
  <w:style w:type="numbering" w:customStyle="1" w:styleId="CD60-liste-style-2">
    <w:name w:val="CD60-liste-style-2"/>
    <w:uiPriority w:val="99"/>
    <w:rsid w:val="0074026E"/>
    <w:pPr>
      <w:numPr>
        <w:numId w:val="12"/>
      </w:numPr>
    </w:pPr>
  </w:style>
  <w:style w:type="table" w:customStyle="1" w:styleId="CD60-tableau-2">
    <w:name w:val="CD60-tableau-2"/>
    <w:basedOn w:val="TableauNormal"/>
    <w:uiPriority w:val="99"/>
    <w:rsid w:val="00D25AAC"/>
    <w:pPr>
      <w:spacing w:after="0" w:line="240" w:lineRule="auto"/>
    </w:pPr>
    <w:rPr>
      <w:color w:val="404040" w:themeColor="text1" w:themeTint="BF"/>
      <w:sz w:val="24"/>
    </w:rPr>
    <w:tblPr>
      <w:tblStyleRowBandSize w:val="1"/>
    </w:tblPr>
    <w:tcPr>
      <w:shd w:val="clear" w:color="auto" w:fill="D8DADF" w:themeFill="background2" w:themeFillTint="66"/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FFFFFF" w:themeColor="background1"/>
        <w:sz w:val="24"/>
        <w:vertAlign w:val="baseline"/>
      </w:rPr>
      <w:tblPr/>
      <w:tcPr>
        <w:tcBorders>
          <w:top w:val="nil"/>
          <w:left w:val="nil"/>
          <w:bottom w:val="single" w:sz="6" w:space="0" w:color="495E6F" w:themeColor="text2"/>
          <w:right w:val="nil"/>
          <w:insideH w:val="nil"/>
          <w:insideV w:val="nil"/>
          <w:tl2br w:val="nil"/>
          <w:tr2bl w:val="nil"/>
        </w:tcBorders>
        <w:shd w:val="clear" w:color="auto" w:fill="495E6F" w:themeFill="text2"/>
      </w:tcPr>
    </w:tblStylePr>
    <w:tblStylePr w:type="lastRow">
      <w:pPr>
        <w:wordWrap/>
        <w:jc w:val="center"/>
      </w:pPr>
      <w:rPr>
        <w:rFonts w:asciiTheme="majorHAnsi" w:hAnsiTheme="majorHAnsi"/>
        <w:b/>
        <w:i w:val="0"/>
        <w:color w:val="FFFFFF" w:themeColor="background1"/>
        <w:sz w:val="24"/>
      </w:rPr>
      <w:tblPr/>
      <w:tcPr>
        <w:tcBorders>
          <w:bottom w:val="single" w:sz="6" w:space="0" w:color="495E6F" w:themeColor="text2"/>
        </w:tcBorders>
        <w:shd w:val="clear" w:color="auto" w:fill="899FB1" w:themeFill="text2" w:themeFillTint="99"/>
      </w:tcPr>
    </w:tblStylePr>
    <w:tblStylePr w:type="band1Horz">
      <w:pPr>
        <w:wordWrap/>
        <w:jc w:val="center"/>
      </w:pPr>
      <w:rPr>
        <w:rFonts w:asciiTheme="minorHAnsi" w:hAnsiTheme="minorHAnsi"/>
        <w:sz w:val="24"/>
      </w:rPr>
      <w:tblPr/>
      <w:tcPr>
        <w:tcBorders>
          <w:bottom w:val="single" w:sz="6" w:space="0" w:color="495E6F" w:themeColor="text2"/>
        </w:tcBorders>
        <w:shd w:val="clear" w:color="auto" w:fill="B0BECB" w:themeFill="text2" w:themeFillTint="66"/>
      </w:tcPr>
    </w:tblStylePr>
    <w:tblStylePr w:type="band2Horz">
      <w:pPr>
        <w:wordWrap/>
        <w:jc w:val="center"/>
      </w:pPr>
      <w:rPr>
        <w:rFonts w:asciiTheme="minorHAnsi" w:hAnsiTheme="minorHAnsi"/>
        <w:color w:val="auto"/>
        <w:sz w:val="24"/>
      </w:rPr>
      <w:tblPr/>
      <w:tcPr>
        <w:tcBorders>
          <w:bottom w:val="single" w:sz="6" w:space="0" w:color="495E6F" w:themeColor="text2"/>
        </w:tcBorders>
        <w:shd w:val="clear" w:color="auto" w:fill="D7DFE5" w:themeFill="text2" w:themeFillTint="33"/>
      </w:tcPr>
    </w:tblStylePr>
  </w:style>
  <w:style w:type="table" w:styleId="Grilledutableau">
    <w:name w:val="Table Grid"/>
    <w:basedOn w:val="TableauNormal"/>
    <w:uiPriority w:val="39"/>
    <w:rsid w:val="00244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webSettings" Target="webSettings.xml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-CD60-2016">
  <a:themeElements>
    <a:clrScheme name="CD60">
      <a:dk1>
        <a:sysClr val="windowText" lastClr="000000"/>
      </a:dk1>
      <a:lt1>
        <a:sysClr val="window" lastClr="FFFFFF"/>
      </a:lt1>
      <a:dk2>
        <a:srgbClr val="495E6F"/>
      </a:dk2>
      <a:lt2>
        <a:srgbClr val="9FA5AF"/>
      </a:lt2>
      <a:accent1>
        <a:srgbClr val="47BCC3"/>
      </a:accent1>
      <a:accent2>
        <a:srgbClr val="B4DDD8"/>
      </a:accent2>
      <a:accent3>
        <a:srgbClr val="923A8E"/>
      </a:accent3>
      <a:accent4>
        <a:srgbClr val="B593B2"/>
      </a:accent4>
      <a:accent5>
        <a:srgbClr val="2F99CC"/>
      </a:accent5>
      <a:accent6>
        <a:srgbClr val="A5B9DA"/>
      </a:accent6>
      <a:hlink>
        <a:srgbClr val="0563C1"/>
      </a:hlink>
      <a:folHlink>
        <a:srgbClr val="954F72"/>
      </a:folHlink>
    </a:clrScheme>
    <a:fontScheme name="CD60">
      <a:majorFont>
        <a:latin typeface="Arial Narrow"/>
        <a:ea typeface=""/>
        <a:cs typeface=""/>
      </a:majorFont>
      <a:minorFont>
        <a:latin typeface="Arial Narro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ème-CD60-2016" id="{07719371-5C8A-4CBB-9D05-706BDF3B15A8}" vid="{F145F569-062F-46AB-A32D-52E7E104D4CC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Conseil Departemental de l Oise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JOSSE, Emilie</dc:creator>
  <cp:keywords/>
  <dc:description/>
  <cp:lastModifiedBy>JOSSE, Emilie</cp:lastModifiedBy>
  <cp:revision>4</cp:revision>
  <dcterms:created xsi:type="dcterms:W3CDTF">2022-08-29T08:25:00Z</dcterms:created>
  <dcterms:modified xsi:type="dcterms:W3CDTF">2022-08-29T09:17:00Z</dcterms:modified>
</cp:coreProperties>
</file>