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07F7" w14:textId="77777777" w:rsidR="00C55AC2" w:rsidRPr="00860F2E" w:rsidRDefault="00C55AC2">
      <w:pPr>
        <w:rPr>
          <w:lang w:val="en-US"/>
        </w:rPr>
      </w:pPr>
    </w:p>
    <w:sectPr w:rsidR="00C55AC2" w:rsidRPr="00860F2E">
      <w:headerReference w:type="default" r:id="rId6"/>
      <w:footerReference w:type="default" r:id="rId7"/>
      <w:pgSz w:w="11906" w:h="16838"/>
      <w:pgMar w:top="1701" w:right="1134" w:bottom="1134" w:left="1701" w:header="851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29DF4" w14:textId="77777777" w:rsidR="003D0663" w:rsidRDefault="003D0663">
      <w:pPr>
        <w:spacing w:after="0" w:line="240" w:lineRule="auto"/>
      </w:pPr>
      <w:r>
        <w:separator/>
      </w:r>
    </w:p>
  </w:endnote>
  <w:endnote w:type="continuationSeparator" w:id="0">
    <w:p w14:paraId="0481B769" w14:textId="77777777" w:rsidR="003D0663" w:rsidRDefault="003D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B2F1" w14:textId="77777777" w:rsidR="00C55AC2" w:rsidRDefault="00C55AC2">
    <w:pPr>
      <w:pBdr>
        <w:top w:val="single" w:sz="12" w:space="0" w:color="92153A"/>
      </w:pBdr>
      <w:spacing w:after="80"/>
    </w:pPr>
  </w:p>
  <w:tbl>
    <w:tblPr>
      <w:tblW w:w="907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0"/>
      <w:gridCol w:w="5428"/>
      <w:gridCol w:w="3053"/>
    </w:tblGrid>
    <w:tr w:rsidR="00C55AC2" w14:paraId="36D01E99" w14:textId="77777777">
      <w:tc>
        <w:tcPr>
          <w:tcW w:w="510" w:type="dxa"/>
          <w:tcMar>
            <w:top w:w="0" w:type="dxa"/>
            <w:left w:w="0" w:type="dxa"/>
            <w:bottom w:w="0" w:type="dxa"/>
            <w:right w:w="80" w:type="dxa"/>
          </w:tcMar>
          <w:vAlign w:val="center"/>
        </w:tcPr>
        <w:p w14:paraId="73327567" w14:textId="77777777" w:rsidR="00C55AC2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7BA8E4F7" wp14:editId="1964CFD8">
                <wp:extent cx="324000" cy="324000"/>
                <wp:effectExtent l="0" t="0" r="0" b="0"/>
                <wp:docPr id="88" name="icon-fo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con-foot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76" w:type="dxa"/>
          <w:tcMar>
            <w:top w:w="0" w:type="dxa"/>
            <w:left w:w="80" w:type="dxa"/>
            <w:bottom w:w="0" w:type="dxa"/>
            <w:right w:w="0" w:type="dxa"/>
          </w:tcMar>
          <w:vAlign w:val="center"/>
        </w:tcPr>
        <w:p w14:paraId="71CEF6E9" w14:textId="77777777" w:rsidR="00C55AC2" w:rsidRDefault="00000000">
          <w:pPr>
            <w:spacing w:after="40"/>
            <w:jc w:val="left"/>
          </w:pPr>
          <w:r>
            <w:rPr>
              <w:b/>
              <w:color w:val="002341"/>
              <w:sz w:val="13"/>
            </w:rPr>
            <w:t xml:space="preserve">GLOBAL </w:t>
          </w:r>
          <w:proofErr w:type="gramStart"/>
          <w:r>
            <w:rPr>
              <w:b/>
              <w:color w:val="002341"/>
              <w:sz w:val="13"/>
            </w:rPr>
            <w:t xml:space="preserve">ADVISING  </w:t>
          </w:r>
          <w:r>
            <w:rPr>
              <w:color w:val="797A7D"/>
              <w:sz w:val="13"/>
            </w:rPr>
            <w:t>|</w:t>
          </w:r>
          <w:proofErr w:type="gramEnd"/>
          <w:r>
            <w:rPr>
              <w:color w:val="797A7D"/>
              <w:sz w:val="13"/>
            </w:rPr>
            <w:t xml:space="preserve">  More </w:t>
          </w:r>
          <w:proofErr w:type="spellStart"/>
          <w:r>
            <w:rPr>
              <w:color w:val="797A7D"/>
              <w:sz w:val="13"/>
            </w:rPr>
            <w:t>Than</w:t>
          </w:r>
          <w:proofErr w:type="spellEnd"/>
          <w:r>
            <w:rPr>
              <w:color w:val="797A7D"/>
              <w:sz w:val="13"/>
            </w:rPr>
            <w:t xml:space="preserve"> Security</w:t>
          </w:r>
        </w:p>
        <w:p w14:paraId="2BE34AA6" w14:textId="77777777" w:rsidR="00C55AC2" w:rsidRDefault="00000000">
          <w:pPr>
            <w:spacing w:after="20"/>
            <w:jc w:val="left"/>
          </w:pPr>
          <w:r>
            <w:rPr>
              <w:color w:val="4A4B4D"/>
              <w:sz w:val="12"/>
            </w:rPr>
            <w:t xml:space="preserve">Av. Francisco Matarazzo, </w:t>
          </w:r>
          <w:proofErr w:type="gramStart"/>
          <w:r>
            <w:rPr>
              <w:color w:val="4A4B4D"/>
              <w:sz w:val="12"/>
            </w:rPr>
            <w:t>1752  ·</w:t>
          </w:r>
          <w:proofErr w:type="gramEnd"/>
          <w:r>
            <w:rPr>
              <w:color w:val="4A4B4D"/>
              <w:sz w:val="12"/>
            </w:rPr>
            <w:t xml:space="preserve">  </w:t>
          </w:r>
          <w:proofErr w:type="spellStart"/>
          <w:r>
            <w:rPr>
              <w:color w:val="4A4B4D"/>
              <w:sz w:val="12"/>
            </w:rPr>
            <w:t>Cj</w:t>
          </w:r>
          <w:proofErr w:type="spellEnd"/>
          <w:r>
            <w:rPr>
              <w:color w:val="4A4B4D"/>
              <w:sz w:val="12"/>
            </w:rPr>
            <w:t>. 808/</w:t>
          </w:r>
          <w:proofErr w:type="gramStart"/>
          <w:r>
            <w:rPr>
              <w:color w:val="4A4B4D"/>
              <w:sz w:val="12"/>
            </w:rPr>
            <w:t>809  ·</w:t>
          </w:r>
          <w:proofErr w:type="gramEnd"/>
          <w:r>
            <w:rPr>
              <w:color w:val="4A4B4D"/>
              <w:sz w:val="12"/>
            </w:rPr>
            <w:t xml:space="preserve">  Água </w:t>
          </w:r>
          <w:proofErr w:type="gramStart"/>
          <w:r>
            <w:rPr>
              <w:color w:val="4A4B4D"/>
              <w:sz w:val="12"/>
            </w:rPr>
            <w:t>Branca  ·</w:t>
          </w:r>
          <w:proofErr w:type="gramEnd"/>
          <w:r>
            <w:rPr>
              <w:color w:val="4A4B4D"/>
              <w:sz w:val="12"/>
            </w:rPr>
            <w:t xml:space="preserve">  São Paulo / SP</w:t>
          </w:r>
        </w:p>
        <w:p w14:paraId="49B37B7A" w14:textId="77777777" w:rsidR="00C55AC2" w:rsidRDefault="00000000">
          <w:pPr>
            <w:spacing w:after="0"/>
            <w:jc w:val="left"/>
          </w:pPr>
          <w:r>
            <w:rPr>
              <w:color w:val="4A4B4D"/>
              <w:sz w:val="12"/>
            </w:rPr>
            <w:t>(11) 3079-</w:t>
          </w:r>
          <w:proofErr w:type="gramStart"/>
          <w:r>
            <w:rPr>
              <w:color w:val="4A4B4D"/>
              <w:sz w:val="12"/>
            </w:rPr>
            <w:t>4752  ·</w:t>
          </w:r>
          <w:proofErr w:type="gramEnd"/>
          <w:r>
            <w:rPr>
              <w:color w:val="4A4B4D"/>
              <w:sz w:val="12"/>
            </w:rPr>
            <w:t xml:space="preserve">  </w:t>
          </w:r>
          <w:proofErr w:type="gramStart"/>
          <w:r>
            <w:rPr>
              <w:color w:val="4A4B4D"/>
              <w:sz w:val="12"/>
            </w:rPr>
            <w:t>contato@gaadvising.com  ·</w:t>
          </w:r>
          <w:proofErr w:type="gramEnd"/>
          <w:r>
            <w:rPr>
              <w:color w:val="4A4B4D"/>
              <w:sz w:val="12"/>
            </w:rPr>
            <w:t xml:space="preserve">  www.gaadvising.com</w:t>
          </w:r>
        </w:p>
      </w:tc>
      <w:tc>
        <w:tcPr>
          <w:tcW w:w="308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594C181" w14:textId="77777777" w:rsidR="00C55AC2" w:rsidRDefault="00000000">
          <w:pPr>
            <w:spacing w:after="0"/>
            <w:jc w:val="right"/>
          </w:pPr>
          <w:r>
            <w:rPr>
              <w:color w:val="797A7D"/>
              <w:sz w:val="13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b/>
              <w:color w:val="002341"/>
              <w:sz w:val="13"/>
            </w:rPr>
            <w:t>1</w:t>
          </w:r>
          <w:r>
            <w:rPr>
              <w:b/>
              <w:color w:val="002341"/>
              <w:sz w:val="13"/>
            </w:rPr>
            <w:fldChar w:fldCharType="end"/>
          </w:r>
          <w:r>
            <w:rPr>
              <w:color w:val="797A7D"/>
              <w:sz w:val="13"/>
            </w:rPr>
            <w:t xml:space="preserve">  /  </w:t>
          </w:r>
          <w:fldSimple w:instr=" NUMPAGES ">
            <w:r>
              <w:rPr>
                <w:color w:val="797A7D"/>
                <w:sz w:val="13"/>
              </w:rPr>
              <w:t>1</w:t>
            </w:r>
          </w:fldSimple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9CBBC" w14:textId="77777777" w:rsidR="003D0663" w:rsidRDefault="003D0663">
      <w:pPr>
        <w:spacing w:after="0" w:line="240" w:lineRule="auto"/>
      </w:pPr>
      <w:r>
        <w:separator/>
      </w:r>
    </w:p>
  </w:footnote>
  <w:footnote w:type="continuationSeparator" w:id="0">
    <w:p w14:paraId="6FA22B36" w14:textId="77777777" w:rsidR="003D0663" w:rsidRDefault="003D0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BEBCD" w14:textId="77777777" w:rsidR="00C55AC2" w:rsidRDefault="00000000">
    <w:pPr>
      <w:spacing w:after="0"/>
      <w:jc w:val="left"/>
    </w:pPr>
    <w:r>
      <w:rPr>
        <w:noProof/>
      </w:rPr>
      <w:drawing>
        <wp:inline distT="0" distB="0" distL="0" distR="0" wp14:anchorId="374ABC0D" wp14:editId="38319583">
          <wp:extent cx="1727835" cy="734518"/>
          <wp:effectExtent l="0" t="0" r="0" b="0"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 bwMode="auto">
                  <a:xfrm>
                    <a:off x="0" y="0"/>
                    <a:ext cx="1747306" cy="74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C1F283" w14:textId="77777777" w:rsidR="00C55AC2" w:rsidRDefault="00C55AC2">
    <w:pPr>
      <w:pBdr>
        <w:bottom w:val="single" w:sz="12" w:space="0" w:color="92153A"/>
      </w:pBdr>
      <w:spacing w:before="160" w:after="1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AC2"/>
    <w:rsid w:val="003D0663"/>
    <w:rsid w:val="00860F2E"/>
    <w:rsid w:val="00C55AC2"/>
    <w:rsid w:val="00D3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CBE34"/>
  <w15:docId w15:val="{50837602-FE71-484B-80E5-8AE36E60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color w:val="1A1A1A"/>
        <w:lang w:val="pt-BR" w:eastAsia="en-US" w:bidi="he-IL"/>
      </w:rPr>
    </w:rPrDefault>
    <w:pPrDefault>
      <w:pPr>
        <w:spacing w:after="3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2" w:color="92153A"/>
      </w:pBdr>
      <w:spacing w:before="960" w:after="160"/>
      <w:outlineLvl w:val="0"/>
    </w:pPr>
    <w:rPr>
      <w:b/>
      <w:color w:val="002341"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640" w:after="160"/>
      <w:outlineLvl w:val="1"/>
    </w:pPr>
    <w:rPr>
      <w:b/>
      <w:color w:val="92153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spacing w:after="0"/>
    </w:pPr>
    <w:rPr>
      <w:sz w:val="14"/>
    </w:rPr>
  </w:style>
  <w:style w:type="paragraph" w:styleId="Footer">
    <w:name w:val="footer"/>
    <w:basedOn w:val="Normal"/>
    <w:pPr>
      <w:spacing w:after="0"/>
    </w:pPr>
    <w:rPr>
      <w:color w:val="797A7D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Ronen Ben Efraim</cp:lastModifiedBy>
  <cp:revision>2</cp:revision>
  <dcterms:created xsi:type="dcterms:W3CDTF">2026-05-01T13:42:00Z</dcterms:created>
  <dcterms:modified xsi:type="dcterms:W3CDTF">2026-05-01T13:42:00Z</dcterms:modified>
</cp:coreProperties>
</file>