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D5BDB" w14:textId="77777777" w:rsidR="00722FC0" w:rsidRDefault="00722FC0" w:rsidP="00722FC0">
      <w:pPr>
        <w:autoSpaceDE w:val="0"/>
        <w:autoSpaceDN w:val="0"/>
        <w:adjustRightInd w:val="0"/>
        <w:spacing w:after="0" w:line="240" w:lineRule="auto"/>
        <w:rPr>
          <w:rFonts w:ascii="AppleSystemUIFont" w:hAnsi="AppleSystemUIFont" w:cs="AppleSystemUIFont"/>
          <w:b/>
          <w:bCs/>
          <w:kern w:val="0"/>
          <w:sz w:val="32"/>
          <w:szCs w:val="32"/>
          <w:lang w:val="en-US"/>
        </w:rPr>
      </w:pPr>
      <w:r w:rsidRPr="00722FC0">
        <w:rPr>
          <w:rFonts w:ascii="AppleSystemUIFont" w:hAnsi="AppleSystemUIFont" w:cs="AppleSystemUIFont"/>
          <w:b/>
          <w:bCs/>
          <w:kern w:val="0"/>
          <w:sz w:val="32"/>
          <w:szCs w:val="32"/>
          <w:lang w:val="en-US"/>
        </w:rPr>
        <w:t>The Sound of Wood and Time: 20 Vintage Acoustic Guitars Every Collector Should Know</w:t>
      </w:r>
    </w:p>
    <w:p w14:paraId="09F6B12D" w14:textId="77777777" w:rsidR="00722FC0" w:rsidRPr="00722FC0" w:rsidRDefault="00722FC0" w:rsidP="00722FC0">
      <w:pPr>
        <w:autoSpaceDE w:val="0"/>
        <w:autoSpaceDN w:val="0"/>
        <w:adjustRightInd w:val="0"/>
        <w:spacing w:after="0" w:line="240" w:lineRule="auto"/>
        <w:rPr>
          <w:rFonts w:ascii="AppleSystemUIFont" w:hAnsi="AppleSystemUIFont" w:cs="AppleSystemUIFont"/>
          <w:b/>
          <w:bCs/>
          <w:kern w:val="0"/>
          <w:sz w:val="32"/>
          <w:szCs w:val="32"/>
          <w:lang w:val="en-US"/>
        </w:rPr>
      </w:pPr>
    </w:p>
    <w:p w14:paraId="2F39C364"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In the realm of guitar collecting, acoustic guitars hold a special reverence. Their tone is born of aged wood, time-tested craftsmanship, and resonance that only decades can shape. While electric guitars may command the spotlight with their flash and fame, vintage acoustics offer something purer—something more intimate. They are, quite literally, time machines made of spruce, mahogany, and rosewood.</w:t>
      </w:r>
    </w:p>
    <w:p w14:paraId="550D4595"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p>
    <w:p w14:paraId="56099D35"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Some of the world’s most valuable and desirable guitars are vintage acoustics. Whether crafted in Kalamazoo, Nazareth, or Santa Cruz, these instruments have not only aged beautifully but often sound better today than the day they were made.</w:t>
      </w:r>
    </w:p>
    <w:p w14:paraId="04331DE2"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p>
    <w:p w14:paraId="49E0D7D7" w14:textId="6EA32799" w:rsidR="00722FC0" w:rsidRPr="00722FC0" w:rsidRDefault="00722FC0" w:rsidP="00722FC0">
      <w:pPr>
        <w:autoSpaceDE w:val="0"/>
        <w:autoSpaceDN w:val="0"/>
        <w:adjustRightInd w:val="0"/>
        <w:spacing w:after="0" w:line="240" w:lineRule="auto"/>
        <w:rPr>
          <w:rFonts w:ascii="AppleSystemUIFont" w:hAnsi="AppleSystemUIFont" w:cs="AppleSystemUIFont"/>
          <w:b/>
          <w:bCs/>
          <w:kern w:val="0"/>
          <w:sz w:val="26"/>
          <w:szCs w:val="26"/>
          <w:lang w:val="en-US"/>
        </w:rPr>
      </w:pPr>
      <w:r w:rsidRPr="00722FC0">
        <w:rPr>
          <w:rFonts w:ascii="AppleSystemUIFont" w:hAnsi="AppleSystemUIFont" w:cs="AppleSystemUIFont"/>
          <w:b/>
          <w:bCs/>
          <w:kern w:val="0"/>
          <w:sz w:val="26"/>
          <w:szCs w:val="26"/>
          <w:lang w:val="en-US"/>
        </w:rPr>
        <w:t>What Makes a Vintage Acoustic Collectible?</w:t>
      </w:r>
    </w:p>
    <w:p w14:paraId="51C527EC"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 * Age and Tonewood: Pre-war or 1950s-era guitars were often built using now-scarce woods such as Brazilian rosewood and Adirondack spruce.</w:t>
      </w:r>
    </w:p>
    <w:p w14:paraId="13997A41"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 * Craftsmanship: Hand-built precision, scalloped bracing, dovetail neck joints.</w:t>
      </w:r>
    </w:p>
    <w:p w14:paraId="01F3CA36"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 * Historical Significance: Instruments tied to iconic artists or recordings.</w:t>
      </w:r>
    </w:p>
    <w:p w14:paraId="00A12EBF"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 * Condition and Originality: Clean examples with minimal modifications are highly valued.</w:t>
      </w:r>
    </w:p>
    <w:p w14:paraId="428B008C"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 * Brand Legacy: Names like Martin, Gibson, Guild, and </w:t>
      </w:r>
      <w:proofErr w:type="spellStart"/>
      <w:r>
        <w:rPr>
          <w:rFonts w:ascii="AppleSystemUIFont" w:hAnsi="AppleSystemUIFont" w:cs="AppleSystemUIFont"/>
          <w:kern w:val="0"/>
          <w:sz w:val="26"/>
          <w:szCs w:val="26"/>
          <w:lang w:val="en-US"/>
        </w:rPr>
        <w:t>Larrivée</w:t>
      </w:r>
      <w:proofErr w:type="spellEnd"/>
      <w:r>
        <w:rPr>
          <w:rFonts w:ascii="AppleSystemUIFont" w:hAnsi="AppleSystemUIFont" w:cs="AppleSystemUIFont"/>
          <w:kern w:val="0"/>
          <w:sz w:val="26"/>
          <w:szCs w:val="26"/>
          <w:lang w:val="en-US"/>
        </w:rPr>
        <w:t xml:space="preserve"> dominate this world.</w:t>
      </w:r>
    </w:p>
    <w:p w14:paraId="69A0DD4F"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20 Iconic Vintage Acoustic Guitars Every Collector Should Know</w:t>
      </w:r>
    </w:p>
    <w:p w14:paraId="2521BB63"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p>
    <w:p w14:paraId="5B57005B"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1. Martin D-28 (Pre-war) – Martin (1934–1942)</w:t>
      </w:r>
    </w:p>
    <w:p w14:paraId="33B58909"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Unique Characteristics: The Martin D-28, especially the pre-war models produced between 1934 and 1942, is considered one of the most sought-after acoustic guitars of all time. These large and powerful Dreadnought-bodied guitars were built from premium woods that are now scarce: an Adirondack Spruce top and Brazilian Rosewood back and sides. The combination of these woods, along with internal scalloped X-bracing, gave them immense volume, exceptional dynamic range, and a rich, complex sound that only improves with age. This model became a symbol in genres like bluegrass and </w:t>
      </w:r>
      <w:proofErr w:type="gramStart"/>
      <w:r>
        <w:rPr>
          <w:rFonts w:ascii="AppleSystemUIFont" w:hAnsi="AppleSystemUIFont" w:cs="AppleSystemUIFont"/>
          <w:kern w:val="0"/>
          <w:sz w:val="26"/>
          <w:szCs w:val="26"/>
          <w:lang w:val="en-US"/>
        </w:rPr>
        <w:t>folk, and</w:t>
      </w:r>
      <w:proofErr w:type="gramEnd"/>
      <w:r>
        <w:rPr>
          <w:rFonts w:ascii="AppleSystemUIFont" w:hAnsi="AppleSystemUIFont" w:cs="AppleSystemUIFont"/>
          <w:kern w:val="0"/>
          <w:sz w:val="26"/>
          <w:szCs w:val="26"/>
          <w:lang w:val="en-US"/>
        </w:rPr>
        <w:t xml:space="preserve"> was used by legends such as Neil Young and Tony Rice.</w:t>
      </w:r>
    </w:p>
    <w:p w14:paraId="56570046"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Collector’s Market Value: Considered a luxurious investment. Pre-war models in original and well-preserved condition can sell in the range of $60,000–$150,000, with exceptional items or those with documented history potentially exceeding this threshold.</w:t>
      </w:r>
    </w:p>
    <w:p w14:paraId="62B26DBF"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Rarity: High – Production quantities were relatively limited, especially given the turbulent years of World War II. The availability of special woods (especially Brazilian Rosewood) also contributes to their high rarity and immense demand.</w:t>
      </w:r>
    </w:p>
    <w:p w14:paraId="41D4D5CC"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p>
    <w:p w14:paraId="72291CF0"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lastRenderedPageBreak/>
        <w:t>2. Martin OM-28 – Martin (1930–1933)</w:t>
      </w:r>
    </w:p>
    <w:p w14:paraId="2E481A40"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Unique Characteristics: The Martin OM-28 (Orchestra Model) is a guitar with a unique history. It was essentially Martin's response to big band orchestras that required louder guitars. The OM was Martin's first guitar with a long neck (14 frets to the body), which forever changed acoustic guitar design. Early 1930s models were built with an Adirondack Spruce top and Brazilian Rosewood back and sides, and they are known for their balanced, bright, and clear sound, with tight bass and sparkling treble. Despite its relatively smaller size compared to a Dreadnought, it produces surprising volume and deep resonance. These models are known for their precision and </w:t>
      </w:r>
      <w:proofErr w:type="gramStart"/>
      <w:r>
        <w:rPr>
          <w:rFonts w:ascii="AppleSystemUIFont" w:hAnsi="AppleSystemUIFont" w:cs="AppleSystemUIFont"/>
          <w:kern w:val="0"/>
          <w:sz w:val="26"/>
          <w:szCs w:val="26"/>
          <w:lang w:val="en-US"/>
        </w:rPr>
        <w:t>comfort, and</w:t>
      </w:r>
      <w:proofErr w:type="gramEnd"/>
      <w:r>
        <w:rPr>
          <w:rFonts w:ascii="AppleSystemUIFont" w:hAnsi="AppleSystemUIFont" w:cs="AppleSystemUIFont"/>
          <w:kern w:val="0"/>
          <w:sz w:val="26"/>
          <w:szCs w:val="26"/>
          <w:lang w:val="en-US"/>
        </w:rPr>
        <w:t xml:space="preserve"> were considered perfect for fingerstyle players. Eric Clapton is one of the famous artists who adopted the OM-28.</w:t>
      </w:r>
    </w:p>
    <w:p w14:paraId="1F23D4DB"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Collector’s Market Value: These guitars are highly sought after by fingerstyle players and collectors. Their value ranges from $50,000–$120,000, with early production models in excellent, unmodified condition reaching the upper end of the range.</w:t>
      </w:r>
    </w:p>
    <w:p w14:paraId="3CA9939A"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Rarity: High – The OM model was produced for a relatively short period, especially in its original specification with Brazilian Rosewood and Adirondack. The total numbers of these units are low, making them rare and expensive.</w:t>
      </w:r>
    </w:p>
    <w:p w14:paraId="206C3CCA"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p>
    <w:p w14:paraId="50903DB5"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3. Gibson J-45 (Banner) – Gibson (1942–1945)</w:t>
      </w:r>
    </w:p>
    <w:p w14:paraId="489C1C86"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Unique Characteristics: The Gibson J-45, and especially the "Banner" models produced during World War II, is a classic "workhorse" guitar with a fascinating story. During this period, Gibson faced shortages of labor and materials, which is why a small banner appeared on the headstock with the inscription "Only a Gibson is Good Enough" – a kind of message to the nation, which gave these models their nickname. Despite the limitations, these guitars were built with a Spruce top and Mahogany back and sides. They are known for their warm, deep, and focused sound, with prominent mid-range and strong bass, making them perfect for rhythm players and artists like Bob Dylan and Buddy Holly.</w:t>
      </w:r>
    </w:p>
    <w:p w14:paraId="27FF1D5E"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Collector’s Market Value: The "Banner" models are particularly sought after by collectors and folk/rock enthusiasts. Their value ranges from $20,000–$45,000, with well-preserved and fully original models potentially reaching higher sums.</w:t>
      </w:r>
    </w:p>
    <w:p w14:paraId="01166D14"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Rarity: Medium-High – Production quantities were relatively limited due to wartime conditions, making them less common than other guitars. High demand from collectors and players also contributes to their market rarity.</w:t>
      </w:r>
    </w:p>
    <w:p w14:paraId="0064899C"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p>
    <w:p w14:paraId="54634825"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4. Gibson SJ-200 (Pre-war) – Gibson (1937–1942)</w:t>
      </w:r>
    </w:p>
    <w:p w14:paraId="7FD38FE7"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Unique Characteristics: The Gibson SJ-200 (Super Jumbo 200), especially the pre-war models, is undoubtedly the "King" of acoustic guitars. When it was launched in 1937, it was intended to be the largest and most luxurious acoustic guitar Gibson ever produced. With a massive body (17 inches at its widest point), a Spruce top, and Maple back and </w:t>
      </w:r>
      <w:r>
        <w:rPr>
          <w:rFonts w:ascii="AppleSystemUIFont" w:hAnsi="AppleSystemUIFont" w:cs="AppleSystemUIFont"/>
          <w:kern w:val="0"/>
          <w:sz w:val="26"/>
          <w:szCs w:val="26"/>
          <w:lang w:val="en-US"/>
        </w:rPr>
        <w:lastRenderedPageBreak/>
        <w:t>sides, the SJ-200 delivered immense volume, incredible presence, and a rich, detailed sound with sparkling treble and tight bass. Its design included luxurious details such as a carved mustache bridge, a sculpted pickguard, and special fretboard inlays. It was the preferred guitar of country and Hollywood stars. Elvis Presley and Emmylou Harris are just a few of the legendary artists who played the SJ-200 and made it an icon.</w:t>
      </w:r>
    </w:p>
    <w:p w14:paraId="72447BC3"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Collector’s Market Value: Pre-war SJ-200 models are considered rare and valuable collector's items. Their value ranges from $35,000–$80,000, with exceptionally well-preserved items or those with known history potentially fetching even more.</w:t>
      </w:r>
    </w:p>
    <w:p w14:paraId="484CE8CB"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Rarity: High – Production quantities of pre-war SJ-200 models were very limited, due to their high cost and limited resources during this period. They are very rare in the market and represent a luxurious addition to any collection.</w:t>
      </w:r>
    </w:p>
    <w:p w14:paraId="07CE4F0B"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p>
    <w:p w14:paraId="498B7E73"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5. Martin D-18 (Pre-war) – Martin (1934–1942)</w:t>
      </w:r>
    </w:p>
    <w:p w14:paraId="077EDF4B"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Unique Characteristics: The Martin D-18, especially the pre-war models, is another classic model that has become an icon. Unlike the D-28, which was made of Rosewood, the D-18 was built with Mahogany back and sides, and an Adirondack Spruce top. This combination gave it a brighter, more open sound, with more mid-range punch – characteristics that were particularly suited to genres like bluegrass and country. It is known for its clarity of tone, powerful resonance, and robustness, which made it a beloved "workhorse" guitar for musicians. Clarence White, the legendary bluegrass artist, is one of the musicians most identified with the D-18.</w:t>
      </w:r>
    </w:p>
    <w:p w14:paraId="2948E7BC"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Collector’s Market Value: Pre-war D-18 models are considered desirable collector's items. Their value ranges from $25,000–$55,000, with guitars in excellent condition or with documented history potentially selling for higher sums.</w:t>
      </w:r>
    </w:p>
    <w:p w14:paraId="6CEEE692"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Rarity: High – Similar to the D-28, the production quantity of pre-war models was limited. High demand and the availability of high-quality, rare woods contribute to its market rarity.</w:t>
      </w:r>
    </w:p>
    <w:p w14:paraId="49166207"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p>
    <w:p w14:paraId="24104FA0"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6. Gibson L-00 – Gibson (1932–1942)</w:t>
      </w:r>
    </w:p>
    <w:p w14:paraId="20CB65D9"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Unique Characteristics: The Gibson L-00 is a smaller "Parlor" sized acoustic guitar that was very popular among blues and folk musicians in the 1930s. It was built with a Spruce top and Mahogany back and sides. Despite its modest size, the L-00 produces a surprisingly rich and powerful sound, with prominent mid-range, clear treble, and tight bass, making it perfect for fingerstyle playing and slide pieces. It is lightweight and comfortable to play, and great for recordings. Although there is no specific documentation that Robert Johnson played an L-00, it represents the style of small, powerful guitars used by blues musicians of that era. </w:t>
      </w:r>
      <w:proofErr w:type="spellStart"/>
      <w:r>
        <w:rPr>
          <w:rFonts w:ascii="AppleSystemUIFont" w:hAnsi="AppleSystemUIFont" w:cs="AppleSystemUIFont"/>
          <w:kern w:val="0"/>
          <w:sz w:val="26"/>
          <w:szCs w:val="26"/>
          <w:lang w:val="en-US"/>
        </w:rPr>
        <w:t>Its</w:t>
      </w:r>
      <w:proofErr w:type="spellEnd"/>
      <w:r>
        <w:rPr>
          <w:rFonts w:ascii="AppleSystemUIFont" w:hAnsi="AppleSystemUIFont" w:cs="AppleSystemUIFont"/>
          <w:kern w:val="0"/>
          <w:sz w:val="26"/>
          <w:szCs w:val="26"/>
          <w:lang w:val="en-US"/>
        </w:rPr>
        <w:t xml:space="preserve"> simple and elegant design made it an icon in the blues genre.</w:t>
      </w:r>
    </w:p>
    <w:p w14:paraId="360EFC91"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Collector’s Market Value: 1930s L-00 models are highly sought after, especially by blues enthusiasts and folk players. Their value ranges from $15,000–$35,000, with well-</w:t>
      </w:r>
      <w:r>
        <w:rPr>
          <w:rFonts w:ascii="AppleSystemUIFont" w:hAnsi="AppleSystemUIFont" w:cs="AppleSystemUIFont"/>
          <w:kern w:val="0"/>
          <w:sz w:val="26"/>
          <w:szCs w:val="26"/>
          <w:lang w:val="en-US"/>
        </w:rPr>
        <w:lastRenderedPageBreak/>
        <w:t>preserved and excellent sounding guitars potentially reaching the upper end of the range.</w:t>
      </w:r>
    </w:p>
    <w:p w14:paraId="77FC0C22"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Rarity: Medium – Production quantities were relatively large compared to more expensive </w:t>
      </w:r>
      <w:proofErr w:type="gramStart"/>
      <w:r>
        <w:rPr>
          <w:rFonts w:ascii="AppleSystemUIFont" w:hAnsi="AppleSystemUIFont" w:cs="AppleSystemUIFont"/>
          <w:kern w:val="0"/>
          <w:sz w:val="26"/>
          <w:szCs w:val="26"/>
          <w:lang w:val="en-US"/>
        </w:rPr>
        <w:t>models, but</w:t>
      </w:r>
      <w:proofErr w:type="gramEnd"/>
      <w:r>
        <w:rPr>
          <w:rFonts w:ascii="AppleSystemUIFont" w:hAnsi="AppleSystemUIFont" w:cs="AppleSystemUIFont"/>
          <w:kern w:val="0"/>
          <w:sz w:val="26"/>
          <w:szCs w:val="26"/>
          <w:lang w:val="en-US"/>
        </w:rPr>
        <w:t xml:space="preserve"> still limited compared to modern guitars. Nevertheless, original and good condition guitars are rare to find.</w:t>
      </w:r>
    </w:p>
    <w:p w14:paraId="753A90E8"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p>
    <w:p w14:paraId="1B6A5CCE"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7. Martin 000-45 – Martin (1930s)</w:t>
      </w:r>
    </w:p>
    <w:p w14:paraId="5A770641"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Unique Characteristics: The Martin 000-45 is the pinnacle of luxurious acoustics. It is considered one of the most magnificent and exclusive guitars of the brand, with an Adirondack Spruce top and Brazilian Rosewood back and sides. What distinguishes it are its lavish decorations: inlaid body edges (Abalone Pearl Inlays), intricate inlays on the fretboard and headstock, and a luxurious finish. These guitars, produced in very small quantities, provided an exceptionally rich, balanced, and clear sound, with deep resonance. It was the preferred guitar of singing cowboys like </w:t>
      </w:r>
      <w:proofErr w:type="gramStart"/>
      <w:r>
        <w:rPr>
          <w:rFonts w:ascii="AppleSystemUIFont" w:hAnsi="AppleSystemUIFont" w:cs="AppleSystemUIFont"/>
          <w:kern w:val="0"/>
          <w:sz w:val="26"/>
          <w:szCs w:val="26"/>
          <w:lang w:val="en-US"/>
        </w:rPr>
        <w:t>Gene Autry, and</w:t>
      </w:r>
      <w:proofErr w:type="gramEnd"/>
      <w:r>
        <w:rPr>
          <w:rFonts w:ascii="AppleSystemUIFont" w:hAnsi="AppleSystemUIFont" w:cs="AppleSystemUIFont"/>
          <w:kern w:val="0"/>
          <w:sz w:val="26"/>
          <w:szCs w:val="26"/>
          <w:lang w:val="en-US"/>
        </w:rPr>
        <w:t xml:space="preserve"> became a symbol of luxury and performance.</w:t>
      </w:r>
    </w:p>
    <w:p w14:paraId="2337C707"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Collector’s Market Value: The 000-45 is one of the most expensive and sought-after guitars in the collecting world. Its value starts at $100,000 and can climb much higher, depending on the condition, originality, and specific guitar's history.</w:t>
      </w:r>
    </w:p>
    <w:p w14:paraId="2DDB2219"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Rarity: Unique – Production quantities of the 000-45 in the 1930s were extremely small, and it was only built by special order. These guitars are extremely rare to find on the open market, and the vast majority are in the hands of serious collectors.</w:t>
      </w:r>
    </w:p>
    <w:p w14:paraId="7C4BB9F8"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p>
    <w:p w14:paraId="4AB7E8A8"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8. Guild D-55 (Early Run) – Guild (1968–1972)</w:t>
      </w:r>
    </w:p>
    <w:p w14:paraId="0C654B21"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Unique Characteristics: The Guild D-55 is Guild's flagship acoustic guitar, known for its strength, volume, and build quality. The "Early Run" models from the late 1960s and early 1970s, with a Spruce top and Rosewood back and sides, received special praise. They are known for their big, rich sound, with deep bass and impressive sustain, and served as an excellent alternative to Martin Dreadnoughts of that era. Its elegant design included square inlays on the fretboard and a unique pickguard. Richie Havens, who performed at the Woodstock Festival, is one of the famous artists who played a Guild D-55.</w:t>
      </w:r>
    </w:p>
    <w:p w14:paraId="24FFD927"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Collector’s Market Value: Early D-55 models are considered desirable collector's items. Their value ranges from $10,000–$18,000, with well-preserved and original guitars potentially reaching the upper end of the range.</w:t>
      </w:r>
    </w:p>
    <w:p w14:paraId="063A6E6F"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Rarity: Medium – The D-55 was produced in relatively large quantities, but "Early Run" models in excellent condition are more sought after and rarer to find.</w:t>
      </w:r>
    </w:p>
    <w:p w14:paraId="41E282BB"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p>
    <w:p w14:paraId="0AAB53D2"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9. </w:t>
      </w:r>
      <w:proofErr w:type="spellStart"/>
      <w:r>
        <w:rPr>
          <w:rFonts w:ascii="AppleSystemUIFont" w:hAnsi="AppleSystemUIFont" w:cs="AppleSystemUIFont"/>
          <w:kern w:val="0"/>
          <w:sz w:val="26"/>
          <w:szCs w:val="26"/>
          <w:lang w:val="en-US"/>
        </w:rPr>
        <w:t>Larrivée</w:t>
      </w:r>
      <w:proofErr w:type="spellEnd"/>
      <w:r>
        <w:rPr>
          <w:rFonts w:ascii="AppleSystemUIFont" w:hAnsi="AppleSystemUIFont" w:cs="AppleSystemUIFont"/>
          <w:kern w:val="0"/>
          <w:sz w:val="26"/>
          <w:szCs w:val="26"/>
          <w:lang w:val="en-US"/>
        </w:rPr>
        <w:t xml:space="preserve"> 05 Series (Early Vancouver) – </w:t>
      </w:r>
      <w:proofErr w:type="spellStart"/>
      <w:r>
        <w:rPr>
          <w:rFonts w:ascii="AppleSystemUIFont" w:hAnsi="AppleSystemUIFont" w:cs="AppleSystemUIFont"/>
          <w:kern w:val="0"/>
          <w:sz w:val="26"/>
          <w:szCs w:val="26"/>
          <w:lang w:val="en-US"/>
        </w:rPr>
        <w:t>Larrivée</w:t>
      </w:r>
      <w:proofErr w:type="spellEnd"/>
      <w:r>
        <w:rPr>
          <w:rFonts w:ascii="AppleSystemUIFont" w:hAnsi="AppleSystemUIFont" w:cs="AppleSystemUIFont"/>
          <w:kern w:val="0"/>
          <w:sz w:val="26"/>
          <w:szCs w:val="26"/>
          <w:lang w:val="en-US"/>
        </w:rPr>
        <w:t xml:space="preserve"> (1970s)</w:t>
      </w:r>
    </w:p>
    <w:p w14:paraId="69BB5B4E"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Unique Characteristics: The </w:t>
      </w:r>
      <w:proofErr w:type="spellStart"/>
      <w:r>
        <w:rPr>
          <w:rFonts w:ascii="AppleSystemUIFont" w:hAnsi="AppleSystemUIFont" w:cs="AppleSystemUIFont"/>
          <w:kern w:val="0"/>
          <w:sz w:val="26"/>
          <w:szCs w:val="26"/>
          <w:lang w:val="en-US"/>
        </w:rPr>
        <w:t>Larrivée</w:t>
      </w:r>
      <w:proofErr w:type="spellEnd"/>
      <w:r>
        <w:rPr>
          <w:rFonts w:ascii="AppleSystemUIFont" w:hAnsi="AppleSystemUIFont" w:cs="AppleSystemUIFont"/>
          <w:kern w:val="0"/>
          <w:sz w:val="26"/>
          <w:szCs w:val="26"/>
          <w:lang w:val="en-US"/>
        </w:rPr>
        <w:t xml:space="preserve"> 05 Series, especially the early guitars produced in Vancouver in the 1970s, represent the company's beginnings under Jean </w:t>
      </w:r>
      <w:proofErr w:type="spellStart"/>
      <w:r>
        <w:rPr>
          <w:rFonts w:ascii="AppleSystemUIFont" w:hAnsi="AppleSystemUIFont" w:cs="AppleSystemUIFont"/>
          <w:kern w:val="0"/>
          <w:sz w:val="26"/>
          <w:szCs w:val="26"/>
          <w:lang w:val="en-US"/>
        </w:rPr>
        <w:t>Larrivée</w:t>
      </w:r>
      <w:proofErr w:type="spellEnd"/>
      <w:r>
        <w:rPr>
          <w:rFonts w:ascii="AppleSystemUIFont" w:hAnsi="AppleSystemUIFont" w:cs="AppleSystemUIFont"/>
          <w:kern w:val="0"/>
          <w:sz w:val="26"/>
          <w:szCs w:val="26"/>
          <w:lang w:val="en-US"/>
        </w:rPr>
        <w:t xml:space="preserve">. These </w:t>
      </w:r>
      <w:r>
        <w:rPr>
          <w:rFonts w:ascii="AppleSystemUIFont" w:hAnsi="AppleSystemUIFont" w:cs="AppleSystemUIFont"/>
          <w:kern w:val="0"/>
          <w:sz w:val="26"/>
          <w:szCs w:val="26"/>
          <w:lang w:val="en-US"/>
        </w:rPr>
        <w:lastRenderedPageBreak/>
        <w:t xml:space="preserve">guitars, with a Sitka Spruce top and Rosewood back and sides, are known for their meticulous construction and balanced, detailed sound, with exceptional clarity. </w:t>
      </w:r>
      <w:proofErr w:type="spellStart"/>
      <w:r>
        <w:rPr>
          <w:rFonts w:ascii="AppleSystemUIFont" w:hAnsi="AppleSystemUIFont" w:cs="AppleSystemUIFont"/>
          <w:kern w:val="0"/>
          <w:sz w:val="26"/>
          <w:szCs w:val="26"/>
          <w:lang w:val="en-US"/>
        </w:rPr>
        <w:t>Larrivée</w:t>
      </w:r>
      <w:proofErr w:type="spellEnd"/>
      <w:r>
        <w:rPr>
          <w:rFonts w:ascii="AppleSystemUIFont" w:hAnsi="AppleSystemUIFont" w:cs="AppleSystemUIFont"/>
          <w:kern w:val="0"/>
          <w:sz w:val="26"/>
          <w:szCs w:val="26"/>
          <w:lang w:val="en-US"/>
        </w:rPr>
        <w:t xml:space="preserve"> specialized in combining classical and acoustic guitar building techniques, which gave his guitars a unique and clear tone. Although </w:t>
      </w:r>
      <w:proofErr w:type="spellStart"/>
      <w:r>
        <w:rPr>
          <w:rFonts w:ascii="AppleSystemUIFont" w:hAnsi="AppleSystemUIFont" w:cs="AppleSystemUIFont"/>
          <w:kern w:val="0"/>
          <w:sz w:val="26"/>
          <w:szCs w:val="26"/>
          <w:lang w:val="en-US"/>
        </w:rPr>
        <w:t>Larrivée</w:t>
      </w:r>
      <w:proofErr w:type="spellEnd"/>
      <w:r>
        <w:rPr>
          <w:rFonts w:ascii="AppleSystemUIFont" w:hAnsi="AppleSystemUIFont" w:cs="AppleSystemUIFont"/>
          <w:kern w:val="0"/>
          <w:sz w:val="26"/>
          <w:szCs w:val="26"/>
          <w:lang w:val="en-US"/>
        </w:rPr>
        <w:t xml:space="preserve"> himself did not play these models, artists like Tommy Emmanuel used </w:t>
      </w:r>
      <w:proofErr w:type="spellStart"/>
      <w:r>
        <w:rPr>
          <w:rFonts w:ascii="AppleSystemUIFont" w:hAnsi="AppleSystemUIFont" w:cs="AppleSystemUIFont"/>
          <w:kern w:val="0"/>
          <w:sz w:val="26"/>
          <w:szCs w:val="26"/>
          <w:lang w:val="en-US"/>
        </w:rPr>
        <w:t>Larrivée</w:t>
      </w:r>
      <w:proofErr w:type="spellEnd"/>
      <w:r>
        <w:rPr>
          <w:rFonts w:ascii="AppleSystemUIFont" w:hAnsi="AppleSystemUIFont" w:cs="AppleSystemUIFont"/>
          <w:kern w:val="0"/>
          <w:sz w:val="26"/>
          <w:szCs w:val="26"/>
          <w:lang w:val="en-US"/>
        </w:rPr>
        <w:t xml:space="preserve"> guitars, contributing to their status.</w:t>
      </w:r>
    </w:p>
    <w:p w14:paraId="53AAAC22"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Collector’s Market Value: Early 1970s </w:t>
      </w:r>
      <w:proofErr w:type="spellStart"/>
      <w:r>
        <w:rPr>
          <w:rFonts w:ascii="AppleSystemUIFont" w:hAnsi="AppleSystemUIFont" w:cs="AppleSystemUIFont"/>
          <w:kern w:val="0"/>
          <w:sz w:val="26"/>
          <w:szCs w:val="26"/>
          <w:lang w:val="en-US"/>
        </w:rPr>
        <w:t>Larrivée</w:t>
      </w:r>
      <w:proofErr w:type="spellEnd"/>
      <w:r>
        <w:rPr>
          <w:rFonts w:ascii="AppleSystemUIFont" w:hAnsi="AppleSystemUIFont" w:cs="AppleSystemUIFont"/>
          <w:kern w:val="0"/>
          <w:sz w:val="26"/>
          <w:szCs w:val="26"/>
          <w:lang w:val="en-US"/>
        </w:rPr>
        <w:t xml:space="preserve"> models are considered collector's items with increasing value. Their value ranges from $4,000–$8,000, with excellent condition and special sounding guitars potentially reaching the upper end of the range.</w:t>
      </w:r>
    </w:p>
    <w:p w14:paraId="559A644D"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Rarity: Medium-High – Production quantities of early </w:t>
      </w:r>
      <w:proofErr w:type="spellStart"/>
      <w:r>
        <w:rPr>
          <w:rFonts w:ascii="AppleSystemUIFont" w:hAnsi="AppleSystemUIFont" w:cs="AppleSystemUIFont"/>
          <w:kern w:val="0"/>
          <w:sz w:val="26"/>
          <w:szCs w:val="26"/>
          <w:lang w:val="en-US"/>
        </w:rPr>
        <w:t>Larrivée</w:t>
      </w:r>
      <w:proofErr w:type="spellEnd"/>
      <w:r>
        <w:rPr>
          <w:rFonts w:ascii="AppleSystemUIFont" w:hAnsi="AppleSystemUIFont" w:cs="AppleSystemUIFont"/>
          <w:kern w:val="0"/>
          <w:sz w:val="26"/>
          <w:szCs w:val="26"/>
          <w:lang w:val="en-US"/>
        </w:rPr>
        <w:t xml:space="preserve"> guitars were relatively limited, and they are less common than larger brands. Demand from players who appreciate </w:t>
      </w:r>
      <w:proofErr w:type="spellStart"/>
      <w:r>
        <w:rPr>
          <w:rFonts w:ascii="AppleSystemUIFont" w:hAnsi="AppleSystemUIFont" w:cs="AppleSystemUIFont"/>
          <w:kern w:val="0"/>
          <w:sz w:val="26"/>
          <w:szCs w:val="26"/>
          <w:lang w:val="en-US"/>
        </w:rPr>
        <w:t>Larrivée's</w:t>
      </w:r>
      <w:proofErr w:type="spellEnd"/>
      <w:r>
        <w:rPr>
          <w:rFonts w:ascii="AppleSystemUIFont" w:hAnsi="AppleSystemUIFont" w:cs="AppleSystemUIFont"/>
          <w:kern w:val="0"/>
          <w:sz w:val="26"/>
          <w:szCs w:val="26"/>
          <w:lang w:val="en-US"/>
        </w:rPr>
        <w:t xml:space="preserve"> sound and craftsmanship also contributes to their relative rarity.</w:t>
      </w:r>
    </w:p>
    <w:p w14:paraId="7C993FC5"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p>
    <w:p w14:paraId="1F06B08C"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10. </w:t>
      </w:r>
      <w:proofErr w:type="spellStart"/>
      <w:r>
        <w:rPr>
          <w:rFonts w:ascii="AppleSystemUIFont" w:hAnsi="AppleSystemUIFont" w:cs="AppleSystemUIFont"/>
          <w:kern w:val="0"/>
          <w:sz w:val="26"/>
          <w:szCs w:val="26"/>
          <w:lang w:val="en-US"/>
        </w:rPr>
        <w:t>Larrivée</w:t>
      </w:r>
      <w:proofErr w:type="spellEnd"/>
      <w:r>
        <w:rPr>
          <w:rFonts w:ascii="AppleSystemUIFont" w:hAnsi="AppleSystemUIFont" w:cs="AppleSystemUIFont"/>
          <w:kern w:val="0"/>
          <w:sz w:val="26"/>
          <w:szCs w:val="26"/>
          <w:lang w:val="en-US"/>
        </w:rPr>
        <w:t xml:space="preserve"> Legacy OM – </w:t>
      </w:r>
      <w:proofErr w:type="spellStart"/>
      <w:r>
        <w:rPr>
          <w:rFonts w:ascii="AppleSystemUIFont" w:hAnsi="AppleSystemUIFont" w:cs="AppleSystemUIFont"/>
          <w:kern w:val="0"/>
          <w:sz w:val="26"/>
          <w:szCs w:val="26"/>
          <w:lang w:val="en-US"/>
        </w:rPr>
        <w:t>Larrivée</w:t>
      </w:r>
      <w:proofErr w:type="spellEnd"/>
      <w:r>
        <w:rPr>
          <w:rFonts w:ascii="AppleSystemUIFont" w:hAnsi="AppleSystemUIFont" w:cs="AppleSystemUIFont"/>
          <w:kern w:val="0"/>
          <w:sz w:val="26"/>
          <w:szCs w:val="26"/>
          <w:lang w:val="en-US"/>
        </w:rPr>
        <w:t xml:space="preserve"> (Late 1990s–2000s)</w:t>
      </w:r>
    </w:p>
    <w:p w14:paraId="5EAFA4C7"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Unique Characteristics: The </w:t>
      </w:r>
      <w:proofErr w:type="spellStart"/>
      <w:r>
        <w:rPr>
          <w:rFonts w:ascii="AppleSystemUIFont" w:hAnsi="AppleSystemUIFont" w:cs="AppleSystemUIFont"/>
          <w:kern w:val="0"/>
          <w:sz w:val="26"/>
          <w:szCs w:val="26"/>
          <w:lang w:val="en-US"/>
        </w:rPr>
        <w:t>Larrivée</w:t>
      </w:r>
      <w:proofErr w:type="spellEnd"/>
      <w:r>
        <w:rPr>
          <w:rFonts w:ascii="AppleSystemUIFont" w:hAnsi="AppleSystemUIFont" w:cs="AppleSystemUIFont"/>
          <w:kern w:val="0"/>
          <w:sz w:val="26"/>
          <w:szCs w:val="26"/>
          <w:lang w:val="en-US"/>
        </w:rPr>
        <w:t xml:space="preserve"> Legacy OM is an excellent example of the brand's evolution, even if it's not considered "vintage" to the same extent as earlier models on this list. These guitars, produced in the late 1990s and early 2000s, continued </w:t>
      </w:r>
      <w:proofErr w:type="spellStart"/>
      <w:r>
        <w:rPr>
          <w:rFonts w:ascii="AppleSystemUIFont" w:hAnsi="AppleSystemUIFont" w:cs="AppleSystemUIFont"/>
          <w:kern w:val="0"/>
          <w:sz w:val="26"/>
          <w:szCs w:val="26"/>
          <w:lang w:val="en-US"/>
        </w:rPr>
        <w:t>Larrivée's</w:t>
      </w:r>
      <w:proofErr w:type="spellEnd"/>
      <w:r>
        <w:rPr>
          <w:rFonts w:ascii="AppleSystemUIFont" w:hAnsi="AppleSystemUIFont" w:cs="AppleSystemUIFont"/>
          <w:kern w:val="0"/>
          <w:sz w:val="26"/>
          <w:szCs w:val="26"/>
          <w:lang w:val="en-US"/>
        </w:rPr>
        <w:t xml:space="preserve"> legacy of building high-quality guitars. They feature a Sitka Spruce top and Mahogany or Rosewood back and sides. </w:t>
      </w:r>
      <w:proofErr w:type="spellStart"/>
      <w:r>
        <w:rPr>
          <w:rFonts w:ascii="AppleSystemUIFont" w:hAnsi="AppleSystemUIFont" w:cs="AppleSystemUIFont"/>
          <w:kern w:val="0"/>
          <w:sz w:val="26"/>
          <w:szCs w:val="26"/>
          <w:lang w:val="en-US"/>
        </w:rPr>
        <w:t>Larrivée</w:t>
      </w:r>
      <w:proofErr w:type="spellEnd"/>
      <w:r>
        <w:rPr>
          <w:rFonts w:ascii="AppleSystemUIFont" w:hAnsi="AppleSystemUIFont" w:cs="AppleSystemUIFont"/>
          <w:kern w:val="0"/>
          <w:sz w:val="26"/>
          <w:szCs w:val="26"/>
          <w:lang w:val="en-US"/>
        </w:rPr>
        <w:t xml:space="preserve"> OM models are known for their very balanced sound, with clear note separation and rich resonance, making them perfect for fingerstyle players. They offer a comfortable playing experience and a "boutique-style" sound at a relatively accessible price.</w:t>
      </w:r>
    </w:p>
    <w:p w14:paraId="13514FCC"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Collector’s Market Value: Although not as rare as pre-war models, these guitars are considered modern collector's items. Their value ranges from $2,500–$5,000, with exceptionally well-preserved models and rarer features potentially being valued higher.</w:t>
      </w:r>
    </w:p>
    <w:p w14:paraId="316EEEFF"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Rarity: Low-Medium – Produced in relatively large commercial quantities, so they are more common in the used market. Nevertheless, there is growing interest in these models due to their quality and performance.</w:t>
      </w:r>
    </w:p>
    <w:p w14:paraId="4F0751D4"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p>
    <w:p w14:paraId="07D374B9"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11. Santa Cruz Tony Rice Model – Santa Cruz (1980s–Present)</w:t>
      </w:r>
    </w:p>
    <w:p w14:paraId="563186A4"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Unique Characteristics: The Santa Cruz Tony Rice model is a signature guitar created in collaboration with bluegrass legend Tony Rice, and it represents the "Holy Grail" for bluegrass players. The guitar was designed to replicate the famous sound of Tony Rice's 1935 Martin D-28. It features an Adirondack Spruce top and Indian or Brazilian Rosewood back and sides (on more expensive models). This model is based on the D-28 structure with slight modifications requested by Rice, such as a larger </w:t>
      </w:r>
      <w:proofErr w:type="spellStart"/>
      <w:r>
        <w:rPr>
          <w:rFonts w:ascii="AppleSystemUIFont" w:hAnsi="AppleSystemUIFont" w:cs="AppleSystemUIFont"/>
          <w:kern w:val="0"/>
          <w:sz w:val="26"/>
          <w:szCs w:val="26"/>
          <w:lang w:val="en-US"/>
        </w:rPr>
        <w:t>soundhole</w:t>
      </w:r>
      <w:proofErr w:type="spellEnd"/>
      <w:r>
        <w:rPr>
          <w:rFonts w:ascii="AppleSystemUIFont" w:hAnsi="AppleSystemUIFont" w:cs="AppleSystemUIFont"/>
          <w:kern w:val="0"/>
          <w:sz w:val="26"/>
          <w:szCs w:val="26"/>
          <w:lang w:val="en-US"/>
        </w:rPr>
        <w:t xml:space="preserve"> optimized for rhythm chopping, and scalloped X-bracing. It offers a huge, clear, and articulate sound, with exceptional volume and resonance. This is a guitar built with very high craftsmanship, and each guitar is a work of art.</w:t>
      </w:r>
    </w:p>
    <w:p w14:paraId="45072C93"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lastRenderedPageBreak/>
        <w:t>Collector’s Market Value: Santa Cruz Tony Rice guitars are considered luxurious boutique guitars. Their value ranges from $7,000–$15,000, with early models (from the 1980s) or those made with Brazilian Rosewood potentially reaching higher prices.</w:t>
      </w:r>
    </w:p>
    <w:p w14:paraId="3F45EBED"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Rarity: Medium – Since they are handcrafted in relatively limited quantities, they are not as common as mass-produced guitars. High demand from bluegrass players and collectors maintains their value and limited availability.</w:t>
      </w:r>
    </w:p>
    <w:p w14:paraId="57022DB1"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p>
    <w:p w14:paraId="7878CBD8"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12. Collings D2H (early examples) – Collings (1980s–1990s)</w:t>
      </w:r>
    </w:p>
    <w:p w14:paraId="4D311B1F"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Unique Characteristics: The Collings D2H is a modern Dreadnought built according to vintage Martin traditions, but with unparalleled precision and craftsmanship. Early models from the 1980s and 1990s are considered particularly sought after. The D2H features a Sitka or Adirondack Spruce top and Indian or Brazilian Rosewood back and sides. It is known for its powerful, bright, and clear sound, with exceptional note separation and rich sustain. The high craftsmanship and attention to detail made Collings a beloved brand among studio musicians, especially in Nashville, who demanded a reliable guitar with excellent sound.</w:t>
      </w:r>
    </w:p>
    <w:p w14:paraId="6FEA65A0"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Collector’s Market Value: Collings are considered modern boutique guitars but are highly valued by collectors and players. The value of early D2H models ranges from $5,000–$10,000, with excellent condition guitars or those with special wood features potentially reaching the upper end.</w:t>
      </w:r>
    </w:p>
    <w:p w14:paraId="0E49A483"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Rarity: Medium – They are handcrafted in relatively small quantities, so they are not as available as mass-produced guitars. However, they can be found in the used market more frequently than truly rare vintage guitars.</w:t>
      </w:r>
    </w:p>
    <w:p w14:paraId="350B5CAB"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p>
    <w:p w14:paraId="3A38F2F5"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13. Bourgeois Vintage D – Bourgeois (1990s–2000s)</w:t>
      </w:r>
    </w:p>
    <w:p w14:paraId="35CD71C7"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Unique Characteristics: The Bourgeois Vintage D is another boutique-style Dreadnought, known for its superb construction and its ability to replicate the mythical sound of pre-war Martin guitars. Dana Bourgeois is considered one of the best guitar builders in the world. The Vintage D comes with an Adirondack Spruce top and Brazilian Rosewood (on expensive models) or Indian Rosewood back and sides. It excels in a strong, rich, and exceptionally deep sound, with impressive sustain and excellent tonal balance. Players like Bryan Sutton are known for using Bourgeois guitars.</w:t>
      </w:r>
    </w:p>
    <w:p w14:paraId="2592B1CA"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Collector’s Market Value: Bourgeois guitars are considered luxurious and sought-after boutique guitars. The value of Vintage D models ranges from $6,000–$12,000, with guitars featuring Brazilian wood or in exceptionally well-preserved condition potentially reaching the upper end.</w:t>
      </w:r>
    </w:p>
    <w:p w14:paraId="07BB6BB3"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Rarity: Medium – Like Collings and Santa Cruz, Bourgeois produces handcrafted guitars in limited quantities. Therefore, they are rarer than mass-produced </w:t>
      </w:r>
      <w:proofErr w:type="gramStart"/>
      <w:r>
        <w:rPr>
          <w:rFonts w:ascii="AppleSystemUIFont" w:hAnsi="AppleSystemUIFont" w:cs="AppleSystemUIFont"/>
          <w:kern w:val="0"/>
          <w:sz w:val="26"/>
          <w:szCs w:val="26"/>
          <w:lang w:val="en-US"/>
        </w:rPr>
        <w:t>guitars, but</w:t>
      </w:r>
      <w:proofErr w:type="gramEnd"/>
      <w:r>
        <w:rPr>
          <w:rFonts w:ascii="AppleSystemUIFont" w:hAnsi="AppleSystemUIFont" w:cs="AppleSystemUIFont"/>
          <w:kern w:val="0"/>
          <w:sz w:val="26"/>
          <w:szCs w:val="26"/>
          <w:lang w:val="en-US"/>
        </w:rPr>
        <w:t xml:space="preserve"> can still be found in the secondary market.</w:t>
      </w:r>
    </w:p>
    <w:p w14:paraId="1315F181"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p>
    <w:p w14:paraId="3C1F7949"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lastRenderedPageBreak/>
        <w:t>14. Lowden O-25 – Lowden (1976–1985)</w:t>
      </w:r>
    </w:p>
    <w:p w14:paraId="1E7CB565"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Unique Characteristics: The Lowden O-25 is a unique acoustic guitar from the workshop of Irish guitar builder George Lowden. The O-25 model, especially those from the early production runs, is known for its rich, warm, and incredibly resonant sound. It features a Cedar top and Mahogany back and sides. Lowden developed unique building methods, including a "Double Soundboard" and A-frame bracing, which gave his guitars a distinctive sound different from classic American guitars. These guitars are perfect for fingerstyle players and folk and new-age genres. Pierre </w:t>
      </w:r>
      <w:proofErr w:type="spellStart"/>
      <w:r>
        <w:rPr>
          <w:rFonts w:ascii="AppleSystemUIFont" w:hAnsi="AppleSystemUIFont" w:cs="AppleSystemUIFont"/>
          <w:kern w:val="0"/>
          <w:sz w:val="26"/>
          <w:szCs w:val="26"/>
          <w:lang w:val="en-US"/>
        </w:rPr>
        <w:t>Bensusan</w:t>
      </w:r>
      <w:proofErr w:type="spellEnd"/>
      <w:r>
        <w:rPr>
          <w:rFonts w:ascii="AppleSystemUIFont" w:hAnsi="AppleSystemUIFont" w:cs="AppleSystemUIFont"/>
          <w:kern w:val="0"/>
          <w:sz w:val="26"/>
          <w:szCs w:val="26"/>
          <w:lang w:val="en-US"/>
        </w:rPr>
        <w:t>, the famous fingerstyle artist, is very much identified with Lowden guitars.</w:t>
      </w:r>
    </w:p>
    <w:p w14:paraId="3147AF4C"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Collector’s Market Value: Vintage Lowden guitars are considered sought after by fingerstyle players and collectors of European boutique guitars. Their value ranges from $4,000–$9,000, with early models in excellent condition potentially reaching the upper end.</w:t>
      </w:r>
    </w:p>
    <w:p w14:paraId="261CB4A7"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Rarity: Medium-High – Lowden has always produced guitars in small, handcrafted quantities, making their vintage guitars rarer to find on the market. Specific demand from the fingerstyle playing community maintains their high value.</w:t>
      </w:r>
    </w:p>
    <w:p w14:paraId="712C432A"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p>
    <w:p w14:paraId="50080DD4"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p>
    <w:p w14:paraId="364B2D6E"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15. Takamine F-360S (lawsuit era) – Takamine (1970s)</w:t>
      </w:r>
    </w:p>
    <w:p w14:paraId="7D1AA8BA"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Unique Characteristics: The Takamine F-360S, known as part of the "Lawsuit Era," is an excellent example of the quality of Japanese guitars from the 1970s. These guitars were accurate (and often very high-quality) imitations of Martin guitars, in this case, the D-28. The F-360S features a Spruce top and Rosewood back and sides. It is known for its strong, bright sound with good sustain. Despite being imitations, the level of construction and materials was so high that they managed to compete with more expensive American guitars. Glenn Frey of the Eagles used a similar Takamine guitar.</w:t>
      </w:r>
    </w:p>
    <w:p w14:paraId="02C7EAA0"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Collector’s Market Value: These guitars have gained cult status among collectors looking for high value for money. Their value ranges from $2,000–$4,000, with exceptionally well-preserved models or those with known history potentially selling for higher sums.</w:t>
      </w:r>
    </w:p>
    <w:p w14:paraId="4A80A3C3"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Rarity: Low – They were produced in very large quantities during the 1970s, so they are relatively common in the used market. However, finding an F-360S model in original and excellent condition is considered a good find.</w:t>
      </w:r>
    </w:p>
    <w:p w14:paraId="23682124"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p>
    <w:p w14:paraId="44174D0E"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16. Alvarez-Yairi DY-45 – Alvarez-Yairi (1970s–1980s)</w:t>
      </w:r>
    </w:p>
    <w:p w14:paraId="4CF3DB11"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Unique Characteristics: Alvarez-Yairi guitars, produced in Japan by master luthier Kazuo Yairi, are known for their exceptional build quality and use of fine woods. The DY-45 is a classic Dreadnought model with a Spruce top and Rosewood back and sides. These guitars are known for their balanced, rich, and detailed sound, with good volume and impressive sustain. Yairi meticulously attended to every detail in the guitar's construction, from natural wood drying to precise neck joints, which gave these guitars </w:t>
      </w:r>
      <w:r>
        <w:rPr>
          <w:rFonts w:ascii="AppleSystemUIFont" w:hAnsi="AppleSystemUIFont" w:cs="AppleSystemUIFont"/>
          <w:kern w:val="0"/>
          <w:sz w:val="26"/>
          <w:szCs w:val="26"/>
          <w:lang w:val="en-US"/>
        </w:rPr>
        <w:lastRenderedPageBreak/>
        <w:t>exceptional longevity and sound quality. Members of the Grateful Dead, such as Bob Weir, used similar Yairi guitars, contributing to their status.</w:t>
      </w:r>
    </w:p>
    <w:p w14:paraId="4227F1DE"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Collector’s Market Value: Vintage Alvarez-Yairi guitars are highly sought after for their quality and high value relative to their price. The value of DY-45 models ranges from $1,500–$3,000, with exceptionally well-preserved guitars potentially selling for higher sums.</w:t>
      </w:r>
    </w:p>
    <w:p w14:paraId="1176B18F"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Rarity: Medium – They were produced in smaller quantities than mass-produced guitars, and they are considered desirable collector's items. However, they can still be found in the used market frequently enough.</w:t>
      </w:r>
    </w:p>
    <w:p w14:paraId="799F669C"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p>
    <w:p w14:paraId="1186819C"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17. Washburn 5240 – Washburn (1930s)</w:t>
      </w:r>
    </w:p>
    <w:p w14:paraId="7026FC29"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Unique Characteristics: The Washburn 5240 is a 1930s acoustic guitar, representing the company's golden age before the market was flooded with larger brands. It was built with a Spruce top and Mahogany back and sides. These guitars are known for their warm, deep, and focused sound, with prominent mid-range. They were very popular among early blues and folk musicians due to their strong sound and relative reliability. Although no specific artists are exclusively identified with it, Washburn guitars from this period were used by many blues musicians, making them an interesting historical item.</w:t>
      </w:r>
    </w:p>
    <w:p w14:paraId="22A49D78"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Collector’s Market Value: Vintage 1930s Washburn guitars are considered desirable collector's items, especially by early blues enthusiasts. Their value ranges from $2,000–$5,000, with well-preserved and good-sounding guitars potentially reaching the upper end.</w:t>
      </w:r>
    </w:p>
    <w:p w14:paraId="2039BFB7"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Rarity: Medium-High – They were produced in relatively limited quantities, and fewer units have survived in good condition. Therefore, they are rarer to find on the market compared to more common guitars from that era.</w:t>
      </w:r>
    </w:p>
    <w:p w14:paraId="4FF78A49"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p>
    <w:p w14:paraId="627C8F05"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18. Harmony Sovereign H1260 – Harmony (1960s)</w:t>
      </w:r>
    </w:p>
    <w:p w14:paraId="5F878DDA"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Unique Characteristics: The Harmony Sovereign H1260 is a 1960s American acoustic guitar that became a cult classic due to its unique sound. It was built with a Spruce top and Mahogany back and sides. Although it was considered a "budget" guitar in its time, the H1260 excelled in a strong, raw, and open sound, with impressive resonance. Jimmy Page (Led Zeppelin) is known for using this guitar in many studio recordings, including songs like "Stairway to Heaven," which gave it iconic status. It is lightweight, comfortable to play, and an excellent choice for blues, folk, and rock.</w:t>
      </w:r>
    </w:p>
    <w:p w14:paraId="6E59D8A2"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Collector’s Market Value: The Harmony Sovereign H1260 is a desirable collector's item, mainly due to its connection to Jimmy Page. Its value ranges from $1,500–$3,000, with exceptionally well-preserved guitars potentially reaching the upper end.</w:t>
      </w:r>
    </w:p>
    <w:p w14:paraId="07D8A309"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Rarity: Low-Medium – They were produced in fairly large quantities in the 1960s, so they are relatively common in the used market. However, finding a model in original and good condition that has maintained its structural integrity can be challenging.</w:t>
      </w:r>
    </w:p>
    <w:p w14:paraId="2D6CE9CB"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p>
    <w:p w14:paraId="1CF33E34"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19. Epiphone FT-79 Texan (Kalamazoo) – Epiphone/Gibson (1960s)</w:t>
      </w:r>
    </w:p>
    <w:p w14:paraId="3AA611A1"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Unique Characteristics: The Epiphone FT-79 Texan, produced by Gibson in its Kalamazoo factories after acquiring Epiphone, is an iconic acoustic guitar known for its connection to Paul McCartney. It was built with a Spruce top and Mahogany back and sides, </w:t>
      </w:r>
      <w:proofErr w:type="gramStart"/>
      <w:r>
        <w:rPr>
          <w:rFonts w:ascii="AppleSystemUIFont" w:hAnsi="AppleSystemUIFont" w:cs="AppleSystemUIFont"/>
          <w:kern w:val="0"/>
          <w:sz w:val="26"/>
          <w:szCs w:val="26"/>
          <w:lang w:val="en-US"/>
        </w:rPr>
        <w:t>similar to</w:t>
      </w:r>
      <w:proofErr w:type="gramEnd"/>
      <w:r>
        <w:rPr>
          <w:rFonts w:ascii="AppleSystemUIFont" w:hAnsi="AppleSystemUIFont" w:cs="AppleSystemUIFont"/>
          <w:kern w:val="0"/>
          <w:sz w:val="26"/>
          <w:szCs w:val="26"/>
          <w:lang w:val="en-US"/>
        </w:rPr>
        <w:t xml:space="preserve"> the Gibson J-45. The Texan, with a long scale (25.5 inches) compared to the J-45's shorter scale, is known for its bright, clear sound with more "twang" and sustain. Paul McCartney extensively used his FT-79 Texan (bought in 1964) on several Beatles hits, including the opening riff of "Yesterday" and "Blackbird."</w:t>
      </w:r>
    </w:p>
    <w:p w14:paraId="0FFF24EF"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Collector’s Market Value: The Epiphone Texan, especially early 1960s models, is a highly sought-after collector's item due to its connection to Paul McCartney. Its value ranges from $5,000–$10,000, with well-preserved guitars or those with documented history potentially reaching higher sums.</w:t>
      </w:r>
    </w:p>
    <w:p w14:paraId="4A389753"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Rarity: Medium – They were produced in reasonable quantities during the 1960s, so they are available in the market. However, high demand from Beatles collectors and players who appreciate its sound maintains its relative rarity.</w:t>
      </w:r>
    </w:p>
    <w:p w14:paraId="197BC985"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p>
    <w:p w14:paraId="78123553"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20. Kalamazoo KG-14 – Kalamazoo (1930s)</w:t>
      </w:r>
    </w:p>
    <w:p w14:paraId="6D9499C0"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 xml:space="preserve">Unique Characteristics: The Kalamazoo KG-14 was a sub-brand of Gibson from the 1930s, designed to provide more affordable guitars during the Great Depression. Although they were cheaper, the KG-14 was built with a Spruce top and Mahogany back and sides. These guitars, with a small "Parlor" style body, are known for a surprisingly strong and powerful sound, with prominent mid-range and a typical "bluesy" tone. They are beloved by blues and folk musicians for their volume, good sustain, and being a reliable workhorse. </w:t>
      </w:r>
      <w:proofErr w:type="gramStart"/>
      <w:r>
        <w:rPr>
          <w:rFonts w:ascii="AppleSystemUIFont" w:hAnsi="AppleSystemUIFont" w:cs="AppleSystemUIFont"/>
          <w:kern w:val="0"/>
          <w:sz w:val="26"/>
          <w:szCs w:val="26"/>
          <w:lang w:val="en-US"/>
        </w:rPr>
        <w:t>Similar to</w:t>
      </w:r>
      <w:proofErr w:type="gramEnd"/>
      <w:r>
        <w:rPr>
          <w:rFonts w:ascii="AppleSystemUIFont" w:hAnsi="AppleSystemUIFont" w:cs="AppleSystemUIFont"/>
          <w:kern w:val="0"/>
          <w:sz w:val="26"/>
          <w:szCs w:val="26"/>
          <w:lang w:val="en-US"/>
        </w:rPr>
        <w:t xml:space="preserve"> the L-00, the KG-14 represents the type of guitars used by groundbreaking blues artists like Robert Johnson.</w:t>
      </w:r>
    </w:p>
    <w:p w14:paraId="78DB4A77"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Collector’s Market Value: Kalamazoo KG-14 guitars have become desirable collector's items among blues enthusiasts and accessible vintage guitar collectors. Their value ranges from $3,000–$6,000, with exceptionally original and good condition guitars potentially selling at the upper end.</w:t>
      </w:r>
    </w:p>
    <w:p w14:paraId="0FC4B0D8"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Rarity: Medium – They were produced in larger quantities than high-end Gibson guitars, but still not in mass production like today. Finding well-preserved models can be challenging.</w:t>
      </w:r>
    </w:p>
    <w:p w14:paraId="249830AA"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p>
    <w:p w14:paraId="07C0FA75" w14:textId="644E22C1" w:rsidR="00722FC0" w:rsidRPr="00722FC0" w:rsidRDefault="00722FC0" w:rsidP="00722FC0">
      <w:pPr>
        <w:autoSpaceDE w:val="0"/>
        <w:autoSpaceDN w:val="0"/>
        <w:adjustRightInd w:val="0"/>
        <w:spacing w:after="0" w:line="240" w:lineRule="auto"/>
        <w:rPr>
          <w:rFonts w:ascii="AppleSystemUIFont" w:hAnsi="AppleSystemUIFont" w:cs="AppleSystemUIFont"/>
          <w:b/>
          <w:bCs/>
          <w:kern w:val="0"/>
          <w:sz w:val="26"/>
          <w:szCs w:val="26"/>
          <w:lang w:val="en-US"/>
        </w:rPr>
      </w:pPr>
      <w:r w:rsidRPr="00722FC0">
        <w:rPr>
          <w:rFonts w:ascii="AppleSystemUIFont" w:hAnsi="AppleSystemUIFont" w:cs="AppleSystemUIFont"/>
          <w:b/>
          <w:bCs/>
          <w:kern w:val="0"/>
          <w:sz w:val="26"/>
          <w:szCs w:val="26"/>
          <w:lang w:val="en-US"/>
        </w:rPr>
        <w:t>Final Thoughts</w:t>
      </w:r>
    </w:p>
    <w:p w14:paraId="1154FF86"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Unlike electrics, acoustic guitars change with time in a way that enhances their value — physically and tonally. The wood breathes, the bracing settles, the finish thins. A vintage acoustic is not a static object; it’s a living voice that’s matured over decades.</w:t>
      </w:r>
    </w:p>
    <w:p w14:paraId="04DB60D2"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r>
        <w:rPr>
          <w:rFonts w:ascii="AppleSystemUIFont" w:hAnsi="AppleSystemUIFont" w:cs="AppleSystemUIFont"/>
          <w:kern w:val="0"/>
          <w:sz w:val="26"/>
          <w:szCs w:val="26"/>
          <w:lang w:val="en-US"/>
        </w:rPr>
        <w:t>For collectors, the appeal is clear: each strum echoes with history. These guitars aren’t just beautiful to look at — they’re meant to be played.</w:t>
      </w:r>
    </w:p>
    <w:p w14:paraId="6F1E010C" w14:textId="77777777" w:rsidR="00722FC0" w:rsidRDefault="00722FC0" w:rsidP="00722FC0">
      <w:pPr>
        <w:autoSpaceDE w:val="0"/>
        <w:autoSpaceDN w:val="0"/>
        <w:adjustRightInd w:val="0"/>
        <w:spacing w:after="0" w:line="240" w:lineRule="auto"/>
        <w:rPr>
          <w:rFonts w:ascii="AppleSystemUIFont" w:hAnsi="AppleSystemUIFont" w:cs="AppleSystemUIFont"/>
          <w:kern w:val="0"/>
          <w:sz w:val="26"/>
          <w:szCs w:val="26"/>
          <w:lang w:val="en-US"/>
        </w:rPr>
      </w:pPr>
    </w:p>
    <w:p w14:paraId="1DCE88FF" w14:textId="77777777" w:rsidR="008F012A" w:rsidRPr="00722FC0" w:rsidRDefault="008F012A">
      <w:pPr>
        <w:rPr>
          <w:lang w:val="en-US"/>
        </w:rPr>
      </w:pPr>
    </w:p>
    <w:sectPr w:rsidR="008F012A" w:rsidRPr="00722FC0" w:rsidSect="00722FC0">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FC0"/>
    <w:rsid w:val="00034AC5"/>
    <w:rsid w:val="000B03F4"/>
    <w:rsid w:val="00171FA0"/>
    <w:rsid w:val="00722FC0"/>
    <w:rsid w:val="008F012A"/>
    <w:rsid w:val="009217B0"/>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21C158F9"/>
  <w15:chartTrackingRefBased/>
  <w15:docId w15:val="{9A6FA7B8-1224-214C-9462-08DE81FEC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03F4"/>
  </w:style>
  <w:style w:type="paragraph" w:styleId="Heading1">
    <w:name w:val="heading 1"/>
    <w:basedOn w:val="Normal"/>
    <w:next w:val="Normal"/>
    <w:link w:val="Heading1Char"/>
    <w:uiPriority w:val="9"/>
    <w:qFormat/>
    <w:rsid w:val="000B03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B03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B03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B03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03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03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03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03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03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3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B03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B03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B03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03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03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03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03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03F4"/>
    <w:rPr>
      <w:rFonts w:eastAsiaTheme="majorEastAsia" w:cstheme="majorBidi"/>
      <w:color w:val="272727" w:themeColor="text1" w:themeTint="D8"/>
    </w:rPr>
  </w:style>
  <w:style w:type="paragraph" w:styleId="Title">
    <w:name w:val="Title"/>
    <w:basedOn w:val="Normal"/>
    <w:next w:val="Normal"/>
    <w:link w:val="TitleChar"/>
    <w:uiPriority w:val="10"/>
    <w:qFormat/>
    <w:rsid w:val="000B03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03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03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03F4"/>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0B03F4"/>
    <w:pPr>
      <w:ind w:left="720"/>
      <w:contextualSpacing/>
    </w:pPr>
  </w:style>
  <w:style w:type="paragraph" w:styleId="Quote">
    <w:name w:val="Quote"/>
    <w:basedOn w:val="Normal"/>
    <w:next w:val="Normal"/>
    <w:link w:val="QuoteChar"/>
    <w:uiPriority w:val="29"/>
    <w:qFormat/>
    <w:rsid w:val="000B03F4"/>
    <w:pPr>
      <w:spacing w:before="160"/>
      <w:jc w:val="center"/>
    </w:pPr>
    <w:rPr>
      <w:i/>
      <w:iCs/>
      <w:color w:val="404040" w:themeColor="text1" w:themeTint="BF"/>
    </w:rPr>
  </w:style>
  <w:style w:type="character" w:customStyle="1" w:styleId="QuoteChar">
    <w:name w:val="Quote Char"/>
    <w:basedOn w:val="DefaultParagraphFont"/>
    <w:link w:val="Quote"/>
    <w:uiPriority w:val="29"/>
    <w:rsid w:val="000B03F4"/>
    <w:rPr>
      <w:i/>
      <w:iCs/>
      <w:color w:val="404040" w:themeColor="text1" w:themeTint="BF"/>
    </w:rPr>
  </w:style>
  <w:style w:type="paragraph" w:styleId="IntenseQuote">
    <w:name w:val="Intense Quote"/>
    <w:basedOn w:val="Normal"/>
    <w:next w:val="Normal"/>
    <w:link w:val="IntenseQuoteChar"/>
    <w:uiPriority w:val="30"/>
    <w:qFormat/>
    <w:rsid w:val="000B03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03F4"/>
    <w:rPr>
      <w:i/>
      <w:iCs/>
      <w:color w:val="0F4761" w:themeColor="accent1" w:themeShade="BF"/>
    </w:rPr>
  </w:style>
  <w:style w:type="character" w:styleId="IntenseEmphasis">
    <w:name w:val="Intense Emphasis"/>
    <w:basedOn w:val="DefaultParagraphFont"/>
    <w:uiPriority w:val="21"/>
    <w:qFormat/>
    <w:rsid w:val="000B03F4"/>
    <w:rPr>
      <w:i/>
      <w:iCs/>
      <w:color w:val="0F4761" w:themeColor="accent1" w:themeShade="BF"/>
    </w:rPr>
  </w:style>
  <w:style w:type="character" w:styleId="IntenseReference">
    <w:name w:val="Intense Reference"/>
    <w:basedOn w:val="DefaultParagraphFont"/>
    <w:uiPriority w:val="32"/>
    <w:qFormat/>
    <w:rsid w:val="000B03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3765</Words>
  <Characters>21467</Characters>
  <Application>Microsoft Office Word</Application>
  <DocSecurity>0</DocSecurity>
  <Lines>178</Lines>
  <Paragraphs>50</Paragraphs>
  <ScaleCrop>false</ScaleCrop>
  <Company/>
  <LinksUpToDate>false</LinksUpToDate>
  <CharactersWithSpaces>25182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ronen berka</dc:creator>
  <cp:keywords/>
  <dc:description/>
  <cp:lastModifiedBy>ronen berka</cp:lastModifiedBy>
  <cp:revision>1</cp:revision>
  <dcterms:created xsi:type="dcterms:W3CDTF">2025-07-02T13:18:00Z</dcterms:created>
  <dcterms:modified xsi:type="dcterms:W3CDTF">2025-07-02T13:21:00Z</dcterms:modified>
</cp:coreProperties>
</file>