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48A" w:rsidRDefault="00254628" w:rsidP="00254628">
      <w:pPr>
        <w:bidi w:val="0"/>
        <w:rPr>
          <w:rFonts w:asciiTheme="majorBidi" w:hAnsiTheme="majorBidi" w:cstheme="majorBidi"/>
          <w:sz w:val="28"/>
          <w:szCs w:val="28"/>
          <w:u w:val="single"/>
        </w:rPr>
      </w:pPr>
      <w:r w:rsidRPr="00254628">
        <w:rPr>
          <w:rFonts w:asciiTheme="majorBidi" w:hAnsiTheme="majorBidi" w:cstheme="majorBidi"/>
          <w:sz w:val="28"/>
          <w:szCs w:val="28"/>
          <w:u w:val="single"/>
        </w:rPr>
        <w:t>Server-Side API</w:t>
      </w:r>
    </w:p>
    <w:p w:rsidR="008943C6" w:rsidRPr="008943C6" w:rsidRDefault="00254628" w:rsidP="008943C6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  <w:u w:val="single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</w:t>
      </w:r>
      <w:r w:rsidR="008943C6">
        <w:rPr>
          <w:rFonts w:asciiTheme="majorBidi" w:hAnsiTheme="majorBidi" w:cstheme="majorBidi"/>
          <w:sz w:val="28"/>
          <w:szCs w:val="28"/>
        </w:rPr>
        <w:t>heckLogin</w:t>
      </w:r>
      <w:proofErr w:type="spellEnd"/>
      <w:r w:rsidR="008943C6">
        <w:rPr>
          <w:rFonts w:asciiTheme="majorBidi" w:hAnsiTheme="majorBidi" w:cstheme="majorBidi"/>
          <w:sz w:val="28"/>
          <w:szCs w:val="28"/>
        </w:rPr>
        <w:t xml:space="preserve">(string un , sting </w:t>
      </w:r>
      <w:proofErr w:type="spellStart"/>
      <w:r w:rsidR="008943C6">
        <w:rPr>
          <w:rFonts w:asciiTheme="majorBidi" w:hAnsiTheme="majorBidi" w:cstheme="majorBidi"/>
          <w:sz w:val="28"/>
          <w:szCs w:val="28"/>
        </w:rPr>
        <w:t>pwd</w:t>
      </w:r>
      <w:proofErr w:type="spellEnd"/>
      <w:r w:rsidR="008943C6">
        <w:rPr>
          <w:rFonts w:asciiTheme="majorBidi" w:hAnsiTheme="majorBidi" w:cstheme="majorBidi"/>
          <w:sz w:val="28"/>
          <w:szCs w:val="28"/>
        </w:rPr>
        <w:t>)</w:t>
      </w:r>
    </w:p>
    <w:p w:rsidR="00254628" w:rsidRPr="00254628" w:rsidRDefault="00254628" w:rsidP="00254628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  <w:u w:val="single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getUser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spellStart"/>
      <w:r>
        <w:rPr>
          <w:rFonts w:asciiTheme="majorBidi" w:hAnsiTheme="majorBidi" w:cstheme="majorBidi"/>
          <w:sz w:val="28"/>
          <w:szCs w:val="28"/>
        </w:rPr>
        <w:t>int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id)</w:t>
      </w:r>
    </w:p>
    <w:p w:rsidR="00254628" w:rsidRDefault="00254628" w:rsidP="00254628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getCourse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proofErr w:type="spellStart"/>
      <w:r>
        <w:rPr>
          <w:rFonts w:asciiTheme="majorBidi" w:hAnsiTheme="majorBidi" w:cstheme="majorBidi"/>
          <w:sz w:val="28"/>
          <w:szCs w:val="28"/>
        </w:rPr>
        <w:t>int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id)</w:t>
      </w:r>
    </w:p>
    <w:p w:rsidR="00254628" w:rsidRDefault="00254628" w:rsidP="00000335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  <w:u w:val="single"/>
        </w:rPr>
      </w:pPr>
      <w:proofErr w:type="spellStart"/>
      <w:r w:rsidRPr="00254628">
        <w:rPr>
          <w:rFonts w:asciiTheme="majorBidi" w:hAnsiTheme="majorBidi" w:cstheme="majorBidi"/>
          <w:sz w:val="28"/>
          <w:szCs w:val="28"/>
        </w:rPr>
        <w:t>getIngredient</w:t>
      </w:r>
      <w:proofErr w:type="spellEnd"/>
      <w:r w:rsidRPr="00254628">
        <w:rPr>
          <w:rFonts w:asciiTheme="majorBidi" w:hAnsiTheme="majorBidi" w:cstheme="majorBidi"/>
          <w:sz w:val="28"/>
          <w:szCs w:val="28"/>
        </w:rPr>
        <w:t>(</w:t>
      </w:r>
      <w:proofErr w:type="spellStart"/>
      <w:r w:rsidR="00000335"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="00000335">
        <w:rPr>
          <w:rFonts w:asciiTheme="majorBidi" w:hAnsiTheme="majorBidi" w:cstheme="majorBidi"/>
          <w:sz w:val="28"/>
          <w:szCs w:val="28"/>
        </w:rPr>
        <w:t xml:space="preserve"> id</w:t>
      </w:r>
      <w:r w:rsidRPr="00254628">
        <w:rPr>
          <w:rFonts w:asciiTheme="majorBidi" w:hAnsiTheme="majorBidi" w:cstheme="majorBidi"/>
          <w:sz w:val="28"/>
          <w:szCs w:val="28"/>
        </w:rPr>
        <w:t>)</w:t>
      </w:r>
    </w:p>
    <w:p w:rsidR="00254628" w:rsidRDefault="00000335" w:rsidP="00000335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 w:rsidRPr="00000335">
        <w:rPr>
          <w:rFonts w:asciiTheme="majorBidi" w:hAnsiTheme="majorBidi" w:cstheme="majorBidi"/>
          <w:sz w:val="28"/>
          <w:szCs w:val="28"/>
        </w:rPr>
        <w:t>getOrder</w:t>
      </w:r>
      <w:proofErr w:type="spellEnd"/>
      <w:r w:rsidRPr="00000335">
        <w:rPr>
          <w:rFonts w:asciiTheme="majorBidi" w:hAnsiTheme="majorBidi" w:cstheme="majorBidi"/>
          <w:sz w:val="28"/>
          <w:szCs w:val="28"/>
        </w:rPr>
        <w:t>(</w:t>
      </w:r>
      <w:proofErr w:type="spellStart"/>
      <w:r>
        <w:rPr>
          <w:rFonts w:asciiTheme="majorBidi" w:hAnsiTheme="majorBidi" w:cstheme="majorBidi"/>
          <w:sz w:val="28"/>
          <w:szCs w:val="28"/>
        </w:rPr>
        <w:t>int</w:t>
      </w:r>
      <w:proofErr w:type="spellEnd"/>
      <w:r w:rsidRPr="00000335">
        <w:rPr>
          <w:rFonts w:asciiTheme="majorBidi" w:hAnsiTheme="majorBidi" w:cstheme="majorBidi"/>
          <w:sz w:val="28"/>
          <w:szCs w:val="28"/>
        </w:rPr>
        <w:t xml:space="preserve"> id)</w:t>
      </w:r>
    </w:p>
    <w:p w:rsidR="00000335" w:rsidRDefault="008943C6" w:rsidP="00000335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getStorage</w:t>
      </w:r>
      <w:proofErr w:type="spellEnd"/>
      <w:r>
        <w:rPr>
          <w:rFonts w:asciiTheme="majorBidi" w:hAnsiTheme="majorBidi" w:cstheme="majorBidi"/>
          <w:sz w:val="28"/>
          <w:szCs w:val="28"/>
        </w:rPr>
        <w:t>()</w:t>
      </w:r>
    </w:p>
    <w:p w:rsidR="008943C6" w:rsidRDefault="008943C6" w:rsidP="00A91E42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setUser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r w:rsidR="002B451D">
        <w:rPr>
          <w:rFonts w:asciiTheme="majorBidi" w:hAnsiTheme="majorBidi" w:cstheme="majorBidi"/>
          <w:sz w:val="28"/>
          <w:szCs w:val="28"/>
        </w:rPr>
        <w:t>object User</w:t>
      </w:r>
      <w:r>
        <w:rPr>
          <w:rFonts w:asciiTheme="majorBidi" w:hAnsiTheme="majorBidi" w:cstheme="majorBidi"/>
          <w:sz w:val="28"/>
          <w:szCs w:val="28"/>
        </w:rPr>
        <w:t>)</w:t>
      </w:r>
    </w:p>
    <w:p w:rsidR="008943C6" w:rsidRDefault="00603E27" w:rsidP="00A91E42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se</w:t>
      </w:r>
      <w:r w:rsidR="00A91E42">
        <w:rPr>
          <w:rFonts w:asciiTheme="majorBidi" w:hAnsiTheme="majorBidi" w:cstheme="majorBidi"/>
          <w:sz w:val="28"/>
          <w:szCs w:val="28"/>
        </w:rPr>
        <w:t>tCourse</w:t>
      </w:r>
      <w:proofErr w:type="spellEnd"/>
      <w:r w:rsidR="00A91E42">
        <w:rPr>
          <w:rFonts w:asciiTheme="majorBidi" w:hAnsiTheme="majorBidi" w:cstheme="majorBidi"/>
          <w:sz w:val="28"/>
          <w:szCs w:val="28"/>
        </w:rPr>
        <w:t>(</w:t>
      </w:r>
      <w:r w:rsidR="002B451D">
        <w:rPr>
          <w:rFonts w:asciiTheme="majorBidi" w:hAnsiTheme="majorBidi" w:cstheme="majorBidi"/>
          <w:sz w:val="28"/>
          <w:szCs w:val="28"/>
        </w:rPr>
        <w:t>object Course</w:t>
      </w:r>
      <w:r>
        <w:rPr>
          <w:rFonts w:asciiTheme="majorBidi" w:hAnsiTheme="majorBidi" w:cstheme="majorBidi"/>
          <w:sz w:val="28"/>
          <w:szCs w:val="28"/>
        </w:rPr>
        <w:t>)</w:t>
      </w:r>
    </w:p>
    <w:p w:rsidR="00603E27" w:rsidRDefault="00603E27" w:rsidP="00A91E42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setOrder</w:t>
      </w:r>
      <w:proofErr w:type="spellEnd"/>
      <w:r>
        <w:rPr>
          <w:rFonts w:asciiTheme="majorBidi" w:hAnsiTheme="majorBidi" w:cstheme="majorBidi"/>
          <w:sz w:val="28"/>
          <w:szCs w:val="28"/>
        </w:rPr>
        <w:t>(</w:t>
      </w:r>
      <w:r w:rsidR="002B451D">
        <w:rPr>
          <w:rFonts w:asciiTheme="majorBidi" w:hAnsiTheme="majorBidi" w:cstheme="majorBidi"/>
          <w:sz w:val="28"/>
          <w:szCs w:val="28"/>
        </w:rPr>
        <w:t xml:space="preserve">object </w:t>
      </w:r>
      <w:r w:rsidR="004F3929">
        <w:rPr>
          <w:rFonts w:asciiTheme="majorBidi" w:hAnsiTheme="majorBidi" w:cstheme="majorBidi"/>
          <w:sz w:val="28"/>
          <w:szCs w:val="28"/>
        </w:rPr>
        <w:t>Order</w:t>
      </w:r>
      <w:r>
        <w:rPr>
          <w:rFonts w:asciiTheme="majorBidi" w:hAnsiTheme="majorBidi" w:cstheme="majorBidi"/>
          <w:sz w:val="28"/>
          <w:szCs w:val="28"/>
        </w:rPr>
        <w:t>)</w:t>
      </w:r>
    </w:p>
    <w:p w:rsidR="00603E27" w:rsidRDefault="00CF7C97" w:rsidP="00603E27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setIngredient</w:t>
      </w:r>
      <w:proofErr w:type="spellEnd"/>
      <w:r>
        <w:rPr>
          <w:rFonts w:asciiTheme="majorBidi" w:hAnsiTheme="majorBidi" w:cstheme="majorBidi"/>
          <w:sz w:val="28"/>
          <w:szCs w:val="28"/>
        </w:rPr>
        <w:t>(object Ingredient)</w:t>
      </w:r>
    </w:p>
    <w:p w:rsidR="00CF7C97" w:rsidRDefault="00CF7C97" w:rsidP="00CF7C97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completeOrder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(object </w:t>
      </w:r>
      <w:proofErr w:type="spellStart"/>
      <w:r>
        <w:rPr>
          <w:rFonts w:asciiTheme="majorBidi" w:hAnsiTheme="majorBidi" w:cstheme="majorBidi"/>
          <w:sz w:val="28"/>
          <w:szCs w:val="28"/>
        </w:rPr>
        <w:t>orderId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, object </w:t>
      </w:r>
      <w:proofErr w:type="spellStart"/>
      <w:r>
        <w:rPr>
          <w:rFonts w:asciiTheme="majorBidi" w:hAnsiTheme="majorBidi" w:cstheme="majorBidi"/>
          <w:sz w:val="28"/>
          <w:szCs w:val="28"/>
        </w:rPr>
        <w:t>clientID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) </w:t>
      </w:r>
    </w:p>
    <w:p w:rsidR="008A678B" w:rsidRDefault="008A678B" w:rsidP="008A678B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updateUser</w:t>
      </w:r>
      <w:proofErr w:type="spellEnd"/>
      <w:r>
        <w:rPr>
          <w:rFonts w:asciiTheme="majorBidi" w:hAnsiTheme="majorBidi" w:cstheme="majorBidi"/>
          <w:sz w:val="28"/>
          <w:szCs w:val="28"/>
        </w:rPr>
        <w:t>(object User)</w:t>
      </w:r>
    </w:p>
    <w:p w:rsidR="008A678B" w:rsidRDefault="008A678B" w:rsidP="008A678B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updateCourse</w:t>
      </w:r>
      <w:proofErr w:type="spellEnd"/>
      <w:r>
        <w:rPr>
          <w:rFonts w:asciiTheme="majorBidi" w:hAnsiTheme="majorBidi" w:cstheme="majorBidi"/>
          <w:sz w:val="28"/>
          <w:szCs w:val="28"/>
        </w:rPr>
        <w:t>(object Course)</w:t>
      </w:r>
    </w:p>
    <w:p w:rsidR="008A678B" w:rsidRDefault="0031305E" w:rsidP="0031305E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  <w:u w:val="single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update</w:t>
      </w:r>
      <w:r w:rsidR="008A678B" w:rsidRPr="00254628">
        <w:rPr>
          <w:rFonts w:asciiTheme="majorBidi" w:hAnsiTheme="majorBidi" w:cstheme="majorBidi"/>
          <w:sz w:val="28"/>
          <w:szCs w:val="28"/>
        </w:rPr>
        <w:t>Ingredient</w:t>
      </w:r>
      <w:proofErr w:type="spellEnd"/>
      <w:r w:rsidR="008A678B" w:rsidRPr="00254628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object Ingredient</w:t>
      </w:r>
      <w:r w:rsidR="008A678B" w:rsidRPr="00254628">
        <w:rPr>
          <w:rFonts w:asciiTheme="majorBidi" w:hAnsiTheme="majorBidi" w:cstheme="majorBidi"/>
          <w:sz w:val="28"/>
          <w:szCs w:val="28"/>
        </w:rPr>
        <w:t>)</w:t>
      </w:r>
    </w:p>
    <w:p w:rsidR="008A678B" w:rsidRDefault="0031305E" w:rsidP="0031305E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update</w:t>
      </w:r>
      <w:r w:rsidR="008A678B" w:rsidRPr="00000335">
        <w:rPr>
          <w:rFonts w:asciiTheme="majorBidi" w:hAnsiTheme="majorBidi" w:cstheme="majorBidi"/>
          <w:sz w:val="28"/>
          <w:szCs w:val="28"/>
        </w:rPr>
        <w:t>Order</w:t>
      </w:r>
      <w:proofErr w:type="spellEnd"/>
      <w:r w:rsidR="008A678B" w:rsidRPr="00000335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object Order</w:t>
      </w:r>
      <w:r w:rsidR="008A678B" w:rsidRPr="00000335">
        <w:rPr>
          <w:rFonts w:asciiTheme="majorBidi" w:hAnsiTheme="majorBidi" w:cstheme="majorBidi"/>
          <w:sz w:val="28"/>
          <w:szCs w:val="28"/>
        </w:rPr>
        <w:t>)</w:t>
      </w:r>
    </w:p>
    <w:p w:rsidR="008A678B" w:rsidRDefault="0031305E" w:rsidP="008A678B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update</w:t>
      </w:r>
      <w:r w:rsidR="008A678B">
        <w:rPr>
          <w:rFonts w:asciiTheme="majorBidi" w:hAnsiTheme="majorBidi" w:cstheme="majorBidi"/>
          <w:sz w:val="28"/>
          <w:szCs w:val="28"/>
        </w:rPr>
        <w:t>Storage</w:t>
      </w:r>
      <w:proofErr w:type="spellEnd"/>
      <w:r w:rsidR="008A678B">
        <w:rPr>
          <w:rFonts w:asciiTheme="majorBidi" w:hAnsiTheme="majorBidi" w:cstheme="majorBidi"/>
          <w:sz w:val="28"/>
          <w:szCs w:val="28"/>
        </w:rPr>
        <w:t>(</w:t>
      </w:r>
      <w:r>
        <w:rPr>
          <w:rFonts w:asciiTheme="majorBidi" w:hAnsiTheme="majorBidi" w:cstheme="majorBidi"/>
          <w:sz w:val="28"/>
          <w:szCs w:val="28"/>
        </w:rPr>
        <w:t>object Storage</w:t>
      </w:r>
      <w:r w:rsidR="008A678B">
        <w:rPr>
          <w:rFonts w:asciiTheme="majorBidi" w:hAnsiTheme="majorBidi" w:cstheme="majorBidi"/>
          <w:sz w:val="28"/>
          <w:szCs w:val="28"/>
        </w:rPr>
        <w:t>)</w:t>
      </w:r>
    </w:p>
    <w:p w:rsidR="00444E2A" w:rsidRDefault="00444E2A" w:rsidP="00444E2A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deleteOrder</w:t>
      </w:r>
      <w:proofErr w:type="spellEnd"/>
      <w:r>
        <w:rPr>
          <w:rFonts w:asciiTheme="majorBidi" w:hAnsiTheme="majorBidi" w:cstheme="majorBidi"/>
          <w:sz w:val="28"/>
          <w:szCs w:val="28"/>
        </w:rPr>
        <w:t>(object Order)</w:t>
      </w:r>
    </w:p>
    <w:p w:rsidR="00444E2A" w:rsidRDefault="00444E2A" w:rsidP="00444E2A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mostPopularOrder</w:t>
      </w:r>
      <w:proofErr w:type="spellEnd"/>
      <w:r>
        <w:rPr>
          <w:rFonts w:asciiTheme="majorBidi" w:hAnsiTheme="majorBidi" w:cstheme="majorBidi"/>
          <w:sz w:val="28"/>
          <w:szCs w:val="28"/>
        </w:rPr>
        <w:t>(parameter)</w:t>
      </w:r>
    </w:p>
    <w:p w:rsidR="00444E2A" w:rsidRDefault="00444E2A" w:rsidP="00444E2A">
      <w:pPr>
        <w:pStyle w:val="a3"/>
        <w:numPr>
          <w:ilvl w:val="0"/>
          <w:numId w:val="1"/>
        </w:numPr>
        <w:bidi w:val="0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popularOrder</w:t>
      </w:r>
      <w:bookmarkStart w:id="0" w:name="_GoBack"/>
      <w:bookmarkEnd w:id="0"/>
      <w:proofErr w:type="spellEnd"/>
      <w:r>
        <w:rPr>
          <w:rFonts w:asciiTheme="majorBidi" w:hAnsiTheme="majorBidi" w:cstheme="majorBidi"/>
          <w:sz w:val="28"/>
          <w:szCs w:val="28"/>
        </w:rPr>
        <w:t>()</w:t>
      </w:r>
    </w:p>
    <w:p w:rsidR="00444E2A" w:rsidRPr="00444E2A" w:rsidRDefault="00444E2A" w:rsidP="005865B5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E37F18" w:rsidRPr="00E37F18" w:rsidRDefault="00E37F18" w:rsidP="00E37F18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-----------------------------------------------------------------------------------------</w:t>
      </w:r>
    </w:p>
    <w:p w:rsidR="00254628" w:rsidRPr="00254628" w:rsidRDefault="00254628" w:rsidP="00254628">
      <w:pPr>
        <w:bidi w:val="0"/>
        <w:rPr>
          <w:rFonts w:asciiTheme="majorBidi" w:hAnsiTheme="majorBidi" w:cstheme="majorBidi"/>
          <w:sz w:val="28"/>
          <w:szCs w:val="28"/>
        </w:rPr>
      </w:pPr>
    </w:p>
    <w:sectPr w:rsidR="00254628" w:rsidRPr="00254628" w:rsidSect="00431C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101B6"/>
    <w:multiLevelType w:val="hybridMultilevel"/>
    <w:tmpl w:val="7F1E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28"/>
    <w:rsid w:val="00000335"/>
    <w:rsid w:val="00254628"/>
    <w:rsid w:val="002B451D"/>
    <w:rsid w:val="0031305E"/>
    <w:rsid w:val="00431C1F"/>
    <w:rsid w:val="00444E2A"/>
    <w:rsid w:val="004F3929"/>
    <w:rsid w:val="005865B5"/>
    <w:rsid w:val="00603E27"/>
    <w:rsid w:val="00865417"/>
    <w:rsid w:val="008943C6"/>
    <w:rsid w:val="008A678B"/>
    <w:rsid w:val="009A2ED5"/>
    <w:rsid w:val="00A91E42"/>
    <w:rsid w:val="00BD748A"/>
    <w:rsid w:val="00CF7C97"/>
    <w:rsid w:val="00E3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931B6-B2A9-4E14-A562-512C665E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98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Plotkin</dc:creator>
  <cp:keywords/>
  <dc:description/>
  <cp:lastModifiedBy>Roman Plotkin</cp:lastModifiedBy>
  <cp:revision>10</cp:revision>
  <dcterms:created xsi:type="dcterms:W3CDTF">2015-03-26T15:54:00Z</dcterms:created>
  <dcterms:modified xsi:type="dcterms:W3CDTF">2015-03-30T13:36:00Z</dcterms:modified>
</cp:coreProperties>
</file>