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D5D8D" w14:textId="7F6D0344" w:rsidR="00E35AD5" w:rsidRDefault="00E35AD5" w:rsidP="00E35AD5">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259942EA" w14:textId="77777777" w:rsidR="00E35AD5" w:rsidRPr="00EA75C6" w:rsidRDefault="00E35AD5" w:rsidP="00E35AD5">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03A8CA8D" w14:textId="77777777" w:rsidR="00E35AD5" w:rsidRDefault="00E35AD5" w:rsidP="00E35AD5">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14233447" w14:textId="77777777" w:rsidR="00E35AD5" w:rsidRPr="00EA75C6" w:rsidRDefault="00E35AD5" w:rsidP="00E35AD5">
      <w:pPr>
        <w:spacing w:line="360" w:lineRule="auto"/>
        <w:rPr>
          <w:rFonts w:ascii="Times New Roman" w:eastAsia="SimSun" w:hAnsi="Times New Roman" w:cs="Times New Roman"/>
          <w:b/>
          <w:color w:val="000000"/>
          <w:sz w:val="32"/>
          <w:szCs w:val="32"/>
        </w:rPr>
      </w:pPr>
    </w:p>
    <w:p w14:paraId="16386D36" w14:textId="5723DBA1" w:rsidR="00CC3FE7" w:rsidRPr="00E35AD5" w:rsidRDefault="00CC3FE7" w:rsidP="00E35AD5">
      <w:pPr>
        <w:spacing w:line="360" w:lineRule="auto"/>
        <w:rPr>
          <w:rFonts w:ascii="Times New Roman" w:eastAsia="SimSun" w:hAnsi="Times New Roman" w:cs="Times New Roman"/>
          <w:color w:val="00B050"/>
        </w:rPr>
      </w:pPr>
      <w:r w:rsidRPr="00E35AD5">
        <w:rPr>
          <w:rFonts w:ascii="Times New Roman" w:eastAsia="SimSun" w:hAnsi="Times New Roman" w:cs="Times New Roman"/>
          <w:b/>
          <w:color w:val="00B050"/>
          <w:sz w:val="28"/>
        </w:rPr>
        <w:t>General comments</w:t>
      </w:r>
      <w:r w:rsidR="00E35AD5" w:rsidRPr="00E35AD5">
        <w:rPr>
          <w:rFonts w:ascii="Times New Roman" w:eastAsia="SimSun" w:hAnsi="Times New Roman" w:cs="Times New Roman" w:hint="eastAsia"/>
          <w:b/>
          <w:color w:val="00B050"/>
          <w:sz w:val="28"/>
        </w:rPr>
        <w:t xml:space="preserve"> </w:t>
      </w:r>
    </w:p>
    <w:p w14:paraId="60C4E2BF" w14:textId="0F252812" w:rsidR="00CC3FE7"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1. </w:t>
      </w:r>
      <w:r w:rsidR="00CC3FE7" w:rsidRPr="00E35AD5">
        <w:rPr>
          <w:rFonts w:ascii="Calibri" w:eastAsia="SimSun" w:hAnsi="Calibri" w:cs="Times New Roman"/>
          <w:i/>
        </w:rPr>
        <w:t>p2, l7-8 It is not clear here if better estimates of divergence times have been obtained in the referenced papers or if this is simply an expectation</w:t>
      </w:r>
    </w:p>
    <w:p w14:paraId="225ED284" w14:textId="77777777" w:rsidR="00E35AD5" w:rsidRPr="00EA75C6" w:rsidRDefault="00E35AD5" w:rsidP="00E35AD5">
      <w:pPr>
        <w:spacing w:line="360" w:lineRule="auto"/>
        <w:ind w:left="120" w:hangingChars="50" w:hanging="120"/>
        <w:jc w:val="both"/>
        <w:rPr>
          <w:rFonts w:ascii="Times New Roman" w:eastAsia="SimSun" w:hAnsi="Times New Roman" w:cs="Times New Roman"/>
          <w:b/>
          <w:color w:val="E36C0A"/>
          <w:u w:val="single"/>
        </w:rPr>
      </w:pPr>
      <w:bookmarkStart w:id="3" w:name="OLE_LINK12"/>
      <w:bookmarkStart w:id="4" w:name="OLE_LINK13"/>
      <w:r w:rsidRPr="00EA75C6">
        <w:rPr>
          <w:rFonts w:ascii="Times New Roman" w:eastAsia="SimSun" w:hAnsi="Times New Roman" w:cs="Times New Roman"/>
          <w:b/>
          <w:color w:val="E36C0A"/>
          <w:u w:val="single"/>
        </w:rPr>
        <w:t>Author’s Response:</w:t>
      </w:r>
    </w:p>
    <w:bookmarkEnd w:id="3"/>
    <w:bookmarkEnd w:id="4"/>
    <w:p w14:paraId="2ABEC49B" w14:textId="7380D705" w:rsidR="00E35AD5" w:rsidRDefault="00E35AD5" w:rsidP="00E35AD5">
      <w:pPr>
        <w:spacing w:line="360" w:lineRule="auto"/>
        <w:jc w:val="both"/>
        <w:rPr>
          <w:rFonts w:ascii="Times New Roman" w:eastAsia="SimSun" w:hAnsi="Times New Roman" w:cs="Times New Roman"/>
        </w:rPr>
      </w:pPr>
      <w:r w:rsidRPr="001B050C">
        <w:rPr>
          <w:rFonts w:ascii="Times New Roman" w:eastAsia="SimSun" w:hAnsi="Times New Roman" w:cs="Times New Roman"/>
        </w:rPr>
        <w:t xml:space="preserve">Thanks for your </w:t>
      </w:r>
      <w:r w:rsidR="00A410B6">
        <w:rPr>
          <w:rFonts w:ascii="Times New Roman" w:eastAsia="SimSun" w:hAnsi="Times New Roman" w:cs="Times New Roman"/>
        </w:rPr>
        <w:t>comment</w:t>
      </w:r>
      <w:r w:rsidRPr="001B050C">
        <w:rPr>
          <w:rFonts w:ascii="Times New Roman" w:eastAsia="SimSun" w:hAnsi="Times New Roman" w:cs="Times New Roman" w:hint="eastAsia"/>
        </w:rPr>
        <w:t>.</w:t>
      </w:r>
    </w:p>
    <w:p w14:paraId="1528D74C" w14:textId="32AAEA31" w:rsidR="009259B9" w:rsidRPr="00F07DFB" w:rsidRDefault="009259B9" w:rsidP="00E35AD5">
      <w:pPr>
        <w:spacing w:line="360" w:lineRule="auto"/>
        <w:jc w:val="both"/>
        <w:rPr>
          <w:rFonts w:ascii="Times New Roman" w:eastAsia="SimSun" w:hAnsi="Times New Roman" w:cs="Times New Roman"/>
          <w:lang w:val="en-US" w:eastAsia="zh-CN"/>
        </w:rPr>
      </w:pPr>
      <w:r>
        <w:rPr>
          <w:rFonts w:ascii="Times New Roman" w:eastAsia="SimSun" w:hAnsi="Times New Roman" w:cs="Times New Roman"/>
          <w:lang w:eastAsia="zh-CN"/>
        </w:rPr>
        <w:t xml:space="preserve">To emphasize </w:t>
      </w:r>
      <w:r>
        <w:rPr>
          <w:rFonts w:ascii="Times New Roman" w:eastAsia="SimSun" w:hAnsi="Times New Roman" w:cs="Times New Roman"/>
          <w:lang w:val="en-US" w:eastAsia="zh-CN"/>
        </w:rPr>
        <w:t>t</w:t>
      </w:r>
      <w:r w:rsidR="00F07DFB">
        <w:rPr>
          <w:rFonts w:ascii="Times New Roman" w:eastAsia="SimSun" w:hAnsi="Times New Roman" w:cs="Times New Roman"/>
          <w:lang w:val="en-US" w:eastAsia="zh-CN"/>
        </w:rPr>
        <w:t xml:space="preserve">he proposed operator works in a relaxed clock </w:t>
      </w:r>
      <w:r>
        <w:rPr>
          <w:rFonts w:ascii="Times New Roman" w:eastAsia="SimSun" w:hAnsi="Times New Roman" w:cs="Times New Roman"/>
          <w:lang w:val="en-US" w:eastAsia="zh-CN"/>
        </w:rPr>
        <w:t xml:space="preserve">model, we </w:t>
      </w:r>
      <w:r w:rsidR="00B12AED">
        <w:rPr>
          <w:rFonts w:ascii="Times New Roman" w:eastAsia="SimSun" w:hAnsi="Times New Roman" w:cs="Times New Roman"/>
          <w:lang w:val="en-US" w:eastAsia="zh-CN"/>
        </w:rPr>
        <w:t>expect</w:t>
      </w:r>
      <w:r>
        <w:rPr>
          <w:rFonts w:ascii="Times New Roman" w:eastAsia="SimSun" w:hAnsi="Times New Roman" w:cs="Times New Roman"/>
          <w:lang w:val="en-US" w:eastAsia="zh-CN"/>
        </w:rPr>
        <w:t xml:space="preserve"> that relaxed </w:t>
      </w:r>
      <w:r w:rsidR="00F07DFB">
        <w:rPr>
          <w:rFonts w:ascii="Times New Roman" w:eastAsia="SimSun" w:hAnsi="Times New Roman" w:cs="Times New Roman"/>
          <w:lang w:val="en-US" w:eastAsia="zh-CN"/>
        </w:rPr>
        <w:t xml:space="preserve">models can </w:t>
      </w:r>
      <w:r w:rsidR="00210F04">
        <w:rPr>
          <w:rFonts w:ascii="Times New Roman" w:eastAsia="SimSun" w:hAnsi="Times New Roman" w:cs="Times New Roman"/>
          <w:lang w:val="en-US" w:eastAsia="zh-CN"/>
        </w:rPr>
        <w:t xml:space="preserve">help </w:t>
      </w:r>
      <w:r w:rsidR="00F07DFB">
        <w:rPr>
          <w:rFonts w:ascii="Times New Roman" w:eastAsia="SimSun" w:hAnsi="Times New Roman" w:cs="Times New Roman"/>
          <w:lang w:val="en-US" w:eastAsia="zh-CN"/>
        </w:rPr>
        <w:t xml:space="preserve">better explain genetic distances by allowing rates to vary </w:t>
      </w:r>
      <w:r w:rsidR="0022291D">
        <w:rPr>
          <w:rFonts w:ascii="Times New Roman" w:eastAsia="SimSun" w:hAnsi="Times New Roman" w:cs="Times New Roman"/>
          <w:lang w:val="en-US" w:eastAsia="zh-CN"/>
        </w:rPr>
        <w:t>throughout the tree</w:t>
      </w:r>
      <w:r>
        <w:rPr>
          <w:rFonts w:ascii="Times New Roman" w:eastAsia="SimSun" w:hAnsi="Times New Roman" w:cs="Times New Roman"/>
          <w:lang w:val="en-US" w:eastAsia="zh-CN"/>
        </w:rPr>
        <w:t>, a</w:t>
      </w:r>
      <w:r w:rsidR="0068528E">
        <w:rPr>
          <w:rFonts w:ascii="Times New Roman" w:eastAsia="SimSun" w:hAnsi="Times New Roman" w:cs="Times New Roman"/>
          <w:lang w:val="en-US" w:eastAsia="zh-CN"/>
        </w:rPr>
        <w:t>fter re</w:t>
      </w:r>
      <w:r>
        <w:rPr>
          <w:rFonts w:ascii="Times New Roman" w:eastAsia="SimSun" w:hAnsi="Times New Roman" w:cs="Times New Roman"/>
          <w:lang w:val="en-US" w:eastAsia="zh-CN"/>
        </w:rPr>
        <w:t>ading the referred literatures. In the revised manuscript, we have rewritten the statements to avoid confusions.</w:t>
      </w:r>
    </w:p>
    <w:p w14:paraId="335F3E43" w14:textId="67E45798" w:rsidR="00E35AD5" w:rsidRDefault="00E35AD5" w:rsidP="00E35AD5"/>
    <w:p w14:paraId="2ED197F4" w14:textId="77777777" w:rsidR="00CC3FE7" w:rsidRPr="00217D8E" w:rsidRDefault="00CC3FE7" w:rsidP="00AF3DC1">
      <w:pPr>
        <w:rPr>
          <w:rFonts w:ascii="Arial" w:eastAsia="Times New Roman" w:hAnsi="Arial" w:cs="Arial"/>
          <w:sz w:val="28"/>
          <w:szCs w:val="28"/>
          <w:lang w:eastAsia="zh-CN"/>
        </w:rPr>
      </w:pPr>
    </w:p>
    <w:p w14:paraId="4A1A0B69" w14:textId="7FFF38CA" w:rsidR="00CC3FE7" w:rsidRPr="00E35AD5" w:rsidRDefault="00E35AD5" w:rsidP="00E35AD5">
      <w:pPr>
        <w:spacing w:line="360" w:lineRule="auto"/>
        <w:jc w:val="both"/>
        <w:rPr>
          <w:rFonts w:ascii="Times New Roman" w:eastAsia="SimSun" w:hAnsi="Times New Roman" w:cs="Times New Roman"/>
          <w:i/>
        </w:rPr>
      </w:pPr>
      <w:r w:rsidRPr="00E35AD5">
        <w:rPr>
          <w:rFonts w:ascii="Calibri" w:eastAsia="SimSun" w:hAnsi="Calibri" w:cs="Times New Roman"/>
          <w:i/>
        </w:rPr>
        <w:t xml:space="preserve">2. </w:t>
      </w:r>
      <w:r w:rsidR="00CC3FE7" w:rsidRPr="00E35AD5">
        <w:rPr>
          <w:rFonts w:ascii="Calibri" w:eastAsia="SimSun" w:hAnsi="Calibri" w:cs="Times New Roman"/>
          <w:i/>
        </w:rPr>
        <w:t xml:space="preserve"> p6, l44-45 On a dataset with sampling-through-time, the leaf node does not have to be the younger child. Does the operator still work in that case or is it a requirement that </w:t>
      </w:r>
      <w:proofErr w:type="spellStart"/>
      <w:r w:rsidR="00CC3FE7" w:rsidRPr="00E35AD5">
        <w:rPr>
          <w:rFonts w:ascii="Calibri" w:eastAsia="SimSun" w:hAnsi="Calibri" w:cs="Times New Roman"/>
          <w:i/>
        </w:rPr>
        <w:t>tO</w:t>
      </w:r>
      <w:proofErr w:type="spellEnd"/>
      <w:r w:rsidR="00CC3FE7" w:rsidRPr="00E35AD5">
        <w:rPr>
          <w:rFonts w:ascii="Calibri" w:eastAsia="SimSun" w:hAnsi="Calibri" w:cs="Times New Roman"/>
          <w:i/>
        </w:rPr>
        <w:t xml:space="preserve"> &gt; </w:t>
      </w:r>
      <w:proofErr w:type="spellStart"/>
      <w:proofErr w:type="gramStart"/>
      <w:r w:rsidR="00CC3FE7" w:rsidRPr="00E35AD5">
        <w:rPr>
          <w:rFonts w:ascii="Calibri" w:eastAsia="SimSun" w:hAnsi="Calibri" w:cs="Times New Roman"/>
          <w:i/>
        </w:rPr>
        <w:t>tY</w:t>
      </w:r>
      <w:proofErr w:type="spellEnd"/>
      <w:r w:rsidR="00CC3FE7" w:rsidRPr="00E35AD5">
        <w:rPr>
          <w:rFonts w:ascii="Calibri" w:eastAsia="SimSun" w:hAnsi="Calibri" w:cs="Times New Roman"/>
          <w:i/>
        </w:rPr>
        <w:t xml:space="preserve"> ?</w:t>
      </w:r>
      <w:proofErr w:type="gramEnd"/>
    </w:p>
    <w:p w14:paraId="7D02D56C" w14:textId="77777777" w:rsidR="00441F24" w:rsidRPr="00EA75C6" w:rsidRDefault="00441F24" w:rsidP="00441F24">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13B214C" w14:textId="77777777" w:rsidR="009259B9" w:rsidRDefault="009259B9" w:rsidP="00441F24">
      <w:pPr>
        <w:spacing w:line="360" w:lineRule="auto"/>
        <w:jc w:val="both"/>
        <w:rPr>
          <w:rFonts w:ascii="Times New Roman" w:eastAsia="SimSun" w:hAnsi="Times New Roman" w:cs="Times New Roman"/>
        </w:rPr>
      </w:pPr>
      <w:r>
        <w:rPr>
          <w:rFonts w:ascii="Times New Roman" w:eastAsia="SimSun" w:hAnsi="Times New Roman" w:cs="Times New Roman"/>
        </w:rPr>
        <w:t>Thank you for pointing out this special case</w:t>
      </w:r>
      <w:r w:rsidR="00441F24">
        <w:rPr>
          <w:rFonts w:ascii="Times New Roman" w:eastAsia="SimSun" w:hAnsi="Times New Roman" w:cs="Times New Roman"/>
        </w:rPr>
        <w:t>.</w:t>
      </w:r>
    </w:p>
    <w:p w14:paraId="70C280C6" w14:textId="0CCFA5DF" w:rsidR="00441F24" w:rsidRPr="00BC12F8" w:rsidRDefault="009259B9" w:rsidP="00441F24">
      <w:pPr>
        <w:spacing w:line="360" w:lineRule="auto"/>
        <w:jc w:val="both"/>
        <w:rPr>
          <w:rFonts w:ascii="Times New Roman" w:eastAsia="SimSun" w:hAnsi="Times New Roman" w:cs="Times New Roman"/>
        </w:rPr>
      </w:pPr>
      <w:r>
        <w:rPr>
          <w:rFonts w:ascii="Times New Roman" w:eastAsia="SimSun" w:hAnsi="Times New Roman" w:cs="Times New Roman"/>
        </w:rPr>
        <w:t xml:space="preserve">After careful considerations and tests where trees have sampled ancestors, we confirmed that the operator </w:t>
      </w:r>
      <w:r w:rsidR="0056521C">
        <w:rPr>
          <w:rFonts w:ascii="Times New Roman" w:eastAsia="SimSun" w:hAnsi="Times New Roman" w:cs="Times New Roman"/>
        </w:rPr>
        <w:t>should still work properly. So, we modified the requirements both in the code and revised manuscript.</w:t>
      </w:r>
      <w:r w:rsidR="00441F24">
        <w:rPr>
          <w:rFonts w:ascii="Times New Roman" w:eastAsia="SimSun" w:hAnsi="Times New Roman" w:cs="Times New Roman"/>
        </w:rPr>
        <w:t xml:space="preserve"> </w:t>
      </w:r>
      <w:r w:rsidR="00BC12F8">
        <w:rPr>
          <w:rFonts w:ascii="Times New Roman" w:eastAsia="SimSun" w:hAnsi="Times New Roman" w:cs="Times New Roman"/>
        </w:rPr>
        <w:t xml:space="preserve">To be specific, in an asymmetric tree, the term “younger child” used in the original manuscript refers to the node having no child nodes, the term “old child” refers to the node having child nodes, and there is no need to satisfy </w:t>
      </w:r>
      <w:proofErr w:type="spellStart"/>
      <w:r w:rsidR="00BC12F8" w:rsidRPr="00BC12F8">
        <w:rPr>
          <w:rFonts w:ascii="Times New Roman" w:eastAsia="SimSun" w:hAnsi="Times New Roman" w:cs="Times New Roman"/>
        </w:rPr>
        <w:t>t</w:t>
      </w:r>
      <w:r w:rsidR="00BC12F8" w:rsidRPr="00BC12F8">
        <w:rPr>
          <w:rFonts w:ascii="Times New Roman" w:eastAsia="SimSun" w:hAnsi="Times New Roman" w:cs="Times New Roman"/>
          <w:vertAlign w:val="subscript"/>
        </w:rPr>
        <w:t>O</w:t>
      </w:r>
      <w:proofErr w:type="spellEnd"/>
      <w:r w:rsidR="00BC12F8" w:rsidRPr="00BC12F8">
        <w:rPr>
          <w:rFonts w:ascii="Times New Roman" w:eastAsia="SimSun" w:hAnsi="Times New Roman" w:cs="Times New Roman"/>
        </w:rPr>
        <w:t xml:space="preserve"> &gt; </w:t>
      </w:r>
      <w:proofErr w:type="spellStart"/>
      <w:r w:rsidR="00BC12F8" w:rsidRPr="00BC12F8">
        <w:rPr>
          <w:rFonts w:ascii="Times New Roman" w:eastAsia="SimSun" w:hAnsi="Times New Roman" w:cs="Times New Roman"/>
        </w:rPr>
        <w:t>t</w:t>
      </w:r>
      <w:r w:rsidR="00BC12F8" w:rsidRPr="00BC12F8">
        <w:rPr>
          <w:rFonts w:ascii="Times New Roman" w:eastAsia="SimSun" w:hAnsi="Times New Roman" w:cs="Times New Roman"/>
          <w:vertAlign w:val="subscript"/>
        </w:rPr>
        <w:t>Y</w:t>
      </w:r>
      <w:proofErr w:type="spellEnd"/>
      <w:r w:rsidR="00BC12F8">
        <w:rPr>
          <w:rFonts w:ascii="Times New Roman" w:eastAsia="SimSun" w:hAnsi="Times New Roman" w:cs="Times New Roman"/>
        </w:rPr>
        <w:t>.</w:t>
      </w:r>
    </w:p>
    <w:p w14:paraId="4F92213C" w14:textId="77777777" w:rsidR="00CC3FE7" w:rsidRPr="00217D8E" w:rsidRDefault="00CC3FE7" w:rsidP="00AF3DC1">
      <w:pPr>
        <w:rPr>
          <w:rFonts w:ascii="Arial" w:eastAsia="Times New Roman" w:hAnsi="Arial" w:cs="Arial"/>
          <w:sz w:val="28"/>
          <w:szCs w:val="28"/>
          <w:lang w:eastAsia="zh-CN"/>
        </w:rPr>
      </w:pPr>
    </w:p>
    <w:p w14:paraId="3411ED83" w14:textId="77777777" w:rsidR="00CC3FE7" w:rsidRPr="00217D8E" w:rsidRDefault="00CC3FE7" w:rsidP="00AF3DC1">
      <w:pPr>
        <w:rPr>
          <w:rFonts w:ascii="Arial" w:eastAsia="Times New Roman" w:hAnsi="Arial" w:cs="Arial"/>
          <w:sz w:val="28"/>
          <w:szCs w:val="28"/>
          <w:lang w:eastAsia="zh-CN"/>
        </w:rPr>
      </w:pPr>
    </w:p>
    <w:p w14:paraId="10288C1F" w14:textId="2F410246"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3. </w:t>
      </w:r>
      <w:r w:rsidR="00CC3FE7" w:rsidRPr="00E35AD5">
        <w:rPr>
          <w:rFonts w:ascii="Calibri" w:eastAsia="SimSun" w:hAnsi="Calibri" w:cs="Times New Roman"/>
          <w:i/>
        </w:rPr>
        <w:t xml:space="preserve">There is a mismatch between Figures 12 and 13 which show results for S3 and Table 5 which contains the standard deviation of the clock, which according to Figure 11 is S1. </w:t>
      </w:r>
      <w:proofErr w:type="gramStart"/>
      <w:r w:rsidR="00CC3FE7" w:rsidRPr="00E35AD5">
        <w:rPr>
          <w:rFonts w:ascii="Calibri" w:eastAsia="SimSun" w:hAnsi="Calibri" w:cs="Times New Roman"/>
          <w:i/>
        </w:rPr>
        <w:t>Similarly</w:t>
      </w:r>
      <w:proofErr w:type="gramEnd"/>
      <w:r w:rsidR="00CC3FE7" w:rsidRPr="00E35AD5">
        <w:rPr>
          <w:rFonts w:ascii="Calibri" w:eastAsia="SimSun" w:hAnsi="Calibri" w:cs="Times New Roman"/>
          <w:i/>
        </w:rPr>
        <w:t xml:space="preserve"> p9, l26 it is unclear which of S1 or S3 was actually measured.</w:t>
      </w:r>
    </w:p>
    <w:p w14:paraId="04EA6833" w14:textId="77777777" w:rsidR="00BC12F8" w:rsidRPr="00EA75C6" w:rsidRDefault="00BC12F8" w:rsidP="00BC12F8">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2FAC131E" w14:textId="260A4578" w:rsidR="00BC12F8" w:rsidRDefault="00BC12F8" w:rsidP="00BC12F8">
      <w:pPr>
        <w:spacing w:line="360" w:lineRule="auto"/>
        <w:jc w:val="both"/>
        <w:rPr>
          <w:rFonts w:ascii="Times New Roman" w:eastAsia="SimSun" w:hAnsi="Times New Roman" w:cs="Times New Roman"/>
        </w:rPr>
      </w:pPr>
      <w:r>
        <w:rPr>
          <w:rFonts w:ascii="Times New Roman" w:eastAsia="SimSun" w:hAnsi="Times New Roman" w:cs="Times New Roman"/>
        </w:rPr>
        <w:t xml:space="preserve">We are sorry for making these mistakes. </w:t>
      </w:r>
    </w:p>
    <w:p w14:paraId="5681F580" w14:textId="584C2454" w:rsidR="00724A25" w:rsidRDefault="00360FF9" w:rsidP="00BC12F8">
      <w:pPr>
        <w:spacing w:line="360" w:lineRule="auto"/>
        <w:jc w:val="both"/>
        <w:rPr>
          <w:rFonts w:ascii="Times New Roman" w:eastAsia="SimSun" w:hAnsi="Times New Roman" w:cs="Times New Roman"/>
        </w:rPr>
      </w:pPr>
      <w:r>
        <w:rPr>
          <w:rFonts w:ascii="Times New Roman" w:eastAsia="SimSun" w:hAnsi="Times New Roman" w:cs="Times New Roman"/>
        </w:rPr>
        <w:lastRenderedPageBreak/>
        <w:t>In Figure 11</w:t>
      </w:r>
      <w:r w:rsidR="00BC12F8">
        <w:rPr>
          <w:rFonts w:ascii="Times New Roman" w:eastAsia="SimSun" w:hAnsi="Times New Roman" w:cs="Times New Roman"/>
        </w:rPr>
        <w:t>, we used S</w:t>
      </w:r>
      <w:r w:rsidR="008A3BE6">
        <w:rPr>
          <w:rFonts w:ascii="Times New Roman" w:eastAsia="SimSun" w:hAnsi="Times New Roman" w:cs="Times New Roman"/>
        </w:rPr>
        <w:t xml:space="preserve">1 to denote the standard deviation of the clock, and used S3 to denote the </w:t>
      </w:r>
      <w:r w:rsidR="000F5D46">
        <w:rPr>
          <w:rFonts w:ascii="Times New Roman" w:eastAsia="SimSun" w:hAnsi="Times New Roman" w:cs="Times New Roman"/>
        </w:rPr>
        <w:t xml:space="preserve">standard deviation of the </w:t>
      </w:r>
      <w:proofErr w:type="spellStart"/>
      <w:r w:rsidR="000F5D46">
        <w:rPr>
          <w:rFonts w:ascii="Times New Roman" w:eastAsia="SimSun" w:hAnsi="Times New Roman" w:cs="Times New Roman"/>
        </w:rPr>
        <w:t>LogNormal</w:t>
      </w:r>
      <w:proofErr w:type="spellEnd"/>
      <w:r w:rsidR="000F5D46">
        <w:rPr>
          <w:rFonts w:ascii="Times New Roman" w:eastAsia="SimSun" w:hAnsi="Times New Roman" w:cs="Times New Roman"/>
        </w:rPr>
        <w:t xml:space="preserve"> prior </w:t>
      </w:r>
      <w:r w:rsidR="0028446B">
        <w:rPr>
          <w:rFonts w:ascii="Times New Roman" w:eastAsia="SimSun" w:hAnsi="Times New Roman" w:cs="Times New Roman"/>
        </w:rPr>
        <w:t>of</w:t>
      </w:r>
      <w:r w:rsidR="000F5D46">
        <w:rPr>
          <w:rFonts w:ascii="Times New Roman" w:eastAsia="SimSun" w:hAnsi="Times New Roman" w:cs="Times New Roman"/>
        </w:rPr>
        <w:t xml:space="preserve"> S</w:t>
      </w:r>
      <w:r w:rsidR="00187392">
        <w:rPr>
          <w:rFonts w:ascii="Times New Roman" w:eastAsia="SimSun" w:hAnsi="Times New Roman" w:cs="Times New Roman"/>
        </w:rPr>
        <w:t>1</w:t>
      </w:r>
      <w:r w:rsidR="00CB65B6">
        <w:rPr>
          <w:rFonts w:ascii="Times New Roman" w:eastAsia="SimSun" w:hAnsi="Times New Roman" w:cs="Times New Roman"/>
        </w:rPr>
        <w:t xml:space="preserve">, so that the framework of </w:t>
      </w:r>
      <w:r w:rsidR="00B27B75">
        <w:rPr>
          <w:rFonts w:ascii="Times New Roman" w:eastAsia="SimSun" w:hAnsi="Times New Roman" w:cs="Times New Roman"/>
        </w:rPr>
        <w:t>well-</w:t>
      </w:r>
      <w:r w:rsidR="00CB65B6">
        <w:rPr>
          <w:rFonts w:ascii="Times New Roman" w:eastAsia="SimSun" w:hAnsi="Times New Roman" w:cs="Times New Roman"/>
        </w:rPr>
        <w:t>calibrated simulation study</w:t>
      </w:r>
      <w:r w:rsidR="00B27B75">
        <w:rPr>
          <w:rFonts w:ascii="Times New Roman" w:eastAsia="SimSun" w:hAnsi="Times New Roman" w:cs="Times New Roman"/>
        </w:rPr>
        <w:t xml:space="preserve"> can be simple enough for readers to understand</w:t>
      </w:r>
      <w:r w:rsidR="000F5D46">
        <w:rPr>
          <w:rFonts w:ascii="Times New Roman" w:eastAsia="SimSun" w:hAnsi="Times New Roman" w:cs="Times New Roman"/>
        </w:rPr>
        <w:t>.</w:t>
      </w:r>
      <w:r w:rsidR="008A3BE6">
        <w:rPr>
          <w:rFonts w:ascii="Times New Roman" w:eastAsia="SimSun" w:hAnsi="Times New Roman" w:cs="Times New Roman"/>
        </w:rPr>
        <w:t xml:space="preserve"> </w:t>
      </w:r>
      <w:r w:rsidR="00B27B75">
        <w:rPr>
          <w:rFonts w:ascii="Times New Roman" w:eastAsia="SimSun" w:hAnsi="Times New Roman" w:cs="Times New Roman"/>
        </w:rPr>
        <w:t>In the revised manuscript,</w:t>
      </w:r>
      <w:r w:rsidR="00724A25">
        <w:rPr>
          <w:rFonts w:ascii="Times New Roman" w:eastAsia="SimSun" w:hAnsi="Times New Roman" w:cs="Times New Roman"/>
        </w:rPr>
        <w:t xml:space="preserve"> we have added more descriptions to explain the notations below the figure.</w:t>
      </w:r>
      <w:r w:rsidR="00B27B75">
        <w:rPr>
          <w:rFonts w:ascii="Times New Roman" w:eastAsia="SimSun" w:hAnsi="Times New Roman" w:cs="Times New Roman"/>
        </w:rPr>
        <w:t xml:space="preserve"> </w:t>
      </w:r>
    </w:p>
    <w:p w14:paraId="6404435B" w14:textId="77777777" w:rsidR="00724A25" w:rsidRDefault="00724A25" w:rsidP="00BC12F8">
      <w:pPr>
        <w:spacing w:line="360" w:lineRule="auto"/>
        <w:jc w:val="both"/>
        <w:rPr>
          <w:rFonts w:ascii="Times New Roman" w:eastAsia="SimSun" w:hAnsi="Times New Roman" w:cs="Times New Roman"/>
        </w:rPr>
      </w:pPr>
    </w:p>
    <w:p w14:paraId="7317C0D1" w14:textId="0FD7E40E" w:rsidR="00BC12F8" w:rsidRDefault="004C66ED" w:rsidP="00BC12F8">
      <w:pPr>
        <w:spacing w:line="360" w:lineRule="auto"/>
        <w:jc w:val="both"/>
        <w:rPr>
          <w:rFonts w:ascii="Times New Roman" w:eastAsia="SimSun" w:hAnsi="Times New Roman" w:cs="Times New Roman"/>
        </w:rPr>
      </w:pPr>
      <w:r>
        <w:rPr>
          <w:rFonts w:ascii="Times New Roman" w:eastAsia="SimSun" w:hAnsi="Times New Roman" w:cs="Times New Roman"/>
        </w:rPr>
        <w:t>Additionally</w:t>
      </w:r>
      <w:r w:rsidR="000F5D46">
        <w:rPr>
          <w:rFonts w:ascii="Times New Roman" w:eastAsia="SimSun" w:hAnsi="Times New Roman" w:cs="Times New Roman"/>
        </w:rPr>
        <w:t xml:space="preserve">, </w:t>
      </w:r>
      <w:r w:rsidR="00A5584E">
        <w:rPr>
          <w:rFonts w:ascii="Times New Roman" w:eastAsia="SimSun" w:hAnsi="Times New Roman" w:cs="Times New Roman"/>
        </w:rPr>
        <w:t>in order to better identify what parameter is compared in Figure</w:t>
      </w:r>
      <w:r>
        <w:rPr>
          <w:rFonts w:ascii="Times New Roman" w:eastAsia="SimSun" w:hAnsi="Times New Roman" w:cs="Times New Roman"/>
        </w:rPr>
        <w:t xml:space="preserve"> and Table, we used the more detailed terms such as “Kappa” and “</w:t>
      </w:r>
      <w:proofErr w:type="spellStart"/>
      <w:r>
        <w:rPr>
          <w:rFonts w:ascii="Times New Roman" w:eastAsia="SimSun" w:hAnsi="Times New Roman" w:cs="Times New Roman"/>
        </w:rPr>
        <w:t>BirthRate</w:t>
      </w:r>
      <w:proofErr w:type="spellEnd"/>
      <w:r>
        <w:rPr>
          <w:rFonts w:ascii="Times New Roman" w:eastAsia="SimSun" w:hAnsi="Times New Roman" w:cs="Times New Roman"/>
        </w:rPr>
        <w:t>”.</w:t>
      </w:r>
    </w:p>
    <w:p w14:paraId="45B36FE1" w14:textId="77777777" w:rsidR="004C66ED" w:rsidRDefault="004C66ED" w:rsidP="00BC12F8">
      <w:pPr>
        <w:spacing w:line="360" w:lineRule="auto"/>
        <w:jc w:val="both"/>
        <w:rPr>
          <w:rFonts w:ascii="Times New Roman" w:eastAsia="SimSun" w:hAnsi="Times New Roman" w:cs="Times New Roman"/>
        </w:rPr>
      </w:pPr>
    </w:p>
    <w:p w14:paraId="74F359B1" w14:textId="1D9BFC96" w:rsidR="00A609E3" w:rsidRDefault="00A609E3" w:rsidP="00BC12F8">
      <w:pPr>
        <w:spacing w:line="360" w:lineRule="auto"/>
        <w:jc w:val="both"/>
        <w:rPr>
          <w:rFonts w:ascii="Times New Roman" w:eastAsia="SimSun" w:hAnsi="Times New Roman" w:cs="Times New Roman"/>
        </w:rPr>
      </w:pPr>
      <w:r>
        <w:rPr>
          <w:rFonts w:ascii="Times New Roman" w:eastAsia="SimSun" w:hAnsi="Times New Roman" w:cs="Times New Roman"/>
        </w:rPr>
        <w:t>It is therefore S</w:t>
      </w:r>
      <w:r w:rsidR="00F84903">
        <w:rPr>
          <w:rFonts w:ascii="Times New Roman" w:eastAsia="SimSun" w:hAnsi="Times New Roman" w:cs="Times New Roman"/>
        </w:rPr>
        <w:t>1</w:t>
      </w:r>
      <w:r>
        <w:rPr>
          <w:rFonts w:ascii="Times New Roman" w:eastAsia="SimSun" w:hAnsi="Times New Roman" w:cs="Times New Roman"/>
        </w:rPr>
        <w:t xml:space="preserve"> (</w:t>
      </w:r>
      <w:proofErr w:type="spellStart"/>
      <w:r>
        <w:rPr>
          <w:rFonts w:ascii="Times New Roman" w:eastAsia="SimSun" w:hAnsi="Times New Roman" w:cs="Times New Roman"/>
        </w:rPr>
        <w:t>UcldStdev</w:t>
      </w:r>
      <w:proofErr w:type="spellEnd"/>
      <w:r>
        <w:rPr>
          <w:rFonts w:ascii="Times New Roman" w:eastAsia="SimSun" w:hAnsi="Times New Roman" w:cs="Times New Roman"/>
        </w:rPr>
        <w:t>) was acutely measured in</w:t>
      </w:r>
      <w:r w:rsidRPr="00A609E3">
        <w:rPr>
          <w:rFonts w:ascii="Times New Roman" w:eastAsia="SimSun" w:hAnsi="Times New Roman" w:cs="Times New Roman"/>
        </w:rPr>
        <w:t xml:space="preserve"> p9, </w:t>
      </w:r>
      <w:r>
        <w:rPr>
          <w:rFonts w:ascii="Times New Roman" w:eastAsia="SimSun" w:hAnsi="Times New Roman" w:cs="Times New Roman"/>
        </w:rPr>
        <w:t>l</w:t>
      </w:r>
      <w:r w:rsidRPr="00A609E3">
        <w:rPr>
          <w:rFonts w:ascii="Times New Roman" w:eastAsia="SimSun" w:hAnsi="Times New Roman" w:cs="Times New Roman"/>
        </w:rPr>
        <w:t>26</w:t>
      </w:r>
      <w:r>
        <w:rPr>
          <w:rFonts w:ascii="Times New Roman" w:eastAsia="SimSun" w:hAnsi="Times New Roman" w:cs="Times New Roman"/>
        </w:rPr>
        <w:t>.</w:t>
      </w:r>
    </w:p>
    <w:p w14:paraId="17D1BBA9" w14:textId="77777777" w:rsidR="00217D8E" w:rsidRPr="00217D8E" w:rsidRDefault="00217D8E" w:rsidP="00AF3DC1">
      <w:pPr>
        <w:rPr>
          <w:rFonts w:ascii="Arial" w:eastAsia="Times New Roman" w:hAnsi="Arial" w:cs="Arial"/>
          <w:sz w:val="28"/>
          <w:szCs w:val="28"/>
          <w:lang w:eastAsia="zh-CN"/>
        </w:rPr>
      </w:pPr>
    </w:p>
    <w:p w14:paraId="6419078D" w14:textId="77777777" w:rsidR="00217D8E" w:rsidRPr="00217D8E" w:rsidRDefault="00217D8E" w:rsidP="00AF3DC1">
      <w:pPr>
        <w:rPr>
          <w:rFonts w:ascii="Arial" w:eastAsia="Times New Roman" w:hAnsi="Arial" w:cs="Arial"/>
          <w:sz w:val="28"/>
          <w:szCs w:val="28"/>
          <w:lang w:eastAsia="zh-CN"/>
        </w:rPr>
      </w:pPr>
    </w:p>
    <w:p w14:paraId="57DF0673" w14:textId="5DABB922"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4. </w:t>
      </w:r>
      <w:r w:rsidR="00217D8E" w:rsidRPr="00E35AD5">
        <w:rPr>
          <w:rFonts w:ascii="Calibri" w:eastAsia="SimSun" w:hAnsi="Calibri" w:cs="Times New Roman"/>
          <w:i/>
        </w:rPr>
        <w:t>p9 l33-34 I suggest adding some details on why configuration 1 was chosen as a comparison.</w:t>
      </w:r>
    </w:p>
    <w:p w14:paraId="3DA23967" w14:textId="77777777" w:rsidR="00D9516B" w:rsidRPr="00EA75C6" w:rsidRDefault="00D9516B" w:rsidP="00D9516B">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3810A8C" w14:textId="6B969605" w:rsidR="00D9516B" w:rsidRDefault="00D9516B" w:rsidP="00D9516B">
      <w:pPr>
        <w:spacing w:line="360" w:lineRule="auto"/>
        <w:jc w:val="both"/>
        <w:rPr>
          <w:rFonts w:ascii="Times New Roman" w:eastAsia="SimSun" w:hAnsi="Times New Roman" w:cs="Times New Roman"/>
        </w:rPr>
      </w:pPr>
      <w:r>
        <w:rPr>
          <w:rFonts w:ascii="Times New Roman" w:eastAsia="SimSun" w:hAnsi="Times New Roman" w:cs="Times New Roman"/>
        </w:rPr>
        <w:t>Thank you for your professional suggestion.</w:t>
      </w:r>
    </w:p>
    <w:p w14:paraId="38B17647" w14:textId="295BB7D0" w:rsidR="00A609E3" w:rsidRDefault="004438D8" w:rsidP="00D9516B">
      <w:pPr>
        <w:spacing w:line="360" w:lineRule="auto"/>
        <w:jc w:val="both"/>
        <w:rPr>
          <w:rFonts w:ascii="Times New Roman" w:eastAsia="SimSun" w:hAnsi="Times New Roman" w:cs="Times New Roman"/>
        </w:rPr>
      </w:pPr>
      <w:r>
        <w:rPr>
          <w:rFonts w:ascii="Times New Roman" w:eastAsia="SimSun" w:hAnsi="Times New Roman" w:cs="Times New Roman"/>
        </w:rPr>
        <w:t>In the</w:t>
      </w:r>
      <w:r w:rsidR="00A609E3">
        <w:rPr>
          <w:rFonts w:ascii="Times New Roman" w:eastAsia="SimSun" w:hAnsi="Times New Roman" w:cs="Times New Roman"/>
        </w:rPr>
        <w:t xml:space="preserve"> revised manuscript, </w:t>
      </w:r>
      <w:r w:rsidR="002A3515">
        <w:rPr>
          <w:rFonts w:ascii="Times New Roman" w:eastAsia="SimSun" w:hAnsi="Times New Roman" w:cs="Times New Roman"/>
        </w:rPr>
        <w:t>we have added more details to clarify the configurations in Section Performance comparison.</w:t>
      </w:r>
    </w:p>
    <w:p w14:paraId="0B15FD72" w14:textId="77777777" w:rsidR="00217D8E" w:rsidRDefault="00217D8E" w:rsidP="00AF3DC1">
      <w:pPr>
        <w:rPr>
          <w:rFonts w:ascii="Arial" w:eastAsia="Times New Roman" w:hAnsi="Arial" w:cs="Arial"/>
          <w:sz w:val="28"/>
          <w:szCs w:val="28"/>
          <w:lang w:eastAsia="zh-CN"/>
        </w:rPr>
      </w:pPr>
    </w:p>
    <w:p w14:paraId="6D6720A8" w14:textId="77777777" w:rsidR="00217D8E" w:rsidRDefault="00217D8E" w:rsidP="00AF3DC1">
      <w:pPr>
        <w:rPr>
          <w:rFonts w:ascii="Arial" w:eastAsia="Times New Roman" w:hAnsi="Arial" w:cs="Arial"/>
          <w:sz w:val="28"/>
          <w:szCs w:val="28"/>
          <w:lang w:eastAsia="zh-CN"/>
        </w:rPr>
      </w:pPr>
    </w:p>
    <w:p w14:paraId="285CB09D" w14:textId="759A4F5A"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5. </w:t>
      </w:r>
      <w:r w:rsidR="00217D8E" w:rsidRPr="00E35AD5">
        <w:rPr>
          <w:rFonts w:ascii="Calibri" w:eastAsia="SimSun" w:hAnsi="Calibri" w:cs="Times New Roman"/>
          <w:i/>
        </w:rPr>
        <w:t>p10, l16 I don't understand what "the sampled trees were filtered by the shared common ancestor of each taxa" means. Later l22 it appears that the authors discarded the trees which did not match the reference topology, but it's unclear if that is the same thing as the previously mentioned filtering or an entirely different step of the process.</w:t>
      </w:r>
    </w:p>
    <w:p w14:paraId="55C82656" w14:textId="77777777" w:rsidR="002A3515" w:rsidRPr="00EA75C6" w:rsidRDefault="002A3515" w:rsidP="002A351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A739C29" w14:textId="5F98997B" w:rsidR="002A3515" w:rsidRDefault="002A3515"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w:t>
      </w:r>
      <w:r w:rsidR="00633E8A">
        <w:rPr>
          <w:rFonts w:ascii="Times New Roman" w:eastAsia="SimSun" w:hAnsi="Times New Roman" w:cs="Times New Roman"/>
        </w:rPr>
        <w:t>comment</w:t>
      </w:r>
      <w:r>
        <w:rPr>
          <w:rFonts w:ascii="Times New Roman" w:eastAsia="SimSun" w:hAnsi="Times New Roman" w:cs="Times New Roman"/>
        </w:rPr>
        <w:t>.</w:t>
      </w:r>
      <w:r w:rsidR="00633E8A">
        <w:rPr>
          <w:rFonts w:ascii="Times New Roman" w:eastAsia="SimSun" w:hAnsi="Times New Roman" w:cs="Times New Roman"/>
        </w:rPr>
        <w:t xml:space="preserve"> </w:t>
      </w:r>
    </w:p>
    <w:p w14:paraId="7C44FEB6" w14:textId="00E8E5B2" w:rsidR="00633E8A" w:rsidRDefault="0019340B"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In this section, we ran a MCMC chain with length </w:t>
      </w:r>
      <w:r w:rsidRPr="0019340B">
        <w:rPr>
          <w:rFonts w:ascii="Times New Roman" w:eastAsia="SimSun" w:hAnsi="Times New Roman" w:cs="Times New Roman"/>
        </w:rPr>
        <w:t>200000000</w:t>
      </w:r>
      <w:r>
        <w:rPr>
          <w:rFonts w:ascii="Times New Roman" w:eastAsia="SimSun" w:hAnsi="Times New Roman" w:cs="Times New Roman"/>
        </w:rPr>
        <w:t xml:space="preserve"> using BEAST2 and got 2001</w:t>
      </w:r>
      <w:r w:rsidR="0043651C">
        <w:rPr>
          <w:rFonts w:ascii="Times New Roman" w:eastAsia="SimSun" w:hAnsi="Times New Roman" w:cs="Times New Roman"/>
        </w:rPr>
        <w:t xml:space="preserve"> </w:t>
      </w:r>
      <w:r>
        <w:rPr>
          <w:rFonts w:ascii="Times New Roman" w:eastAsia="SimSun" w:hAnsi="Times New Roman" w:cs="Times New Roman"/>
        </w:rPr>
        <w:t xml:space="preserve">sampled trees throughout the whole chain. </w:t>
      </w:r>
      <w:r w:rsidR="00E72C1C">
        <w:rPr>
          <w:rFonts w:ascii="Times New Roman" w:eastAsia="SimSun" w:hAnsi="Times New Roman" w:cs="Times New Roman"/>
        </w:rPr>
        <w:t xml:space="preserve">Then, we used the maximum clade credibility tree </w:t>
      </w:r>
      <w:r w:rsidR="004438D8">
        <w:rPr>
          <w:rFonts w:ascii="Times New Roman" w:eastAsia="SimSun" w:hAnsi="Times New Roman" w:cs="Times New Roman"/>
        </w:rPr>
        <w:t>(Figure</w:t>
      </w:r>
      <w:r w:rsidR="00E72C1C">
        <w:rPr>
          <w:rFonts w:ascii="Times New Roman" w:eastAsia="SimSun" w:hAnsi="Times New Roman" w:cs="Times New Roman"/>
        </w:rPr>
        <w:t xml:space="preserve">) to filter the 2001 sampled trees. Namely, we obtained the trees that have the same </w:t>
      </w:r>
      <w:r w:rsidR="00212EE9">
        <w:rPr>
          <w:rFonts w:ascii="Times New Roman" w:eastAsia="SimSun" w:hAnsi="Times New Roman" w:cs="Times New Roman"/>
        </w:rPr>
        <w:t>topology and clades as the maximum clade credibility tree.</w:t>
      </w:r>
      <w:r w:rsidR="004438D8">
        <w:rPr>
          <w:rFonts w:ascii="Times New Roman" w:eastAsia="SimSun" w:hAnsi="Times New Roman" w:cs="Times New Roman"/>
        </w:rPr>
        <w:t xml:space="preserve"> Hence, the trees that do not match the maximum clade credibility tree are discarded</w:t>
      </w:r>
      <w:r w:rsidR="007B09AF">
        <w:rPr>
          <w:rFonts w:ascii="Times New Roman" w:eastAsia="SimSun" w:hAnsi="Times New Roman" w:cs="Times New Roman"/>
        </w:rPr>
        <w:t xml:space="preserve">, in other words, the correlation analysis was conducted by using </w:t>
      </w:r>
      <w:r w:rsidR="000B7ED8">
        <w:rPr>
          <w:rFonts w:ascii="Times New Roman" w:eastAsia="SimSun" w:hAnsi="Times New Roman" w:cs="Times New Roman"/>
        </w:rPr>
        <w:t xml:space="preserve">the branch rates and node times in </w:t>
      </w:r>
      <w:r w:rsidR="007B09AF">
        <w:rPr>
          <w:rFonts w:ascii="Times New Roman" w:eastAsia="SimSun" w:hAnsi="Times New Roman" w:cs="Times New Roman"/>
        </w:rPr>
        <w:t>the tree that match the maximum clade credibility tree.</w:t>
      </w:r>
    </w:p>
    <w:p w14:paraId="1019F942" w14:textId="07CEBF7C" w:rsidR="007B09AF" w:rsidRDefault="00AA0187"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To make it clear, we </w:t>
      </w:r>
      <w:r w:rsidR="000B7ED8">
        <w:rPr>
          <w:rFonts w:ascii="Times New Roman" w:eastAsia="SimSun" w:hAnsi="Times New Roman" w:cs="Times New Roman"/>
        </w:rPr>
        <w:t xml:space="preserve">have rewritten the statement of the process to avoid multiple lines describing similar </w:t>
      </w:r>
      <w:r w:rsidR="00715D08">
        <w:rPr>
          <w:rFonts w:ascii="Times New Roman" w:eastAsia="SimSun" w:hAnsi="Times New Roman" w:cs="Times New Roman"/>
        </w:rPr>
        <w:t>content</w:t>
      </w:r>
      <w:r w:rsidR="000B7ED8">
        <w:rPr>
          <w:rFonts w:ascii="Times New Roman" w:eastAsia="SimSun" w:hAnsi="Times New Roman" w:cs="Times New Roman"/>
        </w:rPr>
        <w:t xml:space="preserve">. </w:t>
      </w:r>
    </w:p>
    <w:p w14:paraId="4A0D2E43" w14:textId="77777777" w:rsidR="006D7993" w:rsidRDefault="006D7993" w:rsidP="00AF3DC1">
      <w:pPr>
        <w:rPr>
          <w:rFonts w:ascii="Arial" w:eastAsia="Times New Roman" w:hAnsi="Arial" w:cs="Arial"/>
          <w:sz w:val="28"/>
          <w:szCs w:val="28"/>
          <w:lang w:eastAsia="zh-CN"/>
        </w:rPr>
      </w:pPr>
    </w:p>
    <w:p w14:paraId="76B49BF9" w14:textId="77777777" w:rsidR="006D7993" w:rsidRDefault="006D7993" w:rsidP="00AF3DC1">
      <w:pPr>
        <w:rPr>
          <w:rFonts w:ascii="Arial" w:eastAsia="Times New Roman" w:hAnsi="Arial" w:cs="Arial"/>
          <w:sz w:val="28"/>
          <w:szCs w:val="28"/>
          <w:lang w:eastAsia="zh-CN"/>
        </w:rPr>
      </w:pPr>
    </w:p>
    <w:p w14:paraId="09D0A548" w14:textId="095D812A" w:rsidR="006D7993" w:rsidRPr="00441F24" w:rsidRDefault="00441F24" w:rsidP="00441F24">
      <w:pPr>
        <w:spacing w:line="360" w:lineRule="auto"/>
        <w:jc w:val="both"/>
        <w:rPr>
          <w:rFonts w:ascii="Calibri" w:eastAsia="SimSun" w:hAnsi="Calibri" w:cs="Times New Roman"/>
          <w:i/>
        </w:rPr>
      </w:pPr>
      <w:r w:rsidRPr="00441F24">
        <w:rPr>
          <w:rFonts w:ascii="Calibri" w:eastAsia="SimSun" w:hAnsi="Calibri" w:cs="Times New Roman"/>
          <w:i/>
        </w:rPr>
        <w:t xml:space="preserve">6. </w:t>
      </w:r>
      <w:r w:rsidR="006D7993" w:rsidRPr="00441F24">
        <w:rPr>
          <w:rFonts w:ascii="Calibri" w:eastAsia="SimSun" w:hAnsi="Calibri" w:cs="Times New Roman"/>
          <w:i/>
        </w:rPr>
        <w:t xml:space="preserve">p10, l37-42 Is it really unexpected that the results obtained using the new operators would be consistent with the correlations enforced by these new </w:t>
      </w:r>
      <w:proofErr w:type="gramStart"/>
      <w:r w:rsidR="006D7993" w:rsidRPr="00441F24">
        <w:rPr>
          <w:rFonts w:ascii="Calibri" w:eastAsia="SimSun" w:hAnsi="Calibri" w:cs="Times New Roman"/>
          <w:i/>
        </w:rPr>
        <w:t>operators ?</w:t>
      </w:r>
      <w:proofErr w:type="gramEnd"/>
      <w:r w:rsidR="006D7993" w:rsidRPr="00441F24">
        <w:rPr>
          <w:rFonts w:ascii="Calibri" w:eastAsia="SimSun" w:hAnsi="Calibri" w:cs="Times New Roman"/>
          <w:i/>
        </w:rPr>
        <w:t xml:space="preserve"> </w:t>
      </w:r>
      <w:proofErr w:type="gramStart"/>
      <w:r w:rsidR="006D7993" w:rsidRPr="00441F24">
        <w:rPr>
          <w:rFonts w:ascii="Calibri" w:eastAsia="SimSun" w:hAnsi="Calibri" w:cs="Times New Roman"/>
          <w:i/>
        </w:rPr>
        <w:t>Overall</w:t>
      </w:r>
      <w:proofErr w:type="gramEnd"/>
      <w:r w:rsidR="006D7993" w:rsidRPr="00441F24">
        <w:rPr>
          <w:rFonts w:ascii="Calibri" w:eastAsia="SimSun" w:hAnsi="Calibri" w:cs="Times New Roman"/>
          <w:i/>
        </w:rPr>
        <w:t xml:space="preserve"> it's unclear what the conclusions from this section are.</w:t>
      </w:r>
    </w:p>
    <w:p w14:paraId="41998AC2" w14:textId="77777777" w:rsidR="0004643F" w:rsidRPr="00EA75C6" w:rsidRDefault="0004643F" w:rsidP="0004643F">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A6CF9B6" w14:textId="01B48EAB" w:rsidR="0004643F" w:rsidRDefault="0004643F" w:rsidP="0004643F">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comment and question. </w:t>
      </w:r>
    </w:p>
    <w:p w14:paraId="1DDE4BEA" w14:textId="77777777" w:rsidR="00047931" w:rsidRDefault="00047931" w:rsidP="00AF3DC1">
      <w:pPr>
        <w:rPr>
          <w:rFonts w:ascii="Arial" w:eastAsia="Times New Roman" w:hAnsi="Arial" w:cs="Arial"/>
          <w:sz w:val="28"/>
          <w:szCs w:val="28"/>
          <w:lang w:eastAsia="zh-CN"/>
        </w:rPr>
      </w:pPr>
    </w:p>
    <w:p w14:paraId="741309C6" w14:textId="77777777" w:rsidR="00047931" w:rsidRDefault="00047931" w:rsidP="00AF3DC1">
      <w:pPr>
        <w:rPr>
          <w:rFonts w:ascii="Arial" w:eastAsia="Times New Roman" w:hAnsi="Arial" w:cs="Arial"/>
          <w:sz w:val="28"/>
          <w:szCs w:val="28"/>
          <w:lang w:eastAsia="zh-CN"/>
        </w:rPr>
      </w:pPr>
    </w:p>
    <w:p w14:paraId="196AF2DC" w14:textId="6BB4D508"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7.</w:t>
      </w:r>
      <w:r w:rsidR="00047931" w:rsidRPr="00441F24">
        <w:rPr>
          <w:rFonts w:ascii="Calibri" w:eastAsia="SimSun" w:hAnsi="Calibri" w:cs="Times New Roman"/>
          <w:i/>
        </w:rPr>
        <w:t xml:space="preserve"> p11, l8-23 It is very unclear what was actually done in this section. For instance, were the assigned divergence times and rates fix</w:t>
      </w:r>
      <w:r w:rsidR="00EC7C33">
        <w:rPr>
          <w:rFonts w:ascii="Calibri" w:eastAsia="SimSun" w:hAnsi="Calibri" w:cs="Times New Roman"/>
          <w:i/>
        </w:rPr>
        <w:t>ed in the analysis</w:t>
      </w:r>
      <w:r w:rsidR="00047931" w:rsidRPr="00441F24">
        <w:rPr>
          <w:rFonts w:ascii="Calibri" w:eastAsia="SimSun" w:hAnsi="Calibri" w:cs="Times New Roman"/>
          <w:i/>
        </w:rPr>
        <w:t>? If so, how were they calculated, and if not, what ar</w:t>
      </w:r>
      <w:r w:rsidR="00EC7C33">
        <w:rPr>
          <w:rFonts w:ascii="Calibri" w:eastAsia="SimSun" w:hAnsi="Calibri" w:cs="Times New Roman"/>
          <w:i/>
        </w:rPr>
        <w:t>e the values shown in figure 17</w:t>
      </w:r>
      <w:r w:rsidR="00047931" w:rsidRPr="00441F24">
        <w:rPr>
          <w:rFonts w:ascii="Calibri" w:eastAsia="SimSun" w:hAnsi="Calibri" w:cs="Times New Roman"/>
          <w:i/>
        </w:rPr>
        <w:t xml:space="preserve">? How </w:t>
      </w:r>
      <w:r w:rsidR="00EC7C33">
        <w:rPr>
          <w:rFonts w:ascii="Calibri" w:eastAsia="SimSun" w:hAnsi="Calibri" w:cs="Times New Roman"/>
          <w:i/>
        </w:rPr>
        <w:t>were the summary trees obtained</w:t>
      </w:r>
      <w:r w:rsidR="00047931" w:rsidRPr="00441F24">
        <w:rPr>
          <w:rFonts w:ascii="Calibri" w:eastAsia="SimSun" w:hAnsi="Calibri" w:cs="Times New Roman"/>
          <w:i/>
        </w:rPr>
        <w:t>?</w:t>
      </w:r>
    </w:p>
    <w:p w14:paraId="6EE4D03F" w14:textId="77777777" w:rsidR="00F8147B" w:rsidRPr="00EA75C6" w:rsidRDefault="00F8147B" w:rsidP="00F8147B">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B15E6A3" w14:textId="4D001F45" w:rsidR="00F8147B" w:rsidRDefault="00F8147B" w:rsidP="00F8147B">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question. </w:t>
      </w:r>
    </w:p>
    <w:p w14:paraId="5A621A7C" w14:textId="009EF3EC" w:rsidR="00F63696" w:rsidRDefault="00F63696" w:rsidP="00F8147B">
      <w:pPr>
        <w:spacing w:line="360" w:lineRule="auto"/>
        <w:jc w:val="both"/>
        <w:rPr>
          <w:rFonts w:ascii="Times New Roman" w:eastAsia="SimSun" w:hAnsi="Times New Roman" w:cs="Times New Roman"/>
        </w:rPr>
      </w:pPr>
      <w:r>
        <w:rPr>
          <w:rFonts w:ascii="Times New Roman" w:eastAsia="SimSun" w:hAnsi="Times New Roman" w:cs="Times New Roman"/>
        </w:rPr>
        <w:t xml:space="preserve">In this section, we aim at </w:t>
      </w:r>
    </w:p>
    <w:p w14:paraId="584C4EBA" w14:textId="77777777" w:rsidR="00047931" w:rsidRDefault="00047931" w:rsidP="00AF3DC1">
      <w:pPr>
        <w:rPr>
          <w:rFonts w:ascii="Arial" w:eastAsia="Times New Roman" w:hAnsi="Arial" w:cs="Arial"/>
          <w:sz w:val="28"/>
          <w:szCs w:val="28"/>
          <w:lang w:eastAsia="zh-CN"/>
        </w:rPr>
      </w:pPr>
    </w:p>
    <w:p w14:paraId="02752CB6" w14:textId="228BCAF7"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8.</w:t>
      </w:r>
      <w:r w:rsidR="00047931" w:rsidRPr="00441F24">
        <w:rPr>
          <w:rFonts w:ascii="Calibri" w:eastAsia="SimSun" w:hAnsi="Calibri" w:cs="Times New Roman"/>
          <w:i/>
        </w:rPr>
        <w:t xml:space="preserve"> Figures 12 and 13 are identical.</w:t>
      </w:r>
    </w:p>
    <w:p w14:paraId="0A3B6FE6" w14:textId="77777777" w:rsidR="00692515" w:rsidRPr="00EA75C6" w:rsidRDefault="00692515" w:rsidP="00692515">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2435C1A" w14:textId="75AEBD54" w:rsidR="00047931" w:rsidRDefault="00A410B6" w:rsidP="00A410B6">
      <w:pPr>
        <w:jc w:val="both"/>
        <w:rPr>
          <w:rFonts w:ascii="Arial" w:eastAsia="Times New Roman" w:hAnsi="Arial" w:cs="Arial"/>
          <w:sz w:val="28"/>
          <w:szCs w:val="28"/>
          <w:lang w:eastAsia="zh-CN"/>
        </w:rPr>
      </w:pPr>
      <w:r>
        <w:rPr>
          <w:rFonts w:ascii="Times New Roman" w:eastAsia="SimSun" w:hAnsi="Times New Roman" w:cs="Times New Roman"/>
        </w:rPr>
        <w:t>In the latest manuscript, Figure 12 that shows the well-calibrated simulation results of 20-taxa data set has been removed.</w:t>
      </w:r>
    </w:p>
    <w:p w14:paraId="393AC788" w14:textId="4BA22531" w:rsidR="00692515" w:rsidRDefault="00692515" w:rsidP="00AF3DC1">
      <w:pPr>
        <w:rPr>
          <w:rFonts w:ascii="Arial" w:eastAsia="Times New Roman" w:hAnsi="Arial" w:cs="Arial"/>
          <w:sz w:val="28"/>
          <w:szCs w:val="28"/>
          <w:lang w:eastAsia="zh-CN"/>
        </w:rPr>
      </w:pPr>
    </w:p>
    <w:p w14:paraId="2679B560" w14:textId="77777777" w:rsidR="00A410B6" w:rsidRDefault="00A410B6" w:rsidP="00AF3DC1">
      <w:pPr>
        <w:rPr>
          <w:rFonts w:ascii="Arial" w:eastAsia="Times New Roman" w:hAnsi="Arial" w:cs="Arial"/>
          <w:sz w:val="28"/>
          <w:szCs w:val="28"/>
          <w:lang w:eastAsia="zh-CN"/>
        </w:rPr>
      </w:pPr>
    </w:p>
    <w:p w14:paraId="7D312822" w14:textId="0B3C45BC"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9.</w:t>
      </w:r>
      <w:r w:rsidR="00047931" w:rsidRPr="00441F24">
        <w:rPr>
          <w:rFonts w:ascii="Calibri" w:eastAsia="SimSun" w:hAnsi="Calibri" w:cs="Times New Roman"/>
          <w:i/>
        </w:rPr>
        <w:t xml:space="preserve"> Figure 16b I suggest adding a legend showing the range of plotted values.</w:t>
      </w:r>
    </w:p>
    <w:p w14:paraId="40D4C656" w14:textId="77777777" w:rsidR="00F63696" w:rsidRPr="00EA75C6" w:rsidRDefault="00F63696" w:rsidP="00F63696">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EA1EF7B" w14:textId="7BFDA838" w:rsidR="00047931" w:rsidRDefault="00F63696" w:rsidP="00AF3DC1">
      <w:pPr>
        <w:rPr>
          <w:rFonts w:ascii="Times New Roman" w:eastAsia="SimSun" w:hAnsi="Times New Roman" w:cs="Times New Roman"/>
        </w:rPr>
      </w:pPr>
      <w:r>
        <w:rPr>
          <w:rFonts w:ascii="Times New Roman" w:eastAsia="SimSun" w:hAnsi="Times New Roman" w:cs="Times New Roman"/>
        </w:rPr>
        <w:t xml:space="preserve">Thank you for your valuable advice. </w:t>
      </w:r>
    </w:p>
    <w:p w14:paraId="48EC96D0" w14:textId="4C4F6ED2" w:rsidR="00642684" w:rsidRDefault="00642684" w:rsidP="00AF3DC1">
      <w:pPr>
        <w:rPr>
          <w:rFonts w:ascii="Times New Roman" w:eastAsia="SimSun" w:hAnsi="Times New Roman" w:cs="Times New Roman"/>
        </w:rPr>
      </w:pPr>
      <w:r>
        <w:rPr>
          <w:rFonts w:ascii="Times New Roman" w:eastAsia="SimSun" w:hAnsi="Times New Roman" w:cs="Times New Roman"/>
        </w:rPr>
        <w:t xml:space="preserve">In the revised manuscript, we have updated the figure plotting correlation ships. </w:t>
      </w:r>
    </w:p>
    <w:p w14:paraId="34FB5A72" w14:textId="77777777" w:rsidR="00F63696" w:rsidRDefault="00F63696" w:rsidP="00AF3DC1">
      <w:pPr>
        <w:rPr>
          <w:rFonts w:ascii="Times New Roman" w:eastAsia="SimSun" w:hAnsi="Times New Roman" w:cs="Times New Roman"/>
        </w:rPr>
      </w:pPr>
    </w:p>
    <w:p w14:paraId="29C9A527" w14:textId="77777777" w:rsidR="00F63696" w:rsidRDefault="00F63696" w:rsidP="00AF3DC1">
      <w:pPr>
        <w:rPr>
          <w:rFonts w:ascii="Arial" w:eastAsia="Times New Roman" w:hAnsi="Arial" w:cs="Arial"/>
          <w:sz w:val="28"/>
          <w:szCs w:val="28"/>
          <w:lang w:eastAsia="zh-CN"/>
        </w:rPr>
      </w:pPr>
    </w:p>
    <w:p w14:paraId="456D0FFC" w14:textId="6FA0F1BA"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 xml:space="preserve">10. </w:t>
      </w:r>
      <w:r w:rsidR="00047931" w:rsidRPr="00441F24">
        <w:rPr>
          <w:rFonts w:ascii="Calibri" w:eastAsia="SimSun" w:hAnsi="Calibri" w:cs="Times New Roman"/>
          <w:i/>
        </w:rPr>
        <w:t>I would put a time axis on figure 17, as the credible intervals shown are not very meaningful without it.</w:t>
      </w:r>
    </w:p>
    <w:p w14:paraId="7774676A" w14:textId="77777777" w:rsidR="00642684" w:rsidRPr="00EA75C6" w:rsidRDefault="00642684" w:rsidP="00642684">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47B03416" w14:textId="7F5C5808" w:rsidR="00642684" w:rsidRDefault="00642684" w:rsidP="00642684">
      <w:pPr>
        <w:rPr>
          <w:rFonts w:ascii="Times New Roman" w:eastAsia="SimSun" w:hAnsi="Times New Roman" w:cs="Times New Roman"/>
        </w:rPr>
      </w:pPr>
      <w:r>
        <w:rPr>
          <w:rFonts w:ascii="Times New Roman" w:eastAsia="SimSun" w:hAnsi="Times New Roman" w:cs="Times New Roman"/>
        </w:rPr>
        <w:t xml:space="preserve">Thank you for your comment. </w:t>
      </w:r>
    </w:p>
    <w:p w14:paraId="14AA34B4" w14:textId="5BF669DE" w:rsidR="00642684" w:rsidRDefault="00642684" w:rsidP="00642684">
      <w:pPr>
        <w:rPr>
          <w:rFonts w:ascii="Times New Roman" w:eastAsia="SimSun" w:hAnsi="Times New Roman" w:cs="Times New Roman"/>
        </w:rPr>
      </w:pPr>
      <w:r>
        <w:rPr>
          <w:rFonts w:ascii="Times New Roman" w:eastAsia="SimSun" w:hAnsi="Times New Roman" w:cs="Times New Roman"/>
        </w:rPr>
        <w:t xml:space="preserve">In the revised manuscript, we have put </w:t>
      </w:r>
      <w:r w:rsidR="001E5BAD" w:rsidRPr="001E5BAD">
        <w:rPr>
          <w:rFonts w:ascii="Times New Roman" w:eastAsia="SimSun" w:hAnsi="Times New Roman" w:cs="Times New Roman"/>
        </w:rPr>
        <w:t>a time axis</w:t>
      </w:r>
      <w:r w:rsidR="001E5BAD">
        <w:rPr>
          <w:rFonts w:ascii="Times New Roman" w:eastAsia="SimSun" w:hAnsi="Times New Roman" w:cs="Times New Roman"/>
        </w:rPr>
        <w:t xml:space="preserve"> below each tree in Figure.</w:t>
      </w:r>
    </w:p>
    <w:p w14:paraId="60B4925D" w14:textId="77777777" w:rsidR="00642684" w:rsidRDefault="00642684" w:rsidP="00642684">
      <w:pPr>
        <w:rPr>
          <w:rFonts w:ascii="Times New Roman" w:eastAsia="SimSun" w:hAnsi="Times New Roman" w:cs="Times New Roman"/>
        </w:rPr>
      </w:pPr>
    </w:p>
    <w:p w14:paraId="5F48B080" w14:textId="77777777" w:rsidR="00047931" w:rsidRDefault="00047931" w:rsidP="00AF3DC1">
      <w:pPr>
        <w:rPr>
          <w:rFonts w:ascii="Arial" w:eastAsia="Times New Roman" w:hAnsi="Arial" w:cs="Arial"/>
          <w:sz w:val="28"/>
          <w:szCs w:val="28"/>
          <w:lang w:eastAsia="zh-CN"/>
        </w:rPr>
      </w:pPr>
    </w:p>
    <w:p w14:paraId="5E772C9D" w14:textId="48DB6042" w:rsidR="00047931" w:rsidRDefault="00047931" w:rsidP="00441F24">
      <w:pPr>
        <w:spacing w:line="360" w:lineRule="auto"/>
        <w:rPr>
          <w:rFonts w:ascii="Times New Roman" w:eastAsia="SimSun" w:hAnsi="Times New Roman" w:cs="Times New Roman"/>
          <w:b/>
          <w:color w:val="00B050"/>
          <w:sz w:val="28"/>
        </w:rPr>
      </w:pPr>
      <w:r w:rsidRPr="00441F24">
        <w:rPr>
          <w:rFonts w:ascii="Times New Roman" w:eastAsia="SimSun" w:hAnsi="Times New Roman" w:cs="Times New Roman"/>
          <w:b/>
          <w:color w:val="00B050"/>
          <w:sz w:val="28"/>
        </w:rPr>
        <w:t>Minor comments</w:t>
      </w:r>
    </w:p>
    <w:p w14:paraId="1B6D712F" w14:textId="77777777" w:rsidR="00441F24" w:rsidRPr="00EA75C6" w:rsidRDefault="00441F24" w:rsidP="00441F24">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37DBD47" w14:textId="7E23A956" w:rsidR="00435067" w:rsidRDefault="00435067" w:rsidP="00435067">
      <w:pPr>
        <w:jc w:val="both"/>
      </w:pPr>
      <w:r>
        <w:rPr>
          <w:rFonts w:ascii="Times New Roman" w:eastAsia="SimSun" w:hAnsi="Times New Roman" w:cs="Times New Roman"/>
        </w:rPr>
        <w:lastRenderedPageBreak/>
        <w:t xml:space="preserve">After carefully reviewing the original </w:t>
      </w:r>
      <w:r w:rsidRPr="00C0549F">
        <w:rPr>
          <w:rFonts w:ascii="Times New Roman" w:eastAsia="SimSun" w:hAnsi="Times New Roman" w:cs="Times New Roman"/>
        </w:rPr>
        <w:t>manuscript</w:t>
      </w:r>
      <w:r>
        <w:rPr>
          <w:rFonts w:ascii="Times New Roman" w:eastAsia="SimSun" w:hAnsi="Times New Roman" w:cs="Times New Roman"/>
        </w:rPr>
        <w:t>, the</w:t>
      </w:r>
      <w:r w:rsidRPr="00C0549F">
        <w:rPr>
          <w:rFonts w:ascii="Times New Roman" w:eastAsia="SimSun" w:hAnsi="Times New Roman" w:cs="Times New Roman"/>
        </w:rPr>
        <w:t xml:space="preserve"> </w:t>
      </w:r>
      <w:r>
        <w:rPr>
          <w:rFonts w:ascii="Times New Roman" w:eastAsia="SimSun" w:hAnsi="Times New Roman" w:cs="Times New Roman"/>
        </w:rPr>
        <w:t>following mistakes that you pointed out have been corrected in the revised manuscript.</w:t>
      </w:r>
    </w:p>
    <w:p w14:paraId="55301E81" w14:textId="77777777" w:rsidR="00435067" w:rsidRDefault="00435067" w:rsidP="00AF3DC1">
      <w:pPr>
        <w:rPr>
          <w:rFonts w:ascii="Calibri" w:eastAsia="SimSun" w:hAnsi="Calibri" w:cs="Times New Roman"/>
          <w:i/>
        </w:rPr>
      </w:pPr>
    </w:p>
    <w:p w14:paraId="717DE9F9" w14:textId="19D32B48" w:rsidR="00047931" w:rsidRPr="00441F24" w:rsidRDefault="00441F24" w:rsidP="00AF3DC1">
      <w:pPr>
        <w:rPr>
          <w:rFonts w:ascii="Calibri" w:eastAsia="SimSun" w:hAnsi="Calibri" w:cs="Times New Roman"/>
          <w:i/>
        </w:rPr>
      </w:pPr>
      <w:r>
        <w:rPr>
          <w:rFonts w:ascii="Calibri" w:eastAsia="SimSun" w:hAnsi="Calibri" w:cs="Times New Roman"/>
          <w:i/>
        </w:rPr>
        <w:t xml:space="preserve">1. </w:t>
      </w:r>
      <w:r w:rsidR="00047931" w:rsidRPr="00441F24">
        <w:rPr>
          <w:rFonts w:ascii="Calibri" w:eastAsia="SimSun" w:hAnsi="Calibri" w:cs="Times New Roman"/>
          <w:i/>
        </w:rPr>
        <w:t>p1, l30 It is noticed that -&gt; Note that</w:t>
      </w:r>
    </w:p>
    <w:p w14:paraId="5BA9EC17" w14:textId="77777777" w:rsidR="00047931" w:rsidRDefault="00047931" w:rsidP="00AF3DC1">
      <w:pPr>
        <w:rPr>
          <w:rFonts w:ascii="Arial" w:eastAsia="Times New Roman" w:hAnsi="Arial" w:cs="Arial"/>
          <w:sz w:val="28"/>
          <w:szCs w:val="28"/>
          <w:lang w:eastAsia="zh-CN"/>
        </w:rPr>
      </w:pPr>
    </w:p>
    <w:p w14:paraId="20D30C78" w14:textId="77777777" w:rsidR="00047931" w:rsidRDefault="00047931" w:rsidP="00AF3DC1">
      <w:pPr>
        <w:rPr>
          <w:rFonts w:ascii="Arial" w:eastAsia="Times New Roman" w:hAnsi="Arial" w:cs="Arial"/>
          <w:sz w:val="28"/>
          <w:szCs w:val="28"/>
          <w:lang w:eastAsia="zh-CN"/>
        </w:rPr>
      </w:pPr>
    </w:p>
    <w:p w14:paraId="5CD2EBD6" w14:textId="6F94B2E4" w:rsidR="00047931" w:rsidRPr="00441F24" w:rsidRDefault="00441F24" w:rsidP="00AF3DC1">
      <w:pPr>
        <w:rPr>
          <w:rFonts w:ascii="Calibri" w:eastAsia="SimSun" w:hAnsi="Calibri" w:cs="Times New Roman"/>
          <w:i/>
        </w:rPr>
      </w:pPr>
      <w:r>
        <w:rPr>
          <w:rFonts w:ascii="Calibri" w:eastAsia="SimSun" w:hAnsi="Calibri" w:cs="Times New Roman"/>
          <w:i/>
        </w:rPr>
        <w:t xml:space="preserve">2. </w:t>
      </w:r>
      <w:r w:rsidR="00047931" w:rsidRPr="00441F24">
        <w:rPr>
          <w:rFonts w:ascii="Calibri" w:eastAsia="SimSun" w:hAnsi="Calibri" w:cs="Times New Roman"/>
          <w:i/>
        </w:rPr>
        <w:t xml:space="preserve">p2, l39 </w:t>
      </w:r>
      <w:proofErr w:type="spellStart"/>
      <w:r w:rsidR="00047931" w:rsidRPr="00441F24">
        <w:rPr>
          <w:rFonts w:ascii="Calibri" w:eastAsia="SimSun" w:hAnsi="Calibri" w:cs="Times New Roman"/>
          <w:i/>
        </w:rPr>
        <w:t>Prelimiaries</w:t>
      </w:r>
      <w:proofErr w:type="spellEnd"/>
      <w:r w:rsidR="00047931" w:rsidRPr="00441F24">
        <w:rPr>
          <w:rFonts w:ascii="Calibri" w:eastAsia="SimSun" w:hAnsi="Calibri" w:cs="Times New Roman"/>
          <w:i/>
        </w:rPr>
        <w:t xml:space="preserve"> -&gt; Preliminaries</w:t>
      </w:r>
    </w:p>
    <w:p w14:paraId="13A6BC59" w14:textId="77777777" w:rsidR="00047931" w:rsidRDefault="00047931" w:rsidP="00AF3DC1">
      <w:pPr>
        <w:rPr>
          <w:rFonts w:ascii="Arial" w:eastAsia="Times New Roman" w:hAnsi="Arial" w:cs="Arial"/>
          <w:sz w:val="28"/>
          <w:szCs w:val="28"/>
          <w:lang w:eastAsia="zh-CN"/>
        </w:rPr>
      </w:pPr>
    </w:p>
    <w:p w14:paraId="7E947114" w14:textId="77777777" w:rsidR="00047931" w:rsidRDefault="00047931" w:rsidP="00AF3DC1">
      <w:pPr>
        <w:rPr>
          <w:rFonts w:ascii="Arial" w:eastAsia="Times New Roman" w:hAnsi="Arial" w:cs="Arial"/>
          <w:sz w:val="28"/>
          <w:szCs w:val="28"/>
          <w:lang w:eastAsia="zh-CN"/>
        </w:rPr>
      </w:pPr>
    </w:p>
    <w:p w14:paraId="633EEA4F" w14:textId="2D0D3AC7" w:rsidR="00047931" w:rsidRPr="00441F24" w:rsidRDefault="00441F24" w:rsidP="00AF3DC1">
      <w:pPr>
        <w:rPr>
          <w:rFonts w:ascii="Calibri" w:eastAsia="SimSun" w:hAnsi="Calibri" w:cs="Times New Roman"/>
          <w:i/>
        </w:rPr>
      </w:pPr>
      <w:r>
        <w:rPr>
          <w:rFonts w:ascii="Calibri" w:eastAsia="SimSun" w:hAnsi="Calibri" w:cs="Times New Roman"/>
          <w:i/>
        </w:rPr>
        <w:t xml:space="preserve">3. </w:t>
      </w:r>
      <w:r w:rsidR="00047931" w:rsidRPr="00441F24">
        <w:rPr>
          <w:rFonts w:ascii="Calibri" w:eastAsia="SimSun" w:hAnsi="Calibri" w:cs="Times New Roman"/>
          <w:i/>
        </w:rPr>
        <w:t xml:space="preserve">p4, l37 </w:t>
      </w:r>
      <w:proofErr w:type="gramStart"/>
      <w:r w:rsidR="00047931" w:rsidRPr="00441F24">
        <w:rPr>
          <w:rFonts w:ascii="Calibri" w:eastAsia="SimSun" w:hAnsi="Calibri" w:cs="Times New Roman"/>
          <w:i/>
        </w:rPr>
        <w:t>max(</w:t>
      </w:r>
      <w:proofErr w:type="spellStart"/>
      <w:proofErr w:type="gramEnd"/>
      <w:r w:rsidR="00047931" w:rsidRPr="00441F24">
        <w:rPr>
          <w:rFonts w:ascii="Calibri" w:eastAsia="SimSun" w:hAnsi="Calibri" w:cs="Times New Roman"/>
          <w:i/>
        </w:rPr>
        <w:t>tj</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tk</w:t>
      </w:r>
      <w:proofErr w:type="spellEnd"/>
      <w:r w:rsidR="00047931" w:rsidRPr="00441F24">
        <w:rPr>
          <w:rFonts w:ascii="Calibri" w:eastAsia="SimSun" w:hAnsi="Calibri" w:cs="Times New Roman"/>
          <w:i/>
        </w:rPr>
        <w:t>) -&gt; max(</w:t>
      </w:r>
      <w:proofErr w:type="spellStart"/>
      <w:r w:rsidR="00047931" w:rsidRPr="00441F24">
        <w:rPr>
          <w:rFonts w:ascii="Calibri" w:eastAsia="SimSun" w:hAnsi="Calibri" w:cs="Times New Roman"/>
          <w:i/>
        </w:rPr>
        <w:t>tL</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tR</w:t>
      </w:r>
      <w:proofErr w:type="spellEnd"/>
      <w:r w:rsidR="00047931" w:rsidRPr="00441F24">
        <w:rPr>
          <w:rFonts w:ascii="Calibri" w:eastAsia="SimSun" w:hAnsi="Calibri" w:cs="Times New Roman"/>
          <w:i/>
        </w:rPr>
        <w:t>)</w:t>
      </w:r>
    </w:p>
    <w:p w14:paraId="15130AC5" w14:textId="77777777" w:rsidR="00047931" w:rsidRDefault="00047931" w:rsidP="00AF3DC1">
      <w:pPr>
        <w:rPr>
          <w:rFonts w:ascii="Arial" w:eastAsia="Times New Roman" w:hAnsi="Arial" w:cs="Arial"/>
          <w:sz w:val="28"/>
          <w:szCs w:val="28"/>
          <w:lang w:eastAsia="zh-CN"/>
        </w:rPr>
      </w:pPr>
    </w:p>
    <w:p w14:paraId="59F10C15" w14:textId="77777777" w:rsidR="00640F73" w:rsidRDefault="00640F73" w:rsidP="00AF3DC1">
      <w:pPr>
        <w:rPr>
          <w:rFonts w:ascii="Arial" w:eastAsia="Times New Roman" w:hAnsi="Arial" w:cs="Arial"/>
          <w:sz w:val="28"/>
          <w:szCs w:val="28"/>
          <w:lang w:eastAsia="zh-CN"/>
        </w:rPr>
      </w:pPr>
    </w:p>
    <w:p w14:paraId="548A693E" w14:textId="45DC3C97" w:rsidR="00640F73" w:rsidRDefault="00441F24" w:rsidP="00AF3DC1">
      <w:pPr>
        <w:rPr>
          <w:rFonts w:ascii="Arial" w:eastAsia="Times New Roman" w:hAnsi="Arial" w:cs="Arial"/>
          <w:sz w:val="28"/>
          <w:szCs w:val="28"/>
          <w:lang w:eastAsia="zh-CN"/>
        </w:rPr>
      </w:pPr>
      <w:r>
        <w:rPr>
          <w:rFonts w:ascii="Calibri" w:eastAsia="SimSun" w:hAnsi="Calibri" w:cs="Times New Roman"/>
          <w:i/>
        </w:rPr>
        <w:t xml:space="preserve">4. </w:t>
      </w:r>
      <w:r w:rsidR="00640F73" w:rsidRPr="00441F24">
        <w:rPr>
          <w:rFonts w:ascii="Calibri" w:eastAsia="SimSun" w:hAnsi="Calibri" w:cs="Times New Roman"/>
          <w:i/>
        </w:rPr>
        <w:t xml:space="preserve">p4, l53 the total genetic distance </w:t>
      </w:r>
      <w:proofErr w:type="spellStart"/>
      <w:r w:rsidR="00640F73" w:rsidRPr="00441F24">
        <w:rPr>
          <w:rFonts w:ascii="Calibri" w:eastAsia="SimSun" w:hAnsi="Calibri" w:cs="Times New Roman"/>
          <w:i/>
        </w:rPr>
        <w:t>dL</w:t>
      </w:r>
      <w:proofErr w:type="spellEnd"/>
      <w:r w:rsidR="00640F73" w:rsidRPr="00441F24">
        <w:rPr>
          <w:rFonts w:ascii="Calibri" w:eastAsia="SimSun" w:hAnsi="Calibri" w:cs="Times New Roman"/>
          <w:i/>
        </w:rPr>
        <w:t xml:space="preserve"> and </w:t>
      </w:r>
      <w:proofErr w:type="spellStart"/>
      <w:r w:rsidR="00640F73" w:rsidRPr="00441F24">
        <w:rPr>
          <w:rFonts w:ascii="Calibri" w:eastAsia="SimSun" w:hAnsi="Calibri" w:cs="Times New Roman"/>
          <w:i/>
        </w:rPr>
        <w:t>dR</w:t>
      </w:r>
      <w:proofErr w:type="spellEnd"/>
      <w:r w:rsidR="00640F73" w:rsidRPr="00441F24">
        <w:rPr>
          <w:rFonts w:ascii="Calibri" w:eastAsia="SimSun" w:hAnsi="Calibri" w:cs="Times New Roman"/>
          <w:i/>
        </w:rPr>
        <w:t xml:space="preserve"> -&gt; the total genetic distance </w:t>
      </w:r>
      <w:proofErr w:type="spellStart"/>
      <w:r w:rsidR="00640F73" w:rsidRPr="00441F24">
        <w:rPr>
          <w:rFonts w:ascii="Calibri" w:eastAsia="SimSun" w:hAnsi="Calibri" w:cs="Times New Roman"/>
          <w:i/>
        </w:rPr>
        <w:t>dL</w:t>
      </w:r>
      <w:proofErr w:type="spellEnd"/>
      <w:r w:rsidR="00640F73" w:rsidRPr="00441F24">
        <w:rPr>
          <w:rFonts w:ascii="Calibri" w:eastAsia="SimSun" w:hAnsi="Calibri" w:cs="Times New Roman"/>
          <w:i/>
        </w:rPr>
        <w:t xml:space="preserve"> + </w:t>
      </w:r>
      <w:proofErr w:type="spellStart"/>
      <w:r w:rsidR="00640F73" w:rsidRPr="00441F24">
        <w:rPr>
          <w:rFonts w:ascii="Calibri" w:eastAsia="SimSun" w:hAnsi="Calibri" w:cs="Times New Roman"/>
          <w:i/>
        </w:rPr>
        <w:t>dR</w:t>
      </w:r>
      <w:proofErr w:type="spellEnd"/>
    </w:p>
    <w:p w14:paraId="21F74EBC" w14:textId="77777777" w:rsidR="00640F73" w:rsidRDefault="00640F73" w:rsidP="00AF3DC1">
      <w:pPr>
        <w:rPr>
          <w:rFonts w:ascii="Arial" w:eastAsia="Times New Roman" w:hAnsi="Arial" w:cs="Arial"/>
          <w:sz w:val="28"/>
          <w:szCs w:val="28"/>
          <w:lang w:eastAsia="zh-CN"/>
        </w:rPr>
      </w:pPr>
    </w:p>
    <w:p w14:paraId="00D64572" w14:textId="77777777" w:rsidR="00640F73" w:rsidRDefault="00640F73" w:rsidP="00AF3DC1">
      <w:pPr>
        <w:rPr>
          <w:rFonts w:ascii="Arial" w:eastAsia="Times New Roman" w:hAnsi="Arial" w:cs="Arial"/>
          <w:sz w:val="28"/>
          <w:szCs w:val="28"/>
          <w:lang w:eastAsia="zh-CN"/>
        </w:rPr>
      </w:pPr>
    </w:p>
    <w:p w14:paraId="32EA5760" w14:textId="01FC447E" w:rsidR="00640F73" w:rsidRPr="00441F24" w:rsidRDefault="00441F24" w:rsidP="00AF3DC1">
      <w:pPr>
        <w:rPr>
          <w:rFonts w:ascii="Calibri" w:eastAsia="SimSun" w:hAnsi="Calibri" w:cs="Times New Roman"/>
          <w:i/>
        </w:rPr>
      </w:pPr>
      <w:r>
        <w:rPr>
          <w:rFonts w:ascii="Calibri" w:eastAsia="SimSun" w:hAnsi="Calibri" w:cs="Times New Roman"/>
          <w:i/>
        </w:rPr>
        <w:t xml:space="preserve">6. </w:t>
      </w:r>
      <w:r w:rsidR="00640F73" w:rsidRPr="00441F24">
        <w:rPr>
          <w:rFonts w:ascii="Calibri" w:eastAsia="SimSun" w:hAnsi="Calibri" w:cs="Times New Roman"/>
          <w:i/>
        </w:rPr>
        <w:t xml:space="preserve">p6, l54 what happens if </w:t>
      </w:r>
      <w:proofErr w:type="spellStart"/>
      <w:r w:rsidR="00640F73" w:rsidRPr="00441F24">
        <w:rPr>
          <w:rFonts w:ascii="Calibri" w:eastAsia="SimSun" w:hAnsi="Calibri" w:cs="Times New Roman"/>
          <w:i/>
        </w:rPr>
        <w:t>tO</w:t>
      </w:r>
      <w:proofErr w:type="spellEnd"/>
      <w:r w:rsidR="00640F73" w:rsidRPr="00441F24">
        <w:rPr>
          <w:rFonts w:ascii="Calibri" w:eastAsia="SimSun" w:hAnsi="Calibri" w:cs="Times New Roman"/>
          <w:i/>
        </w:rPr>
        <w:t xml:space="preserve">' &lt; </w:t>
      </w:r>
      <w:proofErr w:type="gramStart"/>
      <w:r w:rsidR="00640F73" w:rsidRPr="00441F24">
        <w:rPr>
          <w:rFonts w:ascii="Calibri" w:eastAsia="SimSun" w:hAnsi="Calibri" w:cs="Times New Roman"/>
          <w:i/>
        </w:rPr>
        <w:t>min(</w:t>
      </w:r>
      <w:proofErr w:type="gramEnd"/>
      <w:r w:rsidR="00640F73" w:rsidRPr="00441F24">
        <w:rPr>
          <w:rFonts w:ascii="Calibri" w:eastAsia="SimSun" w:hAnsi="Calibri" w:cs="Times New Roman"/>
          <w:i/>
        </w:rPr>
        <w:t>tG1, tG2) ?</w:t>
      </w:r>
    </w:p>
    <w:p w14:paraId="638D6065" w14:textId="77777777" w:rsidR="00640F73" w:rsidRDefault="00640F73" w:rsidP="00AF3DC1">
      <w:pPr>
        <w:rPr>
          <w:rFonts w:ascii="Arial" w:eastAsia="Times New Roman" w:hAnsi="Arial" w:cs="Arial"/>
          <w:sz w:val="28"/>
          <w:szCs w:val="28"/>
          <w:lang w:eastAsia="zh-CN"/>
        </w:rPr>
      </w:pPr>
    </w:p>
    <w:p w14:paraId="41B7DCAE" w14:textId="77777777" w:rsidR="00640F73" w:rsidRDefault="00640F73" w:rsidP="00AF3DC1">
      <w:pPr>
        <w:rPr>
          <w:rFonts w:ascii="Arial" w:eastAsia="Times New Roman" w:hAnsi="Arial" w:cs="Arial"/>
          <w:sz w:val="28"/>
          <w:szCs w:val="28"/>
          <w:lang w:eastAsia="zh-CN"/>
        </w:rPr>
      </w:pPr>
    </w:p>
    <w:p w14:paraId="27F012D1" w14:textId="0243E6DC" w:rsidR="00640F73" w:rsidRPr="00441F24" w:rsidRDefault="00441F24" w:rsidP="00AF3DC1">
      <w:pPr>
        <w:rPr>
          <w:rFonts w:ascii="Calibri" w:eastAsia="SimSun" w:hAnsi="Calibri" w:cs="Times New Roman"/>
          <w:i/>
        </w:rPr>
      </w:pPr>
      <w:r>
        <w:rPr>
          <w:rFonts w:ascii="Calibri" w:eastAsia="SimSun" w:hAnsi="Calibri" w:cs="Times New Roman"/>
          <w:i/>
        </w:rPr>
        <w:t xml:space="preserve">7. </w:t>
      </w:r>
      <w:r w:rsidR="00640F73" w:rsidRPr="00441F24">
        <w:rPr>
          <w:rFonts w:ascii="Calibri" w:eastAsia="SimSun" w:hAnsi="Calibri" w:cs="Times New Roman"/>
          <w:i/>
        </w:rPr>
        <w:t>p9, l26 MCMC simulation -&gt; MCMC inference</w:t>
      </w:r>
    </w:p>
    <w:p w14:paraId="0C2F969B" w14:textId="77777777" w:rsidR="00640F73" w:rsidRDefault="00640F73" w:rsidP="00AF3DC1">
      <w:pPr>
        <w:rPr>
          <w:rFonts w:ascii="Arial" w:eastAsia="Times New Roman" w:hAnsi="Arial" w:cs="Arial"/>
          <w:sz w:val="28"/>
          <w:szCs w:val="28"/>
          <w:lang w:eastAsia="zh-CN"/>
        </w:rPr>
      </w:pPr>
    </w:p>
    <w:p w14:paraId="18B17ED2" w14:textId="77777777" w:rsidR="00640F73" w:rsidRDefault="00640F73" w:rsidP="00AF3DC1">
      <w:pPr>
        <w:rPr>
          <w:rFonts w:ascii="Arial" w:eastAsia="Times New Roman" w:hAnsi="Arial" w:cs="Arial"/>
          <w:sz w:val="28"/>
          <w:szCs w:val="28"/>
          <w:lang w:eastAsia="zh-CN"/>
        </w:rPr>
      </w:pPr>
    </w:p>
    <w:p w14:paraId="559ABB65" w14:textId="578AC8BD" w:rsidR="00640F73" w:rsidRPr="00441F24" w:rsidRDefault="00441F24" w:rsidP="00AF3DC1">
      <w:pPr>
        <w:rPr>
          <w:rFonts w:ascii="Calibri" w:eastAsia="SimSun" w:hAnsi="Calibri" w:cs="Times New Roman"/>
          <w:i/>
        </w:rPr>
      </w:pPr>
      <w:r>
        <w:rPr>
          <w:rFonts w:ascii="Calibri" w:eastAsia="SimSun" w:hAnsi="Calibri" w:cs="Times New Roman"/>
          <w:i/>
        </w:rPr>
        <w:t xml:space="preserve">8. </w:t>
      </w:r>
      <w:r w:rsidR="00640F73" w:rsidRPr="00441F24">
        <w:rPr>
          <w:rFonts w:ascii="Calibri" w:eastAsia="SimSun" w:hAnsi="Calibri" w:cs="Times New Roman"/>
          <w:i/>
        </w:rPr>
        <w:t>p10, l48 becomes -&gt; become</w:t>
      </w:r>
    </w:p>
    <w:p w14:paraId="12AA18CE" w14:textId="77777777" w:rsidR="00640F73" w:rsidRDefault="00640F73" w:rsidP="00AF3DC1">
      <w:pPr>
        <w:rPr>
          <w:rFonts w:ascii="Arial" w:eastAsia="Times New Roman" w:hAnsi="Arial" w:cs="Arial"/>
          <w:sz w:val="28"/>
          <w:szCs w:val="28"/>
          <w:lang w:eastAsia="zh-CN"/>
        </w:rPr>
      </w:pPr>
    </w:p>
    <w:p w14:paraId="182ACAB7" w14:textId="77777777" w:rsidR="00640F73" w:rsidRDefault="00640F73" w:rsidP="00AF3DC1">
      <w:pPr>
        <w:rPr>
          <w:rFonts w:ascii="Arial" w:eastAsia="Times New Roman" w:hAnsi="Arial" w:cs="Arial"/>
          <w:sz w:val="28"/>
          <w:szCs w:val="28"/>
          <w:lang w:eastAsia="zh-CN"/>
        </w:rPr>
      </w:pPr>
    </w:p>
    <w:p w14:paraId="5ACF0362" w14:textId="45E75A94" w:rsidR="00B54BE2" w:rsidRPr="00441F24" w:rsidRDefault="00441F24" w:rsidP="00AF3DC1">
      <w:pPr>
        <w:rPr>
          <w:rFonts w:ascii="Calibri" w:eastAsia="SimSun" w:hAnsi="Calibri" w:cs="Times New Roman"/>
          <w:i/>
        </w:rPr>
      </w:pPr>
      <w:r>
        <w:rPr>
          <w:rFonts w:ascii="Calibri" w:eastAsia="SimSun" w:hAnsi="Calibri" w:cs="Times New Roman"/>
          <w:i/>
        </w:rPr>
        <w:t xml:space="preserve">9. </w:t>
      </w:r>
      <w:r w:rsidR="00B54BE2" w:rsidRPr="00441F24">
        <w:rPr>
          <w:rFonts w:ascii="Calibri" w:eastAsia="SimSun" w:hAnsi="Calibri" w:cs="Times New Roman"/>
          <w:i/>
        </w:rPr>
        <w:t>Figure 1 remove the box which only contains =</w:t>
      </w:r>
    </w:p>
    <w:p w14:paraId="69C1BA62" w14:textId="77777777" w:rsidR="00B54BE2" w:rsidRDefault="00B54BE2" w:rsidP="00AF3DC1">
      <w:pPr>
        <w:rPr>
          <w:rFonts w:ascii="Arial" w:eastAsia="Times New Roman" w:hAnsi="Arial" w:cs="Arial"/>
          <w:sz w:val="28"/>
          <w:szCs w:val="28"/>
          <w:lang w:eastAsia="zh-CN"/>
        </w:rPr>
      </w:pPr>
    </w:p>
    <w:p w14:paraId="4818373D" w14:textId="77777777" w:rsidR="00B54BE2" w:rsidRDefault="00B54BE2" w:rsidP="00AF3DC1">
      <w:pPr>
        <w:rPr>
          <w:rFonts w:ascii="Arial" w:eastAsia="Times New Roman" w:hAnsi="Arial" w:cs="Arial"/>
          <w:sz w:val="28"/>
          <w:szCs w:val="28"/>
          <w:lang w:eastAsia="zh-CN"/>
        </w:rPr>
      </w:pPr>
      <w:bookmarkStart w:id="5" w:name="_GoBack"/>
      <w:bookmarkEnd w:id="5"/>
    </w:p>
    <w:p w14:paraId="67A6BE46" w14:textId="49511033" w:rsidR="00B54BE2" w:rsidRPr="00441F24" w:rsidRDefault="00441F24" w:rsidP="00AF3DC1">
      <w:pPr>
        <w:rPr>
          <w:rFonts w:ascii="Calibri" w:eastAsia="SimSun" w:hAnsi="Calibri" w:cs="Times New Roman"/>
          <w:i/>
        </w:rPr>
      </w:pPr>
      <w:r>
        <w:rPr>
          <w:rFonts w:ascii="Calibri" w:eastAsia="SimSun" w:hAnsi="Calibri" w:cs="Times New Roman"/>
          <w:i/>
        </w:rPr>
        <w:t xml:space="preserve">10. </w:t>
      </w:r>
      <w:r w:rsidR="00B54BE2" w:rsidRPr="00441F24">
        <w:rPr>
          <w:rFonts w:ascii="Calibri" w:eastAsia="SimSun" w:hAnsi="Calibri" w:cs="Times New Roman"/>
          <w:i/>
        </w:rPr>
        <w:t>Figure 1 H</w:t>
      </w:r>
      <w:proofErr w:type="gramStart"/>
      <w:r w:rsidR="00B54BE2" w:rsidRPr="00441F24">
        <w:rPr>
          <w:rFonts w:ascii="Calibri" w:eastAsia="SimSun" w:hAnsi="Calibri" w:cs="Times New Roman"/>
          <w:i/>
        </w:rPr>
        <w:t>3,R</w:t>
      </w:r>
      <w:proofErr w:type="gramEnd"/>
      <w:r w:rsidR="00B54BE2" w:rsidRPr="00441F24">
        <w:rPr>
          <w:rFonts w:ascii="Calibri" w:eastAsia="SimSun" w:hAnsi="Calibri" w:cs="Times New Roman"/>
          <w:i/>
        </w:rPr>
        <w:t xml:space="preserve"> and H4,R should be H3,L and H4,L</w:t>
      </w:r>
    </w:p>
    <w:p w14:paraId="283F8B25" w14:textId="77777777" w:rsidR="00B54BE2" w:rsidRDefault="00B54BE2" w:rsidP="00AF3DC1">
      <w:pPr>
        <w:rPr>
          <w:rFonts w:ascii="Arial" w:eastAsia="Times New Roman" w:hAnsi="Arial" w:cs="Arial"/>
          <w:sz w:val="28"/>
          <w:szCs w:val="28"/>
          <w:lang w:eastAsia="zh-CN"/>
        </w:rPr>
      </w:pPr>
    </w:p>
    <w:p w14:paraId="28C9D17A" w14:textId="77777777" w:rsidR="00B54BE2" w:rsidRDefault="00B54BE2" w:rsidP="00AF3DC1">
      <w:pPr>
        <w:rPr>
          <w:rFonts w:ascii="Arial" w:eastAsia="Times New Roman" w:hAnsi="Arial" w:cs="Arial"/>
          <w:sz w:val="28"/>
          <w:szCs w:val="28"/>
          <w:lang w:eastAsia="zh-CN"/>
        </w:rPr>
      </w:pPr>
    </w:p>
    <w:p w14:paraId="4159E4F7" w14:textId="21A16FF7" w:rsidR="00B54BE2" w:rsidRPr="00441F24" w:rsidRDefault="00441F24" w:rsidP="00AF3DC1">
      <w:pPr>
        <w:rPr>
          <w:rFonts w:ascii="Calibri" w:eastAsia="SimSun" w:hAnsi="Calibri" w:cs="Times New Roman"/>
          <w:i/>
        </w:rPr>
      </w:pPr>
      <w:r>
        <w:rPr>
          <w:rFonts w:ascii="Calibri" w:eastAsia="SimSun" w:hAnsi="Calibri" w:cs="Times New Roman"/>
          <w:i/>
        </w:rPr>
        <w:t xml:space="preserve">11. </w:t>
      </w:r>
      <w:r w:rsidR="00B54BE2" w:rsidRPr="00441F24">
        <w:rPr>
          <w:rFonts w:ascii="Calibri" w:eastAsia="SimSun" w:hAnsi="Calibri" w:cs="Times New Roman"/>
          <w:i/>
        </w:rPr>
        <w:t xml:space="preserve">Figure 11 </w:t>
      </w:r>
      <w:proofErr w:type="spellStart"/>
      <w:r w:rsidR="00B54BE2" w:rsidRPr="00441F24">
        <w:rPr>
          <w:rFonts w:ascii="Calibri" w:eastAsia="SimSun" w:hAnsi="Calibri" w:cs="Times New Roman"/>
          <w:i/>
        </w:rPr>
        <w:t>substituion</w:t>
      </w:r>
      <w:proofErr w:type="spellEnd"/>
      <w:r w:rsidR="00B54BE2" w:rsidRPr="00441F24">
        <w:rPr>
          <w:rFonts w:ascii="Calibri" w:eastAsia="SimSun" w:hAnsi="Calibri" w:cs="Times New Roman"/>
          <w:i/>
        </w:rPr>
        <w:t xml:space="preserve"> tree -&gt; substitution tree</w:t>
      </w:r>
    </w:p>
    <w:p w14:paraId="29A8BA39" w14:textId="77777777" w:rsidR="00B54BE2" w:rsidRDefault="00B54BE2" w:rsidP="00AF3DC1">
      <w:pPr>
        <w:rPr>
          <w:rFonts w:ascii="Arial" w:eastAsia="Times New Roman" w:hAnsi="Arial" w:cs="Arial"/>
          <w:sz w:val="28"/>
          <w:szCs w:val="28"/>
          <w:lang w:eastAsia="zh-CN"/>
        </w:rPr>
      </w:pPr>
    </w:p>
    <w:p w14:paraId="48FCF6EC" w14:textId="77777777" w:rsidR="00B54BE2" w:rsidRDefault="00B54BE2" w:rsidP="00AF3DC1">
      <w:pPr>
        <w:rPr>
          <w:rFonts w:ascii="Arial" w:eastAsia="Times New Roman" w:hAnsi="Arial" w:cs="Arial"/>
          <w:sz w:val="28"/>
          <w:szCs w:val="28"/>
          <w:lang w:eastAsia="zh-CN"/>
        </w:rPr>
      </w:pPr>
    </w:p>
    <w:p w14:paraId="4F68FC32" w14:textId="6D94D3E5" w:rsidR="00AF3DC1" w:rsidRDefault="00441F24" w:rsidP="00AF3DC1">
      <w:pPr>
        <w:rPr>
          <w:rFonts w:ascii="Helvetica" w:eastAsia="Times New Roman" w:hAnsi="Helvetica" w:cs="Times New Roman"/>
          <w:sz w:val="27"/>
          <w:szCs w:val="27"/>
          <w:lang w:eastAsia="zh-CN"/>
        </w:rPr>
      </w:pPr>
      <w:r>
        <w:rPr>
          <w:rFonts w:ascii="Calibri" w:eastAsia="SimSun" w:hAnsi="Calibri" w:cs="Times New Roman"/>
          <w:i/>
        </w:rPr>
        <w:t>12.</w:t>
      </w:r>
      <w:r w:rsidR="00B54BE2" w:rsidRPr="00441F24">
        <w:rPr>
          <w:rFonts w:ascii="Calibri" w:eastAsia="SimSun" w:hAnsi="Calibri" w:cs="Times New Roman"/>
          <w:i/>
        </w:rPr>
        <w:t xml:space="preserve"> </w:t>
      </w:r>
      <w:r w:rsidR="00AF3DC1" w:rsidRPr="00441F24">
        <w:rPr>
          <w:rFonts w:ascii="Calibri" w:eastAsia="SimSun" w:hAnsi="Calibri" w:cs="Times New Roman"/>
          <w:i/>
        </w:rPr>
        <w:t>Figure 16 compare -&gt; comparison</w:t>
      </w:r>
      <w:r w:rsidR="00217D8E" w:rsidRPr="00292EFD">
        <w:rPr>
          <w:rFonts w:ascii="Helvetica" w:eastAsia="Times New Roman" w:hAnsi="Helvetica" w:cs="Times New Roman"/>
          <w:sz w:val="27"/>
          <w:szCs w:val="27"/>
          <w:lang w:eastAsia="zh-CN"/>
        </w:rPr>
        <w:br/>
      </w:r>
    </w:p>
    <w:p w14:paraId="55C14E9F" w14:textId="77777777" w:rsidR="00AF3DC1" w:rsidRDefault="00AF3DC1"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eastAsia="SimSun" w:hAnsi="Times New Roman" w:cs="Times New Roman"/>
          <w:b/>
          <w:sz w:val="28"/>
        </w:rPr>
      </w:pPr>
      <w:r w:rsidRPr="007E6A53">
        <w:rPr>
          <w:rFonts w:ascii="Times New Roman" w:eastAsia="SimSun" w:hAnsi="Times New Roman" w:cs="Times New Roman"/>
          <w:b/>
          <w:sz w:val="28"/>
        </w:rPr>
        <w:t xml:space="preserve">We </w:t>
      </w:r>
      <w:r w:rsidRPr="007E6A53">
        <w:rPr>
          <w:rFonts w:ascii="Times New Roman" w:eastAsia="SimSun" w:hAnsi="Times New Roman" w:cs="Times New Roman" w:hint="eastAsia"/>
          <w:b/>
          <w:sz w:val="28"/>
        </w:rPr>
        <w:t>greatly appreciate</w:t>
      </w:r>
      <w:r w:rsidRPr="007E6A53">
        <w:rPr>
          <w:rFonts w:ascii="Times New Roman" w:eastAsia="SimSun" w:hAnsi="Times New Roman" w:cs="Times New Roman"/>
          <w:b/>
          <w:sz w:val="28"/>
        </w:rPr>
        <w:t xml:space="preserve"> the reviewer for the valuable suggestions</w:t>
      </w:r>
      <w:r w:rsidRPr="007E6A53">
        <w:rPr>
          <w:rFonts w:ascii="Times New Roman" w:eastAsia="SimSun" w:hAnsi="Times New Roman" w:cs="Times New Roman" w:hint="eastAsia"/>
          <w:b/>
          <w:sz w:val="28"/>
        </w:rPr>
        <w:t>.</w:t>
      </w:r>
      <w:r w:rsidRPr="007E6A53">
        <w:rPr>
          <w:rFonts w:ascii="Times New Roman" w:eastAsia="SimSun" w:hAnsi="Times New Roman" w:cs="Times New Roman"/>
          <w:b/>
          <w:sz w:val="28"/>
        </w:rPr>
        <w:t xml:space="preserve"> W</w:t>
      </w:r>
      <w:r w:rsidRPr="007E6A53">
        <w:rPr>
          <w:rFonts w:ascii="Times New Roman" w:eastAsia="SimSun" w:hAnsi="Times New Roman" w:cs="Times New Roman" w:hint="eastAsia"/>
          <w:b/>
          <w:sz w:val="28"/>
        </w:rPr>
        <w:t>e try our best to overcome</w:t>
      </w:r>
      <w:r w:rsidRPr="007E6A53">
        <w:rPr>
          <w:rFonts w:ascii="Times New Roman" w:eastAsia="SimSun" w:hAnsi="Times New Roman" w:cs="Times New Roman"/>
          <w:b/>
          <w:sz w:val="28"/>
        </w:rPr>
        <w:t xml:space="preserve"> the deficiencies pointed out in the original submission</w:t>
      </w:r>
      <w:r w:rsidRPr="007E6A53">
        <w:rPr>
          <w:rFonts w:ascii="Times New Roman" w:eastAsia="SimSu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eastAsia="SimSun" w:hAnsi="Times New Roman" w:cs="Times New Roman"/>
          <w:b/>
          <w:color w:val="000000"/>
          <w:sz w:val="28"/>
          <w:szCs w:val="28"/>
        </w:rPr>
        <w:t>reviewer’</w:t>
      </w:r>
      <w:r w:rsidRPr="007E6A53">
        <w:rPr>
          <w:rFonts w:ascii="Times New Roman" w:eastAsia="SimSun" w:hAnsi="Times New Roman" w:cs="Times New Roman" w:hint="eastAsia"/>
          <w:b/>
          <w:color w:val="000000"/>
          <w:sz w:val="28"/>
          <w:szCs w:val="28"/>
        </w:rPr>
        <w:t>s</w:t>
      </w:r>
      <w:r w:rsidRPr="007E6A53">
        <w:rPr>
          <w:rFonts w:ascii="Times New Roman" w:eastAsia="SimSun" w:hAnsi="Times New Roman" w:cs="Times New Roman" w:hint="eastAsia"/>
          <w:b/>
          <w:sz w:val="28"/>
        </w:rPr>
        <w:t xml:space="preserve"> suggestions.</w:t>
      </w:r>
    </w:p>
    <w:p w14:paraId="093047A9" w14:textId="77777777" w:rsidR="00AF3DC1" w:rsidRDefault="00AF3DC1" w:rsidP="00AF3DC1">
      <w:pPr>
        <w:rPr>
          <w:rFonts w:ascii="Helvetica" w:eastAsia="Times New Roman" w:hAnsi="Helvetica" w:cs="Times New Roman"/>
          <w:sz w:val="27"/>
          <w:szCs w:val="27"/>
          <w:lang w:eastAsia="zh-CN"/>
        </w:rPr>
      </w:pPr>
    </w:p>
    <w:p w14:paraId="46079002" w14:textId="73D7D3B5" w:rsidR="00AF3DC1" w:rsidRDefault="00CC3FE7" w:rsidP="00AF3DC1">
      <w:r w:rsidRPr="00292EFD">
        <w:rPr>
          <w:rFonts w:ascii="Helvetica" w:eastAsia="Times New Roman" w:hAnsi="Helvetica" w:cs="Times New Roman"/>
          <w:sz w:val="27"/>
          <w:szCs w:val="27"/>
          <w:lang w:eastAsia="zh-CN"/>
        </w:rPr>
        <w:lastRenderedPageBreak/>
        <w:br/>
      </w:r>
    </w:p>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50"/>
    <w:rsid w:val="00011EC7"/>
    <w:rsid w:val="00017467"/>
    <w:rsid w:val="0004643F"/>
    <w:rsid w:val="00047931"/>
    <w:rsid w:val="00051137"/>
    <w:rsid w:val="00060D71"/>
    <w:rsid w:val="000707B4"/>
    <w:rsid w:val="0007389E"/>
    <w:rsid w:val="00076807"/>
    <w:rsid w:val="000802CA"/>
    <w:rsid w:val="00093F3D"/>
    <w:rsid w:val="000B7ED8"/>
    <w:rsid w:val="000C6147"/>
    <w:rsid w:val="000D062E"/>
    <w:rsid w:val="000E431B"/>
    <w:rsid w:val="000F5D46"/>
    <w:rsid w:val="00106AA2"/>
    <w:rsid w:val="00107F87"/>
    <w:rsid w:val="00113584"/>
    <w:rsid w:val="001247E2"/>
    <w:rsid w:val="00146645"/>
    <w:rsid w:val="00163B27"/>
    <w:rsid w:val="00167DED"/>
    <w:rsid w:val="00187392"/>
    <w:rsid w:val="0019340B"/>
    <w:rsid w:val="001A0A05"/>
    <w:rsid w:val="001A6295"/>
    <w:rsid w:val="001C4236"/>
    <w:rsid w:val="001E191B"/>
    <w:rsid w:val="001E5BAD"/>
    <w:rsid w:val="001E7DD0"/>
    <w:rsid w:val="001F31BF"/>
    <w:rsid w:val="001F397E"/>
    <w:rsid w:val="00205483"/>
    <w:rsid w:val="00210F04"/>
    <w:rsid w:val="00211CA4"/>
    <w:rsid w:val="00212EE9"/>
    <w:rsid w:val="00217D8E"/>
    <w:rsid w:val="0022291D"/>
    <w:rsid w:val="0024138C"/>
    <w:rsid w:val="00247EC7"/>
    <w:rsid w:val="00276A79"/>
    <w:rsid w:val="0028446B"/>
    <w:rsid w:val="002A3515"/>
    <w:rsid w:val="002A47AF"/>
    <w:rsid w:val="002C21A8"/>
    <w:rsid w:val="002C300E"/>
    <w:rsid w:val="002F26B8"/>
    <w:rsid w:val="002F29C9"/>
    <w:rsid w:val="002F64B4"/>
    <w:rsid w:val="0030131B"/>
    <w:rsid w:val="00307301"/>
    <w:rsid w:val="00330870"/>
    <w:rsid w:val="00360FF9"/>
    <w:rsid w:val="00374796"/>
    <w:rsid w:val="00396B3F"/>
    <w:rsid w:val="00397A18"/>
    <w:rsid w:val="003D0254"/>
    <w:rsid w:val="003D322A"/>
    <w:rsid w:val="003E76BC"/>
    <w:rsid w:val="00406F72"/>
    <w:rsid w:val="00435067"/>
    <w:rsid w:val="0043651C"/>
    <w:rsid w:val="00441F24"/>
    <w:rsid w:val="004438D8"/>
    <w:rsid w:val="00443A46"/>
    <w:rsid w:val="004514E9"/>
    <w:rsid w:val="004667CF"/>
    <w:rsid w:val="00483987"/>
    <w:rsid w:val="004A151C"/>
    <w:rsid w:val="004A7D93"/>
    <w:rsid w:val="004B6F20"/>
    <w:rsid w:val="004C66ED"/>
    <w:rsid w:val="004D003F"/>
    <w:rsid w:val="004D6707"/>
    <w:rsid w:val="004D6CCF"/>
    <w:rsid w:val="004E20CC"/>
    <w:rsid w:val="0050242A"/>
    <w:rsid w:val="00503B8C"/>
    <w:rsid w:val="00522302"/>
    <w:rsid w:val="00524D5B"/>
    <w:rsid w:val="0054136E"/>
    <w:rsid w:val="00542D46"/>
    <w:rsid w:val="0054563C"/>
    <w:rsid w:val="0055256E"/>
    <w:rsid w:val="0055368D"/>
    <w:rsid w:val="0056521C"/>
    <w:rsid w:val="005A2DA1"/>
    <w:rsid w:val="005A33CE"/>
    <w:rsid w:val="005A4B66"/>
    <w:rsid w:val="005A6D79"/>
    <w:rsid w:val="005B28A6"/>
    <w:rsid w:val="005C27AE"/>
    <w:rsid w:val="005D5102"/>
    <w:rsid w:val="005E1A31"/>
    <w:rsid w:val="005F16E9"/>
    <w:rsid w:val="005F2BC9"/>
    <w:rsid w:val="00631E50"/>
    <w:rsid w:val="00633E8A"/>
    <w:rsid w:val="00640F73"/>
    <w:rsid w:val="00642684"/>
    <w:rsid w:val="00673B0D"/>
    <w:rsid w:val="00683848"/>
    <w:rsid w:val="00684EA4"/>
    <w:rsid w:val="0068528E"/>
    <w:rsid w:val="00685394"/>
    <w:rsid w:val="00690883"/>
    <w:rsid w:val="00692515"/>
    <w:rsid w:val="0069748F"/>
    <w:rsid w:val="006A0127"/>
    <w:rsid w:val="006A1262"/>
    <w:rsid w:val="006A234D"/>
    <w:rsid w:val="006B54E7"/>
    <w:rsid w:val="006C26F2"/>
    <w:rsid w:val="006C5DA7"/>
    <w:rsid w:val="006D7993"/>
    <w:rsid w:val="006E06E4"/>
    <w:rsid w:val="007121EA"/>
    <w:rsid w:val="00715D08"/>
    <w:rsid w:val="00720784"/>
    <w:rsid w:val="00724A25"/>
    <w:rsid w:val="00732847"/>
    <w:rsid w:val="0075300A"/>
    <w:rsid w:val="00777663"/>
    <w:rsid w:val="007776C0"/>
    <w:rsid w:val="00790E9A"/>
    <w:rsid w:val="007A6D4B"/>
    <w:rsid w:val="007B09AF"/>
    <w:rsid w:val="007B1A90"/>
    <w:rsid w:val="007C2494"/>
    <w:rsid w:val="007E021A"/>
    <w:rsid w:val="007E6FFD"/>
    <w:rsid w:val="008321A0"/>
    <w:rsid w:val="008439BE"/>
    <w:rsid w:val="0084771C"/>
    <w:rsid w:val="00856280"/>
    <w:rsid w:val="00882946"/>
    <w:rsid w:val="008854A7"/>
    <w:rsid w:val="008A1792"/>
    <w:rsid w:val="008A3BE6"/>
    <w:rsid w:val="008A4F39"/>
    <w:rsid w:val="008B01B2"/>
    <w:rsid w:val="008B4A6E"/>
    <w:rsid w:val="008C4A38"/>
    <w:rsid w:val="008D4465"/>
    <w:rsid w:val="008E472E"/>
    <w:rsid w:val="008F0123"/>
    <w:rsid w:val="0090095A"/>
    <w:rsid w:val="00905686"/>
    <w:rsid w:val="009259B9"/>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410B6"/>
    <w:rsid w:val="00A5584E"/>
    <w:rsid w:val="00A56A9C"/>
    <w:rsid w:val="00A609E3"/>
    <w:rsid w:val="00A63951"/>
    <w:rsid w:val="00AA0096"/>
    <w:rsid w:val="00AA0187"/>
    <w:rsid w:val="00AA6D62"/>
    <w:rsid w:val="00AB0A83"/>
    <w:rsid w:val="00AB6798"/>
    <w:rsid w:val="00AD1DBF"/>
    <w:rsid w:val="00AE0003"/>
    <w:rsid w:val="00AE5B02"/>
    <w:rsid w:val="00AF3DC1"/>
    <w:rsid w:val="00AF5164"/>
    <w:rsid w:val="00B12AED"/>
    <w:rsid w:val="00B258AB"/>
    <w:rsid w:val="00B27B75"/>
    <w:rsid w:val="00B41C25"/>
    <w:rsid w:val="00B45344"/>
    <w:rsid w:val="00B53BA7"/>
    <w:rsid w:val="00B54BE2"/>
    <w:rsid w:val="00B72ECF"/>
    <w:rsid w:val="00BB6C48"/>
    <w:rsid w:val="00BC12F8"/>
    <w:rsid w:val="00C02E33"/>
    <w:rsid w:val="00C0607A"/>
    <w:rsid w:val="00C20905"/>
    <w:rsid w:val="00C3428A"/>
    <w:rsid w:val="00C74B9D"/>
    <w:rsid w:val="00C9243B"/>
    <w:rsid w:val="00CA5D29"/>
    <w:rsid w:val="00CB4C3D"/>
    <w:rsid w:val="00CB65B6"/>
    <w:rsid w:val="00CC3FE7"/>
    <w:rsid w:val="00CD2E05"/>
    <w:rsid w:val="00CF53AB"/>
    <w:rsid w:val="00D01CC4"/>
    <w:rsid w:val="00D138A6"/>
    <w:rsid w:val="00D163BC"/>
    <w:rsid w:val="00D17916"/>
    <w:rsid w:val="00D27869"/>
    <w:rsid w:val="00D5490F"/>
    <w:rsid w:val="00D67925"/>
    <w:rsid w:val="00D876B1"/>
    <w:rsid w:val="00D9516B"/>
    <w:rsid w:val="00DB6EB1"/>
    <w:rsid w:val="00DB731A"/>
    <w:rsid w:val="00DE5FD7"/>
    <w:rsid w:val="00DF3141"/>
    <w:rsid w:val="00E10626"/>
    <w:rsid w:val="00E14BD2"/>
    <w:rsid w:val="00E23F1D"/>
    <w:rsid w:val="00E35AD5"/>
    <w:rsid w:val="00E35E32"/>
    <w:rsid w:val="00E3622D"/>
    <w:rsid w:val="00E44D81"/>
    <w:rsid w:val="00E45787"/>
    <w:rsid w:val="00E72C1C"/>
    <w:rsid w:val="00E757F9"/>
    <w:rsid w:val="00E75A46"/>
    <w:rsid w:val="00E80272"/>
    <w:rsid w:val="00EA687D"/>
    <w:rsid w:val="00EC6E92"/>
    <w:rsid w:val="00EC7C33"/>
    <w:rsid w:val="00ED0A50"/>
    <w:rsid w:val="00ED4190"/>
    <w:rsid w:val="00F0439F"/>
    <w:rsid w:val="00F07DFB"/>
    <w:rsid w:val="00F12E22"/>
    <w:rsid w:val="00F24493"/>
    <w:rsid w:val="00F323DF"/>
    <w:rsid w:val="00F40702"/>
    <w:rsid w:val="00F54549"/>
    <w:rsid w:val="00F63696"/>
    <w:rsid w:val="00F65C4D"/>
    <w:rsid w:val="00F72CCA"/>
    <w:rsid w:val="00F8147B"/>
    <w:rsid w:val="00F83B30"/>
    <w:rsid w:val="00F84903"/>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914</Words>
  <Characters>5215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2019-11-07T20:51:00Z</dcterms:created>
  <dcterms:modified xsi:type="dcterms:W3CDTF">2019-11-14T22:55:00Z</dcterms:modified>
</cp:coreProperties>
</file>