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API - Tower of Hanoi Game</w:t>
      </w:r>
    </w:p>
    <w:p>
      <w:pPr>
        <w:pStyle w:val="Heading 3"/>
        <w:jc w:val="center"/>
      </w:pPr>
      <w:r>
        <w:rPr>
          <w:rtl w:val="0"/>
          <w:lang w:val="en-US"/>
        </w:rPr>
        <w:t>Ronger Yang  1003010635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2237"/>
        <w:gridCol w:w="1036"/>
        <w:gridCol w:w="2297"/>
        <w:gridCol w:w="1699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Function Names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Parameters Names (Types)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Returned Types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Located Files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0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Disk.__init__</w:t>
            </w:r>
          </w:p>
        </w:tc>
        <w:tc>
          <w:tcPr>
            <w:tcW w:type="dxa" w:w="2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size (int)</w:t>
            </w:r>
          </w:p>
        </w:tc>
        <w:tc>
          <w:tcPr>
            <w:tcW w:type="dxa" w:w="10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Disk object with size.</w:t>
            </w:r>
          </w:p>
        </w:tc>
        <w:tc>
          <w:tcPr>
            <w:tcW w:type="dxa" w:w="169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Models/disk_model.py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Disk.__eq__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 (Disk | Any)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the Disk self is equivalent to other in terms of object type and size.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Models/disk_model.py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Disk.__str__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the Disk self is equivalent to other in terms of object type and size.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Models/disk_model.py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 (list[tuple[int]])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MoveSequence object with moves if applicable, or an empty list as the default moves.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MoveSequence.get_move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tuple[int]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move at position i in this MoveSequence object starting from index 0.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MoveSequence.move_disk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destination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move by moving disk from the rod indexed source to the rod indexed destination to the MoveSequence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MoveSequence.__eq__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 (MoveSequence | Any)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self is equivalent to other in terms of object type and its moves.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MoveSequence.__str__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 the moves of this MoveSequence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rod_num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disk_num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ToHG object with number of rods being rod_num and number of disks being disk_num.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ToHG.get_move_seq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move sequence of this ToHG object.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ToHG.get_number_of_disks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number of disks of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ToHG._get_rod_at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rod_index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disk_at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Disk|None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Disk object at disk_at position of rod_index rod counting from the bottom.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ToHG.number_of_moves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number of moves of this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ToHG.move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origin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move to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ToHG.get_disk_location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(Disk)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index of the rod which contains Disk disk.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ToHG.get_top_disk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rod_index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top Disk of the indexed rods[rod_index].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ToHG.check_success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the ToHG self is successful (i.e. all rods except for the last rod is empty).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ToHG.__eq__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 (ToHG|Any)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ToHG self is equivalent to other in terms of object type, rods, and move_seq.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ToHG.__str__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graphic representation of this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origin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move from origin to destination in model.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tower_of_hanoi_sol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disk_num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auxiliary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solution for the Tower of Hanoi Game (explicitly indicate number of rods = 3).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ConsoleController.__init__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(ConsoleController)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rod_num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disk_num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new ConsoleController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ConsoleController.play_game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(ConsoleController)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 Console-based game.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PlatformView.__init__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(PlatformView)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click_handler (function)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canvas (Canvas)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thickness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 new PlatformView.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PlatformView.place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(PlatformView)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Place rectangular image of this disk/rod at (x_center, y_center).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DiskView.__init__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size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click_handler (function)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canvas (Canvas)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thickness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new DiskView.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DiskView.highlight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highlighting (bool)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this DiskView's colour to highlighted or not.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RodView.__init__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(RodView)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click_handler (function)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canvas (Canvas)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thickness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 new RodView.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number_of_disks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number_of_rods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content_width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content_height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disk_scale (float)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new GUIView.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GUIController.disk_clicked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(DiskView)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React to disk being clicked: if not in the middle of blinking then select disk for moving, or for moving onto.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GUIController.rod_clicked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 (RodView)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React to rod being clicked: if not in the middle of blinking then select disk for moving, or for moving onto.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GUIController.select_disk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(DiskView)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Select top disk.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GUIController.select_rod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dest_rod (RodView)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Initiate a move.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GUIController.select_platform_for_move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 (PlatformView)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rod_index (int)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the disk move on screen, and update the model.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GUIController.rod_index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 (RodView)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index of rod.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GUIController.show_number_of_moves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the number of moves so far and the minimal number of moves on tk.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GUIController.get_rod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RodView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ith rod.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GUIController.get_top_disk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DiskView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top disk from ith rod.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GUISolutionController.__init__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num_disks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GUISolutionController.draw_line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heading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length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pensize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color (str)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lines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GUISolutionController.draw_scene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scenes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GUISolutionController.draw_single_ring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 (float)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a single ring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GUISolutionController.draw_rings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rings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GUISolutionController.move_ring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(str)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Redraw and move the ring position.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GUISolutionController.tower_of_hanoi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aux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 (int)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 rings in source position to dest position.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GUISolutionController.start_gui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GUISolutionController.__main__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Run the GUI version solution.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__main__</w:t>
            </w:r>
          </w:p>
        </w:tc>
        <w:tc>
          <w:tcPr>
            <w:tcW w:type="dxa" w:w="22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Run the console version solution and console version user play version and GUI user play version.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Controllers/game_controller.py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720" w:bottom="108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