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26" w:rsidRDefault="001B7A89" w:rsidP="001B7A89">
      <w:r>
        <w:rPr>
          <w:noProof/>
        </w:rPr>
        <w:drawing>
          <wp:anchor distT="0" distB="0" distL="114300" distR="114300" simplePos="0" relativeHeight="251658240" behindDoc="1" locked="0" layoutInCell="1" allowOverlap="1" wp14:anchorId="19A660E8" wp14:editId="1EE07069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3037205" cy="2290921"/>
            <wp:effectExtent l="0" t="0" r="0" b="0"/>
            <wp:wrapTight wrapText="bothSides">
              <wp:wrapPolygon edited="0">
                <wp:start x="0" y="0"/>
                <wp:lineTo x="0" y="21378"/>
                <wp:lineTo x="21406" y="21378"/>
                <wp:lineTo x="21406" y="0"/>
                <wp:lineTo x="0" y="0"/>
              </wp:wrapPolygon>
            </wp:wrapTight>
            <wp:docPr id="1" name="Picture 1" descr="Image result for travel agenc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vel agenc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A89" w:rsidRDefault="001B7A89" w:rsidP="001B7A89">
      <w:r>
        <w:t xml:space="preserve">In this assignment you are building a travel reservation website for Mega Travel, a local travel agency. </w:t>
      </w:r>
    </w:p>
    <w:p w:rsidR="001B7A89" w:rsidRDefault="001B7A89" w:rsidP="001B7A89">
      <w:r>
        <w:t xml:space="preserve">Mega Travel wants a website where prospective customers can go and fill out a form with their travel details. They need to know how many children and adults are traveling, the destination, </w:t>
      </w:r>
      <w:r w:rsidR="009D5680">
        <w:t xml:space="preserve">and </w:t>
      </w:r>
      <w:r>
        <w:t>the d</w:t>
      </w:r>
      <w:r w:rsidR="009D5680">
        <w:t>ates they want to take the trip</w:t>
      </w:r>
      <w:r>
        <w:t xml:space="preserve">. </w:t>
      </w:r>
      <w:r w:rsidR="006D6EB6">
        <w:t xml:space="preserve">Of course we also need to get their contact information as well so an agent can sell them a travel package. </w:t>
      </w:r>
    </w:p>
    <w:p w:rsidR="001B7A89" w:rsidRDefault="001B7A89" w:rsidP="001B7A89">
      <w:r>
        <w:t xml:space="preserve">Currently, Mega Travel is offering trips to the following destinations: </w:t>
      </w:r>
    </w:p>
    <w:p w:rsidR="001B7A89" w:rsidRDefault="001B7A89" w:rsidP="001B7A89">
      <w:pPr>
        <w:pStyle w:val="ListParagraph"/>
        <w:numPr>
          <w:ilvl w:val="0"/>
          <w:numId w:val="1"/>
        </w:numPr>
      </w:pPr>
      <w:r>
        <w:t>Brisbane, Australia</w:t>
      </w:r>
    </w:p>
    <w:p w:rsidR="001B7A89" w:rsidRDefault="001B7A89" w:rsidP="001B7A89">
      <w:pPr>
        <w:pStyle w:val="ListParagraph"/>
        <w:numPr>
          <w:ilvl w:val="0"/>
          <w:numId w:val="1"/>
        </w:numPr>
      </w:pPr>
      <w:r>
        <w:t>Vancouver, Canada</w:t>
      </w:r>
    </w:p>
    <w:p w:rsidR="001B7A89" w:rsidRDefault="001B7A89" w:rsidP="001B7A89">
      <w:pPr>
        <w:pStyle w:val="ListParagraph"/>
        <w:numPr>
          <w:ilvl w:val="0"/>
          <w:numId w:val="1"/>
        </w:numPr>
      </w:pPr>
      <w:r>
        <w:t>New York City, United States</w:t>
      </w:r>
    </w:p>
    <w:p w:rsidR="001B7A89" w:rsidRDefault="001B7A89" w:rsidP="001B7A89">
      <w:pPr>
        <w:pStyle w:val="ListParagraph"/>
        <w:numPr>
          <w:ilvl w:val="0"/>
          <w:numId w:val="1"/>
        </w:numPr>
      </w:pPr>
      <w:r>
        <w:t>Berlin, Germany</w:t>
      </w:r>
    </w:p>
    <w:p w:rsidR="006D6EB6" w:rsidRDefault="006D6EB6" w:rsidP="006D6EB6">
      <w:pPr>
        <w:pStyle w:val="ListParagraph"/>
        <w:numPr>
          <w:ilvl w:val="0"/>
          <w:numId w:val="1"/>
        </w:numPr>
      </w:pPr>
      <w:r>
        <w:t>Cancun, Mexico</w:t>
      </w:r>
    </w:p>
    <w:p w:rsidR="006D6EB6" w:rsidRPr="00BF37C3" w:rsidRDefault="006D6EB6" w:rsidP="006D6EB6">
      <w:pPr>
        <w:rPr>
          <w:b/>
        </w:rPr>
      </w:pPr>
      <w:r w:rsidRPr="00BF37C3">
        <w:rPr>
          <w:b/>
        </w:rPr>
        <w:t>Site Requirements:</w:t>
      </w:r>
    </w:p>
    <w:p w:rsidR="001B7A89" w:rsidRDefault="001B7A89" w:rsidP="001B7A89">
      <w:r>
        <w:t xml:space="preserve">Since Mega Travel gets a lot of mobile traffic, their website needs to be responsive and work on a variety of desktop, tablet, and mobile screen sizes. </w:t>
      </w:r>
    </w:p>
    <w:p w:rsidR="00B576E7" w:rsidRPr="00DC4139" w:rsidRDefault="00DC4139" w:rsidP="001B7A89">
      <w:r>
        <w:t>When the user chooses a destination city, the activities available should update to only those appropriate for that destination.  See the table below.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C4139" w:rsidTr="001D038A">
        <w:tc>
          <w:tcPr>
            <w:tcW w:w="2515" w:type="dxa"/>
          </w:tcPr>
          <w:p w:rsidR="00DC4139" w:rsidRPr="00B576E7" w:rsidRDefault="00DC4139" w:rsidP="001D038A">
            <w:pPr>
              <w:rPr>
                <w:b/>
              </w:rPr>
            </w:pPr>
            <w:r w:rsidRPr="00B576E7">
              <w:rPr>
                <w:b/>
              </w:rPr>
              <w:t>City</w:t>
            </w:r>
          </w:p>
        </w:tc>
        <w:tc>
          <w:tcPr>
            <w:tcW w:w="6835" w:type="dxa"/>
          </w:tcPr>
          <w:p w:rsidR="00DC4139" w:rsidRPr="00B576E7" w:rsidRDefault="00DC4139" w:rsidP="001D038A">
            <w:pPr>
              <w:rPr>
                <w:b/>
              </w:rPr>
            </w:pPr>
            <w:r w:rsidRPr="00B576E7">
              <w:rPr>
                <w:b/>
              </w:rPr>
              <w:t>Activities</w:t>
            </w:r>
          </w:p>
        </w:tc>
      </w:tr>
      <w:tr w:rsidR="00DC4139" w:rsidTr="001D038A">
        <w:tc>
          <w:tcPr>
            <w:tcW w:w="2515" w:type="dxa"/>
          </w:tcPr>
          <w:p w:rsidR="00DC4139" w:rsidRDefault="00DC4139" w:rsidP="001D038A">
            <w:r>
              <w:t>Brisbane</w:t>
            </w:r>
          </w:p>
        </w:tc>
        <w:tc>
          <w:tcPr>
            <w:tcW w:w="6835" w:type="dxa"/>
          </w:tcPr>
          <w:p w:rsidR="00DC4139" w:rsidRDefault="00DC4139" w:rsidP="001D038A">
            <w:r>
              <w:t>City Tours, Sports, Cycling, Museums, Boating</w:t>
            </w:r>
          </w:p>
        </w:tc>
      </w:tr>
      <w:tr w:rsidR="00DC4139" w:rsidTr="001D038A">
        <w:tc>
          <w:tcPr>
            <w:tcW w:w="2515" w:type="dxa"/>
          </w:tcPr>
          <w:p w:rsidR="00DC4139" w:rsidRDefault="00DC4139" w:rsidP="001D038A">
            <w:r>
              <w:t>Vancouver</w:t>
            </w:r>
          </w:p>
        </w:tc>
        <w:tc>
          <w:tcPr>
            <w:tcW w:w="6835" w:type="dxa"/>
          </w:tcPr>
          <w:p w:rsidR="00DC4139" w:rsidRDefault="00DC4139" w:rsidP="001D038A">
            <w:r>
              <w:t>Museums, Sailing, Beach, Hiking, Boating</w:t>
            </w:r>
          </w:p>
        </w:tc>
      </w:tr>
      <w:tr w:rsidR="00DC4139" w:rsidTr="001D038A">
        <w:tc>
          <w:tcPr>
            <w:tcW w:w="2515" w:type="dxa"/>
          </w:tcPr>
          <w:p w:rsidR="00DC4139" w:rsidRDefault="00DC4139" w:rsidP="001D038A">
            <w:r>
              <w:t>New York City</w:t>
            </w:r>
          </w:p>
        </w:tc>
        <w:tc>
          <w:tcPr>
            <w:tcW w:w="6835" w:type="dxa"/>
          </w:tcPr>
          <w:p w:rsidR="00DC4139" w:rsidRDefault="00DC4139" w:rsidP="001D038A">
            <w:r>
              <w:t>Museums, Theatre, Parks and Recreation, City Tours</w:t>
            </w:r>
          </w:p>
        </w:tc>
      </w:tr>
      <w:tr w:rsidR="00DC4139" w:rsidTr="001D038A">
        <w:tc>
          <w:tcPr>
            <w:tcW w:w="2515" w:type="dxa"/>
          </w:tcPr>
          <w:p w:rsidR="00DC4139" w:rsidRDefault="00DC4139" w:rsidP="001D038A">
            <w:r>
              <w:t>Berlin</w:t>
            </w:r>
          </w:p>
        </w:tc>
        <w:tc>
          <w:tcPr>
            <w:tcW w:w="6835" w:type="dxa"/>
          </w:tcPr>
          <w:p w:rsidR="00DC4139" w:rsidRDefault="00DC4139" w:rsidP="001D038A">
            <w:r>
              <w:t>City Tours, Museums, Cycling</w:t>
            </w:r>
          </w:p>
        </w:tc>
      </w:tr>
      <w:tr w:rsidR="00DC4139" w:rsidTr="001D038A">
        <w:tc>
          <w:tcPr>
            <w:tcW w:w="2515" w:type="dxa"/>
          </w:tcPr>
          <w:p w:rsidR="00DC4139" w:rsidRDefault="00DC4139" w:rsidP="001D038A">
            <w:r>
              <w:t>Cancun</w:t>
            </w:r>
          </w:p>
        </w:tc>
        <w:tc>
          <w:tcPr>
            <w:tcW w:w="6835" w:type="dxa"/>
          </w:tcPr>
          <w:p w:rsidR="00DC4139" w:rsidRDefault="00DC4139" w:rsidP="001D038A">
            <w:r>
              <w:t>Parks and Recreation, Beaches, Boating, Snorkeling</w:t>
            </w:r>
          </w:p>
        </w:tc>
      </w:tr>
    </w:tbl>
    <w:p w:rsidR="00DC4139" w:rsidRDefault="00DC4139" w:rsidP="001B7A89">
      <w:pPr>
        <w:rPr>
          <w:b/>
        </w:rPr>
      </w:pPr>
    </w:p>
    <w:p w:rsidR="00BA7229" w:rsidRPr="00B14063" w:rsidRDefault="00B14063" w:rsidP="001B7A89">
      <w:r w:rsidRPr="00B14063">
        <w:t>You shoul</w:t>
      </w:r>
      <w:r w:rsidR="008B2891">
        <w:t xml:space="preserve">d have Submit and Reset buttons. Setup your form so that you will process the form data using a PHP Script (the next assignment) on the server. The Angular form should be designed to use two-way data binding so that your Controller is getting the data from the form using data-binding. </w:t>
      </w:r>
      <w:bookmarkStart w:id="0" w:name="_GoBack"/>
      <w:bookmarkEnd w:id="0"/>
    </w:p>
    <w:p w:rsidR="00BA7229" w:rsidRDefault="00BA7229" w:rsidP="001B7A89">
      <w:pPr>
        <w:rPr>
          <w:b/>
        </w:rPr>
      </w:pPr>
    </w:p>
    <w:p w:rsidR="00BA7229" w:rsidRDefault="00BA7229" w:rsidP="001B7A89">
      <w:pPr>
        <w:rPr>
          <w:b/>
        </w:rPr>
      </w:pPr>
    </w:p>
    <w:p w:rsidR="00BA7229" w:rsidRPr="001B7A89" w:rsidRDefault="00BA7229" w:rsidP="00BA7229"/>
    <w:sectPr w:rsidR="00BA7229" w:rsidRPr="001B7A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26E" w:rsidRDefault="0099326E" w:rsidP="001B7A89">
      <w:pPr>
        <w:spacing w:after="0" w:line="240" w:lineRule="auto"/>
      </w:pPr>
      <w:r>
        <w:separator/>
      </w:r>
    </w:p>
  </w:endnote>
  <w:endnote w:type="continuationSeparator" w:id="0">
    <w:p w:rsidR="0099326E" w:rsidRDefault="0099326E" w:rsidP="001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26E" w:rsidRDefault="0099326E" w:rsidP="001B7A89">
      <w:pPr>
        <w:spacing w:after="0" w:line="240" w:lineRule="auto"/>
      </w:pPr>
      <w:r>
        <w:separator/>
      </w:r>
    </w:p>
  </w:footnote>
  <w:footnote w:type="continuationSeparator" w:id="0">
    <w:p w:rsidR="0099326E" w:rsidRDefault="0099326E" w:rsidP="001B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A89" w:rsidRDefault="001B7A89" w:rsidP="001B7A89">
    <w:r>
      <w:t>CIS475 - Advanced Web Development</w:t>
    </w:r>
  </w:p>
  <w:p w:rsidR="001B7A89" w:rsidRDefault="00032BF5" w:rsidP="001B7A89">
    <w:r>
      <w:t>AngularJS</w:t>
    </w:r>
    <w:r w:rsidR="001B7A89"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626BF"/>
    <w:multiLevelType w:val="hybridMultilevel"/>
    <w:tmpl w:val="4D8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89"/>
    <w:rsid w:val="00032BF5"/>
    <w:rsid w:val="0008418E"/>
    <w:rsid w:val="00175E26"/>
    <w:rsid w:val="0019098B"/>
    <w:rsid w:val="001B7A89"/>
    <w:rsid w:val="006C34C7"/>
    <w:rsid w:val="006D6EB6"/>
    <w:rsid w:val="006E02B0"/>
    <w:rsid w:val="008B2891"/>
    <w:rsid w:val="0099326E"/>
    <w:rsid w:val="009D5680"/>
    <w:rsid w:val="00A70304"/>
    <w:rsid w:val="00B14063"/>
    <w:rsid w:val="00B576E7"/>
    <w:rsid w:val="00BA7229"/>
    <w:rsid w:val="00BF37C3"/>
    <w:rsid w:val="00D66F93"/>
    <w:rsid w:val="00D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1D5D"/>
  <w15:chartTrackingRefBased/>
  <w15:docId w15:val="{B487A1CD-7BC1-4971-980E-621A4659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89"/>
  </w:style>
  <w:style w:type="paragraph" w:styleId="Footer">
    <w:name w:val="footer"/>
    <w:basedOn w:val="Normal"/>
    <w:link w:val="FooterChar"/>
    <w:uiPriority w:val="99"/>
    <w:unhideWhenUsed/>
    <w:rsid w:val="001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89"/>
  </w:style>
  <w:style w:type="paragraph" w:styleId="ListParagraph">
    <w:name w:val="List Paragraph"/>
    <w:basedOn w:val="Normal"/>
    <w:uiPriority w:val="34"/>
    <w:qFormat/>
    <w:rsid w:val="001B7A89"/>
    <w:pPr>
      <w:ind w:left="720"/>
      <w:contextualSpacing/>
    </w:pPr>
  </w:style>
  <w:style w:type="table" w:styleId="TableGrid">
    <w:name w:val="Table Grid"/>
    <w:basedOn w:val="TableNormal"/>
    <w:uiPriority w:val="39"/>
    <w:rsid w:val="00B5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TIFFANY D.</dc:creator>
  <cp:keywords/>
  <dc:description/>
  <cp:lastModifiedBy>Tiffany Ford</cp:lastModifiedBy>
  <cp:revision>11</cp:revision>
  <dcterms:created xsi:type="dcterms:W3CDTF">2016-11-29T20:02:00Z</dcterms:created>
  <dcterms:modified xsi:type="dcterms:W3CDTF">2017-01-11T21:52:00Z</dcterms:modified>
</cp:coreProperties>
</file>