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ambria" w:cs="Cambria" w:eastAsia="Cambria" w:hAnsi="Cambria"/>
        </w:rPr>
      </w:pPr>
      <w:bookmarkStart w:colFirst="0" w:colLast="0" w:name="_qvc93jgl8ent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Python Homework</w:t>
      </w:r>
    </w:p>
    <w:p w:rsidR="00000000" w:rsidDel="00000000" w:rsidP="00000000" w:rsidRDefault="00000000" w:rsidRPr="00000000" w14:paraId="00000002">
      <w:pPr>
        <w:pStyle w:val="Heading2"/>
        <w:rPr>
          <w:rFonts w:ascii="Cambria" w:cs="Cambria" w:eastAsia="Cambria" w:hAnsi="Cambria"/>
        </w:rPr>
      </w:pPr>
      <w:bookmarkStart w:colFirst="0" w:colLast="0" w:name="_9nqjeik72kq6" w:id="1"/>
      <w:bookmarkEnd w:id="1"/>
      <w:r w:rsidDel="00000000" w:rsidR="00000000" w:rsidRPr="00000000">
        <w:rPr>
          <w:rFonts w:ascii="Cambria" w:cs="Cambria" w:eastAsia="Cambria" w:hAnsi="Cambria"/>
          <w:rtl w:val="0"/>
        </w:rPr>
        <w:t xml:space="preserve">General Reminders: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you need an extension, you must contact Christie, not the instructor or TA’s.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Each homework requires you to create a brand new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PUBLIC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github repository and you copy and paste that link into bootcampspot.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All homework is due at 11:59 PM on the due date.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After a 24 hour grace period, you will be docked half a letter grade for every week it is late.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 a full understanding of the homework and what is required, look at the rubric.</w:t>
      </w:r>
    </w:p>
    <w:p w:rsidR="00000000" w:rsidDel="00000000" w:rsidP="00000000" w:rsidRDefault="00000000" w:rsidRPr="00000000" w14:paraId="00000008">
      <w:pPr>
        <w:pStyle w:val="Heading2"/>
        <w:rPr>
          <w:rFonts w:ascii="Cambria" w:cs="Cambria" w:eastAsia="Cambria" w:hAnsi="Cambria"/>
        </w:rPr>
      </w:pPr>
      <w:bookmarkStart w:colFirst="0" w:colLast="0" w:name="_qz7gk9gm98r7" w:id="2"/>
      <w:bookmarkEnd w:id="2"/>
      <w:r w:rsidDel="00000000" w:rsidR="00000000" w:rsidRPr="00000000">
        <w:rPr>
          <w:rFonts w:ascii="Cambria" w:cs="Cambria" w:eastAsia="Cambria" w:hAnsi="Cambria"/>
          <w:rtl w:val="0"/>
        </w:rPr>
        <w:t xml:space="preserve">Python Homework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From here on out, in order to grade your assignment, the graders will clone your github onto their computer and run your code (literally, they will type `python main.py` in their console).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That means for every assignment, unless otherwise specified, you MUST include all resources necessary to run your code (e.g., the csv files for this assignment)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This also means that paths must be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LOCAL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Hint: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If the path to your csv has `C:` or `Users/ ` or your name anywhere in it, it is not local.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You will be using a csvreader object in your code, which is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DIFFERENT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from how you would work with a csv in VBA.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You will be iterating through rows again, but with the reader object, you can only go through the rows once AND you can only see a single row at a time.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You cannot do multiple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loops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you are in the February row, you can look at the profits for February, but not the profits for January or March.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So if you need to know the profits for January, you have to “remember” January’s profit from the previous loop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Hint: How do you “remember” a value in computer programming?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Whenever you are dealing with data we provide you, the first thing you must do is inspect the data and understand what you are dealing with.</w:t>
      </w:r>
    </w:p>
    <w:p w:rsidR="00000000" w:rsidDel="00000000" w:rsidP="00000000" w:rsidRDefault="00000000" w:rsidRPr="00000000" w14:paraId="00000014">
      <w:pPr>
        <w:pStyle w:val="Heading2"/>
        <w:rPr>
          <w:rFonts w:ascii="Cambria" w:cs="Cambria" w:eastAsia="Cambria" w:hAnsi="Cambria"/>
        </w:rPr>
      </w:pPr>
      <w:bookmarkStart w:colFirst="0" w:colLast="0" w:name="_g71f7weqy74b" w:id="3"/>
      <w:bookmarkEnd w:id="3"/>
      <w:r w:rsidDel="00000000" w:rsidR="00000000" w:rsidRPr="00000000">
        <w:rPr>
          <w:rFonts w:ascii="Cambria" w:cs="Cambria" w:eastAsia="Cambria" w:hAnsi="Cambria"/>
          <w:rtl w:val="0"/>
        </w:rPr>
        <w:t xml:space="preserve">PyBank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Each row in the csv is a month and that month’s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profits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not revenue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It is looking for the average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change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in profit, keeping the negative/positive (i.e., not absolute value)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e.g., change in profit from January to February would be (profit_feb - profit_jan).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You must both print the results to screen and to a .txt file (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not csv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).</w:t>
      </w:r>
    </w:p>
    <w:p w:rsidR="00000000" w:rsidDel="00000000" w:rsidP="00000000" w:rsidRDefault="00000000" w:rsidRPr="00000000" w14:paraId="00000019">
      <w:pPr>
        <w:pStyle w:val="Heading2"/>
        <w:rPr>
          <w:rFonts w:ascii="Cambria" w:cs="Cambria" w:eastAsia="Cambria" w:hAnsi="Cambria"/>
        </w:rPr>
      </w:pPr>
      <w:bookmarkStart w:colFirst="0" w:colLast="0" w:name="_91ko17yr0kxs" w:id="4"/>
      <w:bookmarkEnd w:id="4"/>
      <w:r w:rsidDel="00000000" w:rsidR="00000000" w:rsidRPr="00000000">
        <w:rPr>
          <w:rFonts w:ascii="Cambria" w:cs="Cambria" w:eastAsia="Cambria" w:hAnsi="Cambria"/>
          <w:rtl w:val="0"/>
        </w:rPr>
        <w:t xml:space="preserve">PyPoll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Open the csv. What does each row mean?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idea is that you have this csv, and you only want to keep track of the candidates who got votes, and you do not know who those candidates are; so, you have to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programmatically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find the candidates,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not hardcode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them.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You need to both keep track of the candidates and keep track of the number of votes that go with that candidate, so you can’t just have a simple list. How might you do this?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Hint: Day 2 House of Pies bonus or Day 3 Dictionaries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rFonts w:ascii="Cambria" w:cs="Cambria" w:eastAsia="Cambria" w:hAnsi="Cambria"/>
        </w:rPr>
      </w:pPr>
      <w:bookmarkStart w:colFirst="0" w:colLast="0" w:name="_ol18pdd1gt4n" w:id="5"/>
      <w:bookmarkEnd w:id="5"/>
      <w:r w:rsidDel="00000000" w:rsidR="00000000" w:rsidRPr="00000000">
        <w:rPr>
          <w:rFonts w:ascii="Cambria" w:cs="Cambria" w:eastAsia="Cambria" w:hAnsi="Cambria"/>
          <w:rtl w:val="0"/>
        </w:rPr>
        <w:t xml:space="preserve">Class Activities to focus on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Day 1: 08-Stu_ConditionalConundrum, 09-Ins_List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Day 2: 04-Stu_HouseOfPies, 09-Stu_ReadNetFlixCSV, 12-Stu_Udemy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Day 3: 02-Ins_Dicts, 03-Stu_HobbyBook-Dictionaries</w:t>
      </w:r>
    </w:p>
    <w:p w:rsidR="00000000" w:rsidDel="00000000" w:rsidP="00000000" w:rsidRDefault="00000000" w:rsidRPr="00000000" w14:paraId="00000022">
      <w:pPr>
        <w:pStyle w:val="Heading2"/>
        <w:rPr>
          <w:rFonts w:ascii="Cambria" w:cs="Cambria" w:eastAsia="Cambria" w:hAnsi="Cambria"/>
        </w:rPr>
      </w:pPr>
      <w:bookmarkStart w:colFirst="0" w:colLast="0" w:name="_1dop6e101x09" w:id="6"/>
      <w:bookmarkEnd w:id="6"/>
      <w:r w:rsidDel="00000000" w:rsidR="00000000" w:rsidRPr="00000000">
        <w:rPr>
          <w:rFonts w:ascii="Cambria" w:cs="Cambria" w:eastAsia="Cambria" w:hAnsi="Cambria"/>
          <w:rtl w:val="0"/>
        </w:rPr>
        <w:t xml:space="preserve">References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Python_Reference_Guide.pdf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in Supplemental folder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hyperlink r:id="rId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https://www.tutorialspoint.com/python/index.html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https://www.w3schools.com/python/default.asp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utorialspoint.com/python/index.html" TargetMode="External"/><Relationship Id="rId7" Type="http://schemas.openxmlformats.org/officeDocument/2006/relationships/hyperlink" Target="https://www.w3schools.com/python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