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21CC" w:rsidRDefault="002F21CC"/>
    <w:sectPr w:rsidR="002F2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AE"/>
    <w:rsid w:val="002F21CC"/>
    <w:rsid w:val="006A59AE"/>
    <w:rsid w:val="007A6521"/>
    <w:rsid w:val="00E7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9F36E-5A9C-4E9B-8B48-28933C57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guorongming2017@126.com</dc:creator>
  <cp:keywords/>
  <dc:description/>
  <cp:lastModifiedBy>guorongming2017@126.com</cp:lastModifiedBy>
  <cp:revision>1</cp:revision>
  <dcterms:created xsi:type="dcterms:W3CDTF">2022-11-29T17:03:00Z</dcterms:created>
  <dcterms:modified xsi:type="dcterms:W3CDTF">2022-11-29T17:04:00Z</dcterms:modified>
</cp:coreProperties>
</file>